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3265"/>
        <w:gridCol w:w="2939"/>
        <w:gridCol w:w="3335"/>
        <w:gridCol w:w="31"/>
      </w:tblGrid>
      <w:tr w:rsidR="00991827" w:rsidRPr="00BC41C5" w:rsidTr="00062614">
        <w:trPr>
          <w:gridAfter w:val="1"/>
          <w:wAfter w:w="31" w:type="dxa"/>
          <w:trHeight w:val="1981"/>
        </w:trPr>
        <w:tc>
          <w:tcPr>
            <w:tcW w:w="3266" w:type="dxa"/>
          </w:tcPr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 «САГАННУРСКОЕ»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МУХОРШИБИРСКОГО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РЕСПУБЛИКИ БУРЯТИЯ</w:t>
            </w:r>
          </w:p>
          <w:p w:rsidR="00991827" w:rsidRPr="00BC41C5" w:rsidRDefault="00AE6A20" w:rsidP="009719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41C5">
              <w:rPr>
                <w:b/>
                <w:sz w:val="20"/>
                <w:szCs w:val="20"/>
              </w:rPr>
              <w:t xml:space="preserve">(СЕЛЬСКОЕ ПОСЕЛЕНИЕ)  </w:t>
            </w:r>
          </w:p>
        </w:tc>
        <w:tc>
          <w:tcPr>
            <w:tcW w:w="2939" w:type="dxa"/>
          </w:tcPr>
          <w:p w:rsidR="00991827" w:rsidRPr="00BC41C5" w:rsidRDefault="00532070" w:rsidP="009918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4C78BA" wp14:editId="7FC04651">
                  <wp:extent cx="714375" cy="962025"/>
                  <wp:effectExtent l="0" t="0" r="9525" b="9525"/>
                  <wp:docPr id="4" name="Рисунок 4" descr="sagann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sagannur"/>
                          <pic:cNvPicPr/>
                        </pic:nvPicPr>
                        <pic:blipFill>
                          <a:blip r:embed="rId6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5" w:type="dxa"/>
          </w:tcPr>
          <w:p w:rsidR="00C66B2C" w:rsidRPr="00C66B2C" w:rsidRDefault="00C66B2C" w:rsidP="00C66B2C">
            <w:pPr>
              <w:pStyle w:val="a3"/>
              <w:shd w:val="clear" w:color="auto" w:fill="FFFFFF"/>
              <w:spacing w:before="0" w:beforeAutospacing="0" w:after="0" w:afterAutospacing="0"/>
              <w:ind w:left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6B2C">
              <w:rPr>
                <w:rFonts w:eastAsia="Calibri"/>
                <w:b/>
                <w:sz w:val="20"/>
                <w:szCs w:val="20"/>
                <w:lang w:eastAsia="en-US"/>
              </w:rPr>
              <w:t>БУРЯАД УЛАСАЙ МУХАРШЭБЭРЭЙ</w:t>
            </w:r>
          </w:p>
          <w:p w:rsidR="00C66B2C" w:rsidRPr="00C66B2C" w:rsidRDefault="00C66B2C" w:rsidP="00C66B2C">
            <w:pPr>
              <w:pStyle w:val="a3"/>
              <w:shd w:val="clear" w:color="auto" w:fill="FFFFFF"/>
              <w:spacing w:before="0" w:beforeAutospacing="0" w:after="0" w:afterAutospacing="0"/>
              <w:ind w:left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6B2C">
              <w:rPr>
                <w:rFonts w:eastAsia="Calibri"/>
                <w:b/>
                <w:sz w:val="20"/>
                <w:szCs w:val="20"/>
                <w:lang w:eastAsia="en-US"/>
              </w:rPr>
              <w:t>АЙМАГАЙ</w:t>
            </w:r>
          </w:p>
          <w:p w:rsidR="00C66B2C" w:rsidRPr="00C66B2C" w:rsidRDefault="00C66B2C" w:rsidP="00C66B2C">
            <w:pPr>
              <w:pStyle w:val="a3"/>
              <w:shd w:val="clear" w:color="auto" w:fill="FFFFFF"/>
              <w:spacing w:before="0" w:beforeAutospacing="0" w:after="0" w:afterAutospacing="0"/>
              <w:ind w:left="33"/>
              <w:jc w:val="center"/>
              <w:rPr>
                <w:rFonts w:eastAsia="Calibri"/>
                <w:lang w:eastAsia="en-US"/>
              </w:rPr>
            </w:pPr>
            <w:r w:rsidRPr="00C66B2C">
              <w:rPr>
                <w:rFonts w:eastAsia="Calibri"/>
                <w:b/>
                <w:sz w:val="20"/>
                <w:szCs w:val="20"/>
                <w:lang w:eastAsia="en-US"/>
              </w:rPr>
              <w:t xml:space="preserve"> «САГААННУУРАЙ»</w:t>
            </w:r>
          </w:p>
          <w:p w:rsidR="00C66B2C" w:rsidRPr="00C66B2C" w:rsidRDefault="00C66B2C" w:rsidP="00C66B2C">
            <w:pPr>
              <w:pStyle w:val="a3"/>
              <w:shd w:val="clear" w:color="auto" w:fill="FFFFFF"/>
              <w:spacing w:before="0" w:beforeAutospacing="0" w:after="0" w:afterAutospacing="0"/>
              <w:ind w:left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6B2C">
              <w:rPr>
                <w:rFonts w:eastAsia="Calibri"/>
                <w:b/>
                <w:sz w:val="20"/>
                <w:szCs w:val="20"/>
                <w:lang w:eastAsia="en-US"/>
              </w:rPr>
              <w:t>RЭНЭН</w:t>
            </w:r>
            <w:r w:rsidRPr="00C66B2C">
              <w:rPr>
                <w:rFonts w:eastAsia="Calibri"/>
                <w:lang w:eastAsia="en-US"/>
              </w:rPr>
              <w:t> </w:t>
            </w:r>
            <w:r w:rsidRPr="00C66B2C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НОМОНОЙ </w:t>
            </w:r>
          </w:p>
          <w:p w:rsidR="00991827" w:rsidRPr="00BC41C5" w:rsidRDefault="00C66B2C" w:rsidP="00C66B2C">
            <w:pPr>
              <w:spacing w:after="0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B2C">
              <w:rPr>
                <w:rFonts w:ascii="Times New Roman" w:hAnsi="Times New Roman"/>
                <w:b/>
                <w:sz w:val="20"/>
                <w:szCs w:val="20"/>
              </w:rPr>
              <w:t>НЮТАГ ЗАСАГАЙ БАЙГУУЛАМЖЫН ЗАХИРГААН</w:t>
            </w:r>
          </w:p>
        </w:tc>
      </w:tr>
      <w:tr w:rsidR="00991827" w:rsidRPr="00BC41C5" w:rsidTr="0006261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991827" w:rsidRPr="00BC41C5" w:rsidRDefault="00991827" w:rsidP="00991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827" w:rsidRPr="00BC41C5" w:rsidRDefault="00991827" w:rsidP="009918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C41C5">
        <w:rPr>
          <w:rFonts w:ascii="Times New Roman" w:hAnsi="Times New Roman"/>
          <w:bCs/>
          <w:sz w:val="24"/>
          <w:szCs w:val="24"/>
        </w:rPr>
        <w:t xml:space="preserve"> </w:t>
      </w:r>
    </w:p>
    <w:p w:rsidR="00991827" w:rsidRPr="00BC41C5" w:rsidRDefault="00991827" w:rsidP="00991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1C5">
        <w:rPr>
          <w:rFonts w:ascii="Times New Roman" w:hAnsi="Times New Roman"/>
          <w:b/>
          <w:sz w:val="24"/>
          <w:szCs w:val="24"/>
        </w:rPr>
        <w:t>ПОСТАНОВЛЕНИЕ</w:t>
      </w:r>
    </w:p>
    <w:p w:rsidR="00991827" w:rsidRPr="00BC41C5" w:rsidRDefault="006564B0" w:rsidP="00991827">
      <w:pPr>
        <w:spacing w:after="0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  </w:t>
      </w:r>
      <w:r w:rsidR="00991827" w:rsidRPr="00BC41C5">
        <w:rPr>
          <w:rFonts w:ascii="Times New Roman" w:hAnsi="Times New Roman"/>
          <w:sz w:val="24"/>
          <w:szCs w:val="24"/>
        </w:rPr>
        <w:t>«</w:t>
      </w:r>
      <w:r w:rsidR="005A5B9C">
        <w:rPr>
          <w:rFonts w:ascii="Times New Roman" w:hAnsi="Times New Roman"/>
          <w:sz w:val="24"/>
          <w:szCs w:val="24"/>
        </w:rPr>
        <w:t>29</w:t>
      </w:r>
      <w:r w:rsidR="00991827" w:rsidRPr="00BC41C5">
        <w:rPr>
          <w:rFonts w:ascii="Times New Roman" w:hAnsi="Times New Roman"/>
          <w:sz w:val="24"/>
          <w:szCs w:val="24"/>
        </w:rPr>
        <w:t xml:space="preserve">» </w:t>
      </w:r>
      <w:r w:rsidR="00B527E7">
        <w:rPr>
          <w:rFonts w:ascii="Times New Roman" w:hAnsi="Times New Roman"/>
          <w:sz w:val="24"/>
          <w:szCs w:val="24"/>
        </w:rPr>
        <w:t>ноября</w:t>
      </w:r>
      <w:r w:rsidR="00532070">
        <w:rPr>
          <w:rFonts w:ascii="Times New Roman" w:hAnsi="Times New Roman"/>
          <w:sz w:val="24"/>
          <w:szCs w:val="24"/>
        </w:rPr>
        <w:t xml:space="preserve"> 202</w:t>
      </w:r>
      <w:r w:rsidR="00521E93">
        <w:rPr>
          <w:rFonts w:ascii="Times New Roman" w:hAnsi="Times New Roman"/>
          <w:sz w:val="24"/>
          <w:szCs w:val="24"/>
        </w:rPr>
        <w:t>2</w:t>
      </w:r>
      <w:r w:rsidR="00991827" w:rsidRPr="00BC41C5">
        <w:rPr>
          <w:rFonts w:ascii="Times New Roman" w:hAnsi="Times New Roman"/>
          <w:sz w:val="24"/>
          <w:szCs w:val="24"/>
        </w:rPr>
        <w:t xml:space="preserve"> г.                           </w:t>
      </w:r>
      <w:r w:rsidRPr="00BC41C5">
        <w:rPr>
          <w:rFonts w:ascii="Times New Roman" w:hAnsi="Times New Roman"/>
          <w:sz w:val="24"/>
          <w:szCs w:val="24"/>
        </w:rPr>
        <w:t xml:space="preserve">    </w:t>
      </w:r>
      <w:r w:rsidR="00991827" w:rsidRPr="00BC41C5">
        <w:rPr>
          <w:rFonts w:ascii="Times New Roman" w:hAnsi="Times New Roman"/>
          <w:sz w:val="24"/>
          <w:szCs w:val="24"/>
        </w:rPr>
        <w:t xml:space="preserve">             </w:t>
      </w:r>
      <w:r w:rsidR="00521E93">
        <w:rPr>
          <w:rFonts w:ascii="Times New Roman" w:hAnsi="Times New Roman"/>
          <w:sz w:val="24"/>
          <w:szCs w:val="24"/>
        </w:rPr>
        <w:t xml:space="preserve">    </w:t>
      </w:r>
      <w:r w:rsidR="006D1C27">
        <w:rPr>
          <w:rFonts w:ascii="Times New Roman" w:hAnsi="Times New Roman"/>
          <w:sz w:val="24"/>
          <w:szCs w:val="24"/>
        </w:rPr>
        <w:t xml:space="preserve">                        </w:t>
      </w:r>
      <w:r w:rsidR="00521E93">
        <w:rPr>
          <w:rFonts w:ascii="Times New Roman" w:hAnsi="Times New Roman"/>
          <w:sz w:val="24"/>
          <w:szCs w:val="24"/>
        </w:rPr>
        <w:t xml:space="preserve">           </w:t>
      </w:r>
      <w:r w:rsidR="00991827" w:rsidRPr="00BC41C5">
        <w:rPr>
          <w:rFonts w:ascii="Times New Roman" w:hAnsi="Times New Roman"/>
          <w:sz w:val="24"/>
          <w:szCs w:val="24"/>
        </w:rPr>
        <w:t xml:space="preserve">                 №</w:t>
      </w:r>
      <w:r w:rsidR="00532070">
        <w:rPr>
          <w:rFonts w:ascii="Times New Roman" w:hAnsi="Times New Roman"/>
          <w:sz w:val="24"/>
          <w:szCs w:val="24"/>
        </w:rPr>
        <w:t xml:space="preserve"> </w:t>
      </w:r>
      <w:r w:rsidR="00B527E7">
        <w:rPr>
          <w:rFonts w:ascii="Times New Roman" w:hAnsi="Times New Roman"/>
          <w:sz w:val="24"/>
          <w:szCs w:val="24"/>
        </w:rPr>
        <w:t>9</w:t>
      </w:r>
      <w:r w:rsidR="005A5B9C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:rsidR="00991827" w:rsidRPr="00BC41C5" w:rsidRDefault="00991827" w:rsidP="009719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>п. Саган-Нур</w:t>
      </w:r>
    </w:p>
    <w:p w:rsidR="00E9197A" w:rsidRPr="006B5D7E" w:rsidRDefault="00E9197A" w:rsidP="006B5D7E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6B5D7E" w:rsidRDefault="00E9197A" w:rsidP="00C66B2C">
      <w:pPr>
        <w:spacing w:after="0" w:line="240" w:lineRule="auto"/>
        <w:jc w:val="center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BC41C5">
        <w:rPr>
          <w:rFonts w:ascii="Times New Roman" w:hAnsi="Times New Roman"/>
          <w:b/>
          <w:sz w:val="24"/>
          <w:szCs w:val="24"/>
        </w:rPr>
        <w:t xml:space="preserve">О внесении </w:t>
      </w:r>
      <w:r w:rsidRPr="006B5D7E">
        <w:rPr>
          <w:rFonts w:ascii="Times New Roman" w:hAnsi="Times New Roman"/>
          <w:b/>
          <w:iCs/>
          <w:sz w:val="24"/>
          <w:szCs w:val="24"/>
        </w:rPr>
        <w:t xml:space="preserve">изменений </w:t>
      </w:r>
      <w:r w:rsidRPr="006B5D7E">
        <w:rPr>
          <w:rFonts w:ascii="Times New Roman" w:hAnsi="Times New Roman"/>
          <w:b/>
          <w:sz w:val="24"/>
          <w:szCs w:val="24"/>
        </w:rPr>
        <w:t xml:space="preserve">в </w:t>
      </w:r>
      <w:r w:rsidR="006B5D7E" w:rsidRPr="006B5D7E">
        <w:rPr>
          <w:rFonts w:ascii="Times New Roman" w:hAnsi="Times New Roman"/>
          <w:b/>
          <w:iCs/>
          <w:sz w:val="24"/>
          <w:szCs w:val="24"/>
        </w:rPr>
        <w:t>Порядок</w:t>
      </w:r>
      <w:r w:rsidR="006B5D7E">
        <w:rPr>
          <w:rFonts w:ascii="Times New Roman" w:hAnsi="Times New Roman"/>
          <w:b/>
          <w:sz w:val="24"/>
          <w:szCs w:val="24"/>
        </w:rPr>
        <w:t xml:space="preserve"> </w:t>
      </w:r>
      <w:r w:rsidR="006B5D7E" w:rsidRPr="006B5D7E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привлечения остатков средств </w:t>
      </w:r>
    </w:p>
    <w:p w:rsidR="006B5D7E" w:rsidRDefault="006B5D7E" w:rsidP="00C66B2C">
      <w:pPr>
        <w:spacing w:after="0" w:line="240" w:lineRule="auto"/>
        <w:jc w:val="center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6B5D7E">
        <w:rPr>
          <w:rStyle w:val="a6"/>
          <w:rFonts w:ascii="Times New Roman" w:hAnsi="Times New Roman"/>
          <w:b/>
          <w:i w:val="0"/>
          <w:sz w:val="24"/>
          <w:szCs w:val="24"/>
        </w:rPr>
        <w:t>на единый счет бюджета муниципального образования сельского поселения «Саганнурское» и возврата привлеченных средств</w:t>
      </w:r>
      <w:r>
        <w:rPr>
          <w:rStyle w:val="a6"/>
          <w:rFonts w:ascii="Times New Roman" w:hAnsi="Times New Roman"/>
          <w:b/>
          <w:i w:val="0"/>
          <w:sz w:val="24"/>
          <w:szCs w:val="24"/>
        </w:rPr>
        <w:t>, утвержденный</w:t>
      </w:r>
      <w:r w:rsidRPr="006B5D7E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6B5D7E" w:rsidRDefault="00521E93" w:rsidP="00C66B2C">
      <w:pPr>
        <w:spacing w:after="0" w:line="240" w:lineRule="auto"/>
        <w:jc w:val="center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6B5D7E">
        <w:rPr>
          <w:rStyle w:val="a6"/>
          <w:rFonts w:ascii="Times New Roman" w:hAnsi="Times New Roman"/>
          <w:b/>
          <w:i w:val="0"/>
          <w:sz w:val="24"/>
          <w:szCs w:val="24"/>
        </w:rPr>
        <w:t>постановление</w:t>
      </w:r>
      <w:r w:rsidR="006B5D7E">
        <w:rPr>
          <w:rStyle w:val="a6"/>
          <w:rFonts w:ascii="Times New Roman" w:hAnsi="Times New Roman"/>
          <w:b/>
          <w:i w:val="0"/>
          <w:sz w:val="24"/>
          <w:szCs w:val="24"/>
        </w:rPr>
        <w:t>м</w:t>
      </w:r>
      <w:r w:rsidRPr="006B5D7E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Администрации муниципального образования </w:t>
      </w:r>
    </w:p>
    <w:p w:rsidR="00E9197A" w:rsidRPr="006B5D7E" w:rsidRDefault="00521E93" w:rsidP="00C66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D7E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сельского поселения «Саганнурское» от </w:t>
      </w:r>
      <w:r w:rsidR="006B5D7E">
        <w:rPr>
          <w:rStyle w:val="a6"/>
          <w:rFonts w:ascii="Times New Roman" w:hAnsi="Times New Roman"/>
          <w:b/>
          <w:i w:val="0"/>
          <w:sz w:val="24"/>
          <w:szCs w:val="24"/>
        </w:rPr>
        <w:t>30.06</w:t>
      </w:r>
      <w:r w:rsidRPr="006B5D7E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.2021г. № </w:t>
      </w:r>
      <w:r w:rsidR="006B5D7E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60 </w:t>
      </w:r>
    </w:p>
    <w:p w:rsidR="00991827" w:rsidRPr="00BC41C5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827" w:rsidRPr="00BC41C5" w:rsidRDefault="00991827" w:rsidP="009D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 </w:t>
      </w:r>
      <w:r w:rsidR="00724AF9" w:rsidRPr="00BC41C5">
        <w:rPr>
          <w:rFonts w:ascii="Times New Roman" w:hAnsi="Times New Roman"/>
          <w:sz w:val="24"/>
          <w:szCs w:val="24"/>
        </w:rPr>
        <w:tab/>
      </w:r>
      <w:r w:rsidRPr="00BC41C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24AF9" w:rsidRPr="009D17FC">
        <w:rPr>
          <w:rFonts w:ascii="Times New Roman" w:eastAsia="BatangChe" w:hAnsi="Times New Roman"/>
          <w:sz w:val="24"/>
          <w:szCs w:val="24"/>
          <w:lang w:eastAsia="ru-RU"/>
        </w:rPr>
        <w:t>целях приведения нормативн</w:t>
      </w:r>
      <w:r w:rsidR="00751644" w:rsidRPr="009D17FC">
        <w:rPr>
          <w:rFonts w:ascii="Times New Roman" w:eastAsia="BatangChe" w:hAnsi="Times New Roman"/>
          <w:sz w:val="24"/>
          <w:szCs w:val="24"/>
          <w:lang w:eastAsia="ru-RU"/>
        </w:rPr>
        <w:t>ого</w:t>
      </w:r>
      <w:r w:rsidR="0031675B" w:rsidRPr="009D17FC">
        <w:rPr>
          <w:rFonts w:ascii="Times New Roman" w:eastAsia="BatangChe" w:hAnsi="Times New Roman"/>
          <w:sz w:val="24"/>
          <w:szCs w:val="24"/>
          <w:lang w:eastAsia="ru-RU"/>
        </w:rPr>
        <w:t xml:space="preserve"> правов</w:t>
      </w:r>
      <w:r w:rsidR="00751644" w:rsidRPr="009D17FC">
        <w:rPr>
          <w:rFonts w:ascii="Times New Roman" w:eastAsia="BatangChe" w:hAnsi="Times New Roman"/>
          <w:sz w:val="24"/>
          <w:szCs w:val="24"/>
          <w:lang w:eastAsia="ru-RU"/>
        </w:rPr>
        <w:t xml:space="preserve">ого </w:t>
      </w:r>
      <w:r w:rsidR="00724AF9" w:rsidRPr="009D17FC">
        <w:rPr>
          <w:rFonts w:ascii="Times New Roman" w:eastAsia="BatangChe" w:hAnsi="Times New Roman"/>
          <w:sz w:val="24"/>
          <w:szCs w:val="24"/>
          <w:lang w:eastAsia="ru-RU"/>
        </w:rPr>
        <w:t>акт</w:t>
      </w:r>
      <w:r w:rsidR="00751644" w:rsidRPr="009D17FC">
        <w:rPr>
          <w:rFonts w:ascii="Times New Roman" w:eastAsia="BatangChe" w:hAnsi="Times New Roman"/>
          <w:sz w:val="24"/>
          <w:szCs w:val="24"/>
          <w:lang w:eastAsia="ru-RU"/>
        </w:rPr>
        <w:t>а</w:t>
      </w:r>
      <w:r w:rsidR="00724AF9" w:rsidRPr="009D17FC">
        <w:rPr>
          <w:rFonts w:ascii="Times New Roman" w:eastAsia="BatangChe" w:hAnsi="Times New Roman"/>
          <w:sz w:val="24"/>
          <w:szCs w:val="24"/>
          <w:lang w:eastAsia="ru-RU"/>
        </w:rPr>
        <w:t xml:space="preserve"> </w:t>
      </w:r>
      <w:r w:rsidR="00724AF9" w:rsidRPr="009D17FC">
        <w:rPr>
          <w:rFonts w:ascii="Times New Roman" w:eastAsia="BatangChe" w:hAnsi="Times New Roman"/>
          <w:sz w:val="24"/>
          <w:szCs w:val="24"/>
        </w:rPr>
        <w:t>в соответствие с действующим законодательством</w:t>
      </w:r>
      <w:r w:rsidR="0031675B" w:rsidRPr="009D17FC">
        <w:rPr>
          <w:rFonts w:ascii="Times New Roman" w:eastAsia="BatangChe" w:hAnsi="Times New Roman"/>
          <w:sz w:val="24"/>
          <w:szCs w:val="24"/>
        </w:rPr>
        <w:t>,</w:t>
      </w:r>
    </w:p>
    <w:p w:rsidR="00991827" w:rsidRPr="00BC41C5" w:rsidRDefault="00991827" w:rsidP="009719CA">
      <w:pPr>
        <w:pStyle w:val="1"/>
        <w:ind w:firstLine="708"/>
        <w:jc w:val="both"/>
        <w:rPr>
          <w:sz w:val="24"/>
          <w:szCs w:val="24"/>
        </w:rPr>
      </w:pPr>
      <w:r w:rsidRPr="00BC41C5">
        <w:rPr>
          <w:sz w:val="24"/>
          <w:szCs w:val="24"/>
        </w:rPr>
        <w:t>Администрация муниципального образования сельского поселения «Саганнурское»,</w:t>
      </w:r>
    </w:p>
    <w:p w:rsidR="00991827" w:rsidRPr="00BC41C5" w:rsidRDefault="00991827" w:rsidP="009918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 </w:t>
      </w:r>
      <w:r w:rsidRPr="00BC41C5">
        <w:rPr>
          <w:rFonts w:ascii="Times New Roman" w:hAnsi="Times New Roman"/>
          <w:b/>
          <w:sz w:val="24"/>
          <w:szCs w:val="24"/>
        </w:rPr>
        <w:t>ПОСТАНОВЛЯЕТ:</w:t>
      </w:r>
    </w:p>
    <w:p w:rsidR="00FD0880" w:rsidRPr="00532070" w:rsidRDefault="00D72CF0" w:rsidP="005A5B9C">
      <w:pPr>
        <w:pStyle w:val="1"/>
        <w:numPr>
          <w:ilvl w:val="0"/>
          <w:numId w:val="1"/>
        </w:numPr>
        <w:spacing w:after="12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532070">
        <w:rPr>
          <w:rFonts w:eastAsiaTheme="minorHAnsi"/>
          <w:sz w:val="24"/>
          <w:szCs w:val="24"/>
          <w:lang w:eastAsia="en-US"/>
        </w:rPr>
        <w:t xml:space="preserve">Внести в </w:t>
      </w:r>
      <w:hyperlink w:anchor="Par31" w:history="1">
        <w:r w:rsidR="006B5D7E" w:rsidRPr="006B5D7E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="006B5D7E" w:rsidRPr="006B5D7E">
        <w:rPr>
          <w:rFonts w:eastAsiaTheme="minorHAnsi"/>
          <w:sz w:val="24"/>
          <w:szCs w:val="24"/>
          <w:lang w:eastAsia="en-US"/>
        </w:rPr>
        <w:t xml:space="preserve"> привлечения остатков средств на единый счет бюджета муниципального образования сельского поселения «Саганнурское» и возврата привлеченных средств</w:t>
      </w:r>
      <w:r w:rsidR="006B5D7E">
        <w:rPr>
          <w:rFonts w:eastAsiaTheme="minorHAnsi"/>
          <w:sz w:val="24"/>
          <w:szCs w:val="24"/>
          <w:lang w:eastAsia="en-US"/>
        </w:rPr>
        <w:t xml:space="preserve">, утвержденный </w:t>
      </w:r>
      <w:r w:rsidR="00521E93" w:rsidRPr="00532070">
        <w:rPr>
          <w:rFonts w:eastAsiaTheme="minorHAnsi"/>
          <w:sz w:val="24"/>
          <w:szCs w:val="24"/>
          <w:lang w:eastAsia="en-US"/>
        </w:rPr>
        <w:t>постановление</w:t>
      </w:r>
      <w:r w:rsidR="006B5D7E">
        <w:rPr>
          <w:rFonts w:eastAsiaTheme="minorHAnsi"/>
          <w:sz w:val="24"/>
          <w:szCs w:val="24"/>
          <w:lang w:eastAsia="en-US"/>
        </w:rPr>
        <w:t>м</w:t>
      </w:r>
      <w:r w:rsidR="00521E93" w:rsidRPr="00532070">
        <w:rPr>
          <w:rFonts w:eastAsiaTheme="minorHAnsi"/>
          <w:sz w:val="24"/>
          <w:szCs w:val="24"/>
          <w:lang w:eastAsia="en-US"/>
        </w:rPr>
        <w:t xml:space="preserve"> Администрации  муниципального образования сельского поселения «Саганнурское» от </w:t>
      </w:r>
      <w:r w:rsidR="006B5D7E">
        <w:rPr>
          <w:rFonts w:eastAsiaTheme="minorHAnsi"/>
          <w:sz w:val="24"/>
          <w:szCs w:val="24"/>
          <w:lang w:eastAsia="en-US"/>
        </w:rPr>
        <w:t>30.06.2021</w:t>
      </w:r>
      <w:r w:rsidR="00521E93" w:rsidRPr="00532070">
        <w:rPr>
          <w:rFonts w:eastAsiaTheme="minorHAnsi"/>
          <w:sz w:val="24"/>
          <w:szCs w:val="24"/>
          <w:lang w:eastAsia="en-US"/>
        </w:rPr>
        <w:t xml:space="preserve">г. № </w:t>
      </w:r>
      <w:r w:rsidR="006B5D7E">
        <w:rPr>
          <w:rFonts w:eastAsiaTheme="minorHAnsi"/>
          <w:sz w:val="24"/>
          <w:szCs w:val="24"/>
          <w:lang w:eastAsia="en-US"/>
        </w:rPr>
        <w:t>60</w:t>
      </w:r>
      <w:r w:rsidR="00C66B2C">
        <w:rPr>
          <w:rFonts w:eastAsiaTheme="minorHAnsi"/>
          <w:sz w:val="24"/>
          <w:szCs w:val="24"/>
          <w:lang w:eastAsia="en-US"/>
        </w:rPr>
        <w:t xml:space="preserve"> «</w:t>
      </w:r>
      <w:hyperlink w:anchor="Par31" w:history="1">
        <w:r w:rsidR="00C66B2C">
          <w:rPr>
            <w:rFonts w:eastAsiaTheme="minorHAnsi"/>
            <w:sz w:val="24"/>
            <w:szCs w:val="24"/>
            <w:lang w:eastAsia="en-US"/>
          </w:rPr>
          <w:t xml:space="preserve">Об утверждении </w:t>
        </w:r>
        <w:proofErr w:type="gramStart"/>
        <w:r w:rsidR="00C66B2C">
          <w:rPr>
            <w:rFonts w:eastAsiaTheme="minorHAnsi"/>
            <w:sz w:val="24"/>
            <w:szCs w:val="24"/>
            <w:lang w:eastAsia="en-US"/>
          </w:rPr>
          <w:t>П</w:t>
        </w:r>
        <w:r w:rsidR="00C66B2C" w:rsidRPr="006B5D7E">
          <w:rPr>
            <w:rFonts w:eastAsiaTheme="minorHAnsi"/>
            <w:sz w:val="24"/>
            <w:szCs w:val="24"/>
            <w:lang w:eastAsia="en-US"/>
          </w:rPr>
          <w:t>оряд</w:t>
        </w:r>
      </w:hyperlink>
      <w:r w:rsidR="00C66B2C">
        <w:rPr>
          <w:rFonts w:eastAsiaTheme="minorHAnsi"/>
          <w:sz w:val="24"/>
          <w:szCs w:val="24"/>
          <w:lang w:eastAsia="en-US"/>
        </w:rPr>
        <w:t>ка</w:t>
      </w:r>
      <w:proofErr w:type="gramEnd"/>
      <w:r w:rsidR="00C66B2C" w:rsidRPr="006B5D7E">
        <w:rPr>
          <w:rFonts w:eastAsiaTheme="minorHAnsi"/>
          <w:sz w:val="24"/>
          <w:szCs w:val="24"/>
          <w:lang w:eastAsia="en-US"/>
        </w:rPr>
        <w:t xml:space="preserve"> привлечения остатков средств на единый счет бюджета муниципального образования сельского поселения «Саганнурское» и возврата привлеченных средств</w:t>
      </w:r>
      <w:r w:rsidR="00C66B2C">
        <w:rPr>
          <w:rFonts w:eastAsiaTheme="minorHAnsi"/>
          <w:sz w:val="24"/>
          <w:szCs w:val="24"/>
          <w:lang w:eastAsia="en-US"/>
        </w:rPr>
        <w:t>»,</w:t>
      </w:r>
      <w:r w:rsidR="00521E93" w:rsidRPr="00532070">
        <w:rPr>
          <w:rFonts w:eastAsiaTheme="minorHAnsi"/>
          <w:sz w:val="24"/>
          <w:szCs w:val="24"/>
          <w:lang w:eastAsia="en-US"/>
        </w:rPr>
        <w:t xml:space="preserve"> </w:t>
      </w:r>
      <w:r w:rsidR="002C1C8D" w:rsidRPr="00532070">
        <w:rPr>
          <w:rFonts w:eastAsiaTheme="minorHAnsi"/>
          <w:sz w:val="24"/>
          <w:szCs w:val="24"/>
          <w:lang w:eastAsia="en-US"/>
        </w:rPr>
        <w:t xml:space="preserve">следующие </w:t>
      </w:r>
      <w:r w:rsidR="00FD0880" w:rsidRPr="00FD0880">
        <w:rPr>
          <w:rFonts w:eastAsiaTheme="minorHAnsi"/>
          <w:sz w:val="24"/>
          <w:szCs w:val="24"/>
          <w:lang w:eastAsia="en-US"/>
        </w:rPr>
        <w:t>изменени</w:t>
      </w:r>
      <w:r w:rsidR="002C1C8D">
        <w:rPr>
          <w:rFonts w:eastAsiaTheme="minorHAnsi"/>
          <w:sz w:val="24"/>
          <w:szCs w:val="24"/>
          <w:lang w:eastAsia="en-US"/>
        </w:rPr>
        <w:t>я</w:t>
      </w:r>
      <w:r w:rsidR="00FD0880" w:rsidRPr="00FD0880">
        <w:rPr>
          <w:rFonts w:eastAsiaTheme="minorHAnsi"/>
          <w:sz w:val="24"/>
          <w:szCs w:val="24"/>
          <w:lang w:eastAsia="en-US"/>
        </w:rPr>
        <w:t>:</w:t>
      </w:r>
    </w:p>
    <w:p w:rsidR="00062614" w:rsidRDefault="001C6BF4" w:rsidP="0006261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66B2C">
        <w:rPr>
          <w:rFonts w:ascii="Times New Roman" w:eastAsiaTheme="minorHAnsi" w:hAnsi="Times New Roman"/>
          <w:sz w:val="24"/>
          <w:szCs w:val="24"/>
        </w:rPr>
        <w:t>Пункт 2.1. Порядка изложить в следующей редакции</w:t>
      </w:r>
      <w:r w:rsidR="00062614">
        <w:rPr>
          <w:rFonts w:ascii="Times New Roman" w:eastAsiaTheme="minorHAnsi" w:hAnsi="Times New Roman"/>
          <w:sz w:val="24"/>
          <w:szCs w:val="24"/>
        </w:rPr>
        <w:t>:</w:t>
      </w:r>
    </w:p>
    <w:p w:rsidR="00854E7D" w:rsidRPr="001C6BF4" w:rsidRDefault="00C66B2C" w:rsidP="000626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6B2C">
        <w:rPr>
          <w:rFonts w:ascii="Times New Roman" w:eastAsiaTheme="minorHAnsi" w:hAnsi="Times New Roman"/>
          <w:sz w:val="24"/>
          <w:szCs w:val="24"/>
        </w:rPr>
        <w:t xml:space="preserve">«2.1. </w:t>
      </w:r>
      <w:r w:rsidRPr="00C66B2C">
        <w:rPr>
          <w:rFonts w:ascii="Times New Roman" w:eastAsiaTheme="minorHAnsi" w:hAnsi="Times New Roman"/>
          <w:sz w:val="24"/>
          <w:szCs w:val="24"/>
        </w:rPr>
        <w:t>Администрация поселения осуществляет привлечение остатков средств с казначейских счетов на единый счет местного бюджета в случае наличия на казначейском счете остатков средств свыше 300 млн. рублей</w:t>
      </w:r>
      <w:proofErr w:type="gramStart"/>
      <w:r w:rsidRPr="00C66B2C">
        <w:rPr>
          <w:rFonts w:ascii="Times New Roman" w:eastAsiaTheme="minorHAnsi" w:hAnsi="Times New Roman"/>
          <w:sz w:val="24"/>
          <w:szCs w:val="24"/>
        </w:rPr>
        <w:t>.</w:t>
      </w:r>
      <w:r w:rsidRPr="00C66B2C">
        <w:rPr>
          <w:rFonts w:ascii="Times New Roman" w:eastAsiaTheme="minorHAnsi" w:hAnsi="Times New Roman"/>
          <w:sz w:val="24"/>
          <w:szCs w:val="24"/>
        </w:rPr>
        <w:t>»</w:t>
      </w:r>
      <w:r w:rsidR="00854E7D" w:rsidRPr="001C6BF4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D72CF0" w:rsidRPr="00BC41C5" w:rsidRDefault="00991827" w:rsidP="002C1C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</w:t>
      </w:r>
      <w:r w:rsidRPr="00901D15">
        <w:rPr>
          <w:rFonts w:ascii="Times New Roman" w:hAnsi="Times New Roman"/>
          <w:sz w:val="24"/>
          <w:szCs w:val="24"/>
        </w:rPr>
        <w:t xml:space="preserve">сайте Администрации </w:t>
      </w:r>
      <w:r w:rsidRPr="00BC41C5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«Саганнурское».</w:t>
      </w:r>
    </w:p>
    <w:p w:rsidR="00D72CF0" w:rsidRPr="002C1C8D" w:rsidRDefault="00AE6A20" w:rsidP="002C1C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8D">
        <w:rPr>
          <w:rFonts w:ascii="Times New Roman" w:hAnsi="Times New Roman"/>
          <w:sz w:val="24"/>
          <w:szCs w:val="24"/>
        </w:rPr>
        <w:t xml:space="preserve">Постановление вступает в силу с </w:t>
      </w:r>
      <w:r w:rsidR="005A5B9C">
        <w:rPr>
          <w:rFonts w:ascii="Times New Roman" w:hAnsi="Times New Roman"/>
          <w:sz w:val="24"/>
          <w:szCs w:val="24"/>
        </w:rPr>
        <w:t>01 января 2023 года</w:t>
      </w:r>
      <w:r w:rsidR="009719CA" w:rsidRPr="002C1C8D">
        <w:rPr>
          <w:rFonts w:ascii="Times New Roman" w:hAnsi="Times New Roman"/>
          <w:sz w:val="24"/>
          <w:szCs w:val="24"/>
        </w:rPr>
        <w:t>.</w:t>
      </w:r>
    </w:p>
    <w:p w:rsidR="00901D15" w:rsidRPr="00901D15" w:rsidRDefault="00901D15" w:rsidP="00901D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1D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1D15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C66B2C" w:rsidRPr="00C66B2C">
        <w:rPr>
          <w:rFonts w:ascii="Times New Roman" w:hAnsi="Times New Roman"/>
          <w:sz w:val="24"/>
          <w:szCs w:val="24"/>
        </w:rPr>
        <w:t>возложить на специалиста по экономике и финансам Администрации муниципального образования сельского поселения «Саганнурское»  (Е.А. Михайлову).</w:t>
      </w:r>
    </w:p>
    <w:p w:rsidR="00991827" w:rsidRPr="00BC41C5" w:rsidRDefault="00991827" w:rsidP="009918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91827" w:rsidRPr="002374C7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4C7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991827" w:rsidRPr="002374C7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4C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991827" w:rsidRPr="002374C7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4C7">
        <w:rPr>
          <w:rFonts w:ascii="Times New Roman" w:hAnsi="Times New Roman"/>
          <w:b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991827" w:rsidRPr="00BC41C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sectPr w:rsidR="00062614" w:rsidSect="002374C7">
      <w:pgSz w:w="11906" w:h="16838"/>
      <w:pgMar w:top="73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540"/>
    <w:multiLevelType w:val="hybridMultilevel"/>
    <w:tmpl w:val="BC0C9B28"/>
    <w:lvl w:ilvl="0" w:tplc="CF6E61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84172B"/>
    <w:multiLevelType w:val="multilevel"/>
    <w:tmpl w:val="ECFE9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6EE0BA3"/>
    <w:multiLevelType w:val="hybridMultilevel"/>
    <w:tmpl w:val="E5C2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6D69"/>
    <w:multiLevelType w:val="multilevel"/>
    <w:tmpl w:val="FBCC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92"/>
    <w:rsid w:val="00062614"/>
    <w:rsid w:val="00083892"/>
    <w:rsid w:val="00083DCC"/>
    <w:rsid w:val="000A0424"/>
    <w:rsid w:val="000A27CE"/>
    <w:rsid w:val="000B2F5D"/>
    <w:rsid w:val="001332F1"/>
    <w:rsid w:val="00141671"/>
    <w:rsid w:val="00154802"/>
    <w:rsid w:val="001B668B"/>
    <w:rsid w:val="001C6BF4"/>
    <w:rsid w:val="001D44F1"/>
    <w:rsid w:val="001D7134"/>
    <w:rsid w:val="001D736B"/>
    <w:rsid w:val="00232FD5"/>
    <w:rsid w:val="00234A65"/>
    <w:rsid w:val="002374C7"/>
    <w:rsid w:val="0025174F"/>
    <w:rsid w:val="00261F98"/>
    <w:rsid w:val="0027466D"/>
    <w:rsid w:val="00292658"/>
    <w:rsid w:val="002A26F9"/>
    <w:rsid w:val="002B7C42"/>
    <w:rsid w:val="002C1C8D"/>
    <w:rsid w:val="003052D9"/>
    <w:rsid w:val="0031675B"/>
    <w:rsid w:val="003300F1"/>
    <w:rsid w:val="0042793F"/>
    <w:rsid w:val="004B345C"/>
    <w:rsid w:val="004D18ED"/>
    <w:rsid w:val="00521E93"/>
    <w:rsid w:val="00532070"/>
    <w:rsid w:val="00562990"/>
    <w:rsid w:val="005A5B9C"/>
    <w:rsid w:val="005A5C2D"/>
    <w:rsid w:val="005B26D0"/>
    <w:rsid w:val="005C5F35"/>
    <w:rsid w:val="005D750E"/>
    <w:rsid w:val="005F1B8A"/>
    <w:rsid w:val="005F1FEB"/>
    <w:rsid w:val="006564B0"/>
    <w:rsid w:val="00667F32"/>
    <w:rsid w:val="0069641F"/>
    <w:rsid w:val="00697F38"/>
    <w:rsid w:val="006A4A60"/>
    <w:rsid w:val="006B5D7E"/>
    <w:rsid w:val="006D1C27"/>
    <w:rsid w:val="006D6337"/>
    <w:rsid w:val="006D707B"/>
    <w:rsid w:val="0071780D"/>
    <w:rsid w:val="00724AF9"/>
    <w:rsid w:val="00734ABE"/>
    <w:rsid w:val="00751644"/>
    <w:rsid w:val="00807E17"/>
    <w:rsid w:val="00833B58"/>
    <w:rsid w:val="00835B3A"/>
    <w:rsid w:val="00846891"/>
    <w:rsid w:val="00854E7D"/>
    <w:rsid w:val="00855B1D"/>
    <w:rsid w:val="00880CB1"/>
    <w:rsid w:val="00896D81"/>
    <w:rsid w:val="008B5673"/>
    <w:rsid w:val="008C08FA"/>
    <w:rsid w:val="008D73D4"/>
    <w:rsid w:val="008E5264"/>
    <w:rsid w:val="008E5D5E"/>
    <w:rsid w:val="00901D15"/>
    <w:rsid w:val="009131E1"/>
    <w:rsid w:val="009573E9"/>
    <w:rsid w:val="009719CA"/>
    <w:rsid w:val="00974F10"/>
    <w:rsid w:val="0098237F"/>
    <w:rsid w:val="00991827"/>
    <w:rsid w:val="009D17FC"/>
    <w:rsid w:val="00A764CE"/>
    <w:rsid w:val="00A774BD"/>
    <w:rsid w:val="00A96567"/>
    <w:rsid w:val="00A97661"/>
    <w:rsid w:val="00AA79B1"/>
    <w:rsid w:val="00AE6A20"/>
    <w:rsid w:val="00B25F17"/>
    <w:rsid w:val="00B51500"/>
    <w:rsid w:val="00B527E7"/>
    <w:rsid w:val="00B77D51"/>
    <w:rsid w:val="00BC41C5"/>
    <w:rsid w:val="00C36B1E"/>
    <w:rsid w:val="00C4288B"/>
    <w:rsid w:val="00C66B2C"/>
    <w:rsid w:val="00CC3306"/>
    <w:rsid w:val="00D02048"/>
    <w:rsid w:val="00D338F1"/>
    <w:rsid w:val="00D361DC"/>
    <w:rsid w:val="00D366EC"/>
    <w:rsid w:val="00D47913"/>
    <w:rsid w:val="00D50ECE"/>
    <w:rsid w:val="00D7140D"/>
    <w:rsid w:val="00D72CF0"/>
    <w:rsid w:val="00DB0C90"/>
    <w:rsid w:val="00DD2F75"/>
    <w:rsid w:val="00E43D7D"/>
    <w:rsid w:val="00E543BD"/>
    <w:rsid w:val="00E67558"/>
    <w:rsid w:val="00E70703"/>
    <w:rsid w:val="00E8210D"/>
    <w:rsid w:val="00E9197A"/>
    <w:rsid w:val="00EA7E15"/>
    <w:rsid w:val="00EB20A9"/>
    <w:rsid w:val="00F350EC"/>
    <w:rsid w:val="00F36D73"/>
    <w:rsid w:val="00F52CE8"/>
    <w:rsid w:val="00F74DAA"/>
    <w:rsid w:val="00F929BB"/>
    <w:rsid w:val="00FB5470"/>
    <w:rsid w:val="00FC64CC"/>
    <w:rsid w:val="00FD0880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3B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E6A20"/>
    <w:pPr>
      <w:ind w:left="720"/>
      <w:contextualSpacing/>
    </w:pPr>
  </w:style>
  <w:style w:type="character" w:styleId="a6">
    <w:name w:val="Emphasis"/>
    <w:basedOn w:val="a0"/>
    <w:qFormat/>
    <w:rsid w:val="00E919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F3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33B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3B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E6A20"/>
    <w:pPr>
      <w:ind w:left="720"/>
      <w:contextualSpacing/>
    </w:pPr>
  </w:style>
  <w:style w:type="character" w:styleId="a6">
    <w:name w:val="Emphasis"/>
    <w:basedOn w:val="a0"/>
    <w:qFormat/>
    <w:rsid w:val="00E919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F3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33B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OEM</cp:lastModifiedBy>
  <cp:revision>3</cp:revision>
  <cp:lastPrinted>2022-11-29T07:17:00Z</cp:lastPrinted>
  <dcterms:created xsi:type="dcterms:W3CDTF">2022-11-16T07:56:00Z</dcterms:created>
  <dcterms:modified xsi:type="dcterms:W3CDTF">2022-11-29T08:57:00Z</dcterms:modified>
</cp:coreProperties>
</file>