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EC" w:rsidRDefault="00E75A66">
      <w:r w:rsidRPr="00E75A66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-735965</wp:posOffset>
            </wp:positionH>
            <wp:positionV relativeFrom="margin">
              <wp:posOffset>-760730</wp:posOffset>
            </wp:positionV>
            <wp:extent cx="7001510" cy="2418080"/>
            <wp:effectExtent l="19050" t="0" r="0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57" r="8104" b="19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240" cy="241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4DA" w:rsidRPr="00B536D5" w:rsidRDefault="00E75A66" w:rsidP="00E75A66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4D04DA" w:rsidRPr="00B536D5">
        <w:rPr>
          <w:b/>
          <w:u w:val="single"/>
        </w:rPr>
        <w:t xml:space="preserve">Благоустройство </w:t>
      </w:r>
      <w:proofErr w:type="gramStart"/>
      <w:r>
        <w:rPr>
          <w:b/>
          <w:u w:val="single"/>
        </w:rPr>
        <w:t>общественной</w:t>
      </w:r>
      <w:proofErr w:type="gramEnd"/>
      <w:r>
        <w:rPr>
          <w:b/>
          <w:u w:val="single"/>
        </w:rPr>
        <w:t xml:space="preserve"> и дворовых </w:t>
      </w:r>
      <w:r w:rsidR="004D04DA" w:rsidRPr="00B536D5">
        <w:rPr>
          <w:b/>
          <w:u w:val="single"/>
        </w:rPr>
        <w:t>территори</w:t>
      </w:r>
      <w:r w:rsidR="004D04DA">
        <w:rPr>
          <w:b/>
          <w:u w:val="single"/>
        </w:rPr>
        <w:t>й</w:t>
      </w:r>
      <w:r w:rsidR="004D04DA" w:rsidRPr="00B536D5">
        <w:rPr>
          <w:b/>
          <w:u w:val="single"/>
        </w:rPr>
        <w:t xml:space="preserve"> МО СП «Саганнурское»</w:t>
      </w:r>
      <w:r w:rsidR="004D04DA">
        <w:rPr>
          <w:b/>
          <w:u w:val="single"/>
        </w:rPr>
        <w:t xml:space="preserve"> на 2022-2023 годы</w:t>
      </w:r>
    </w:p>
    <w:p w:rsidR="004D04DA" w:rsidRPr="00B536D5" w:rsidRDefault="004D04DA" w:rsidP="004D04DA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4D04DA" w:rsidRPr="004B5C75" w:rsidRDefault="004D04DA" w:rsidP="004D04DA">
      <w:pPr>
        <w:pStyle w:val="1"/>
        <w:spacing w:before="0" w:after="0" w:line="360" w:lineRule="auto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</w:rPr>
        <w:t xml:space="preserve"> </w:t>
      </w:r>
      <w:r w:rsidRPr="000E795A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ab/>
      </w:r>
      <w:r w:rsidRPr="00B536D5">
        <w:rPr>
          <w:rFonts w:ascii="Times New Roman" w:hAnsi="Times New Roman"/>
          <w:b w:val="0"/>
          <w:color w:val="auto"/>
        </w:rPr>
        <w:t xml:space="preserve">На территории муниципального образования  сельского поселения «Саганнурское» </w:t>
      </w:r>
      <w:r>
        <w:rPr>
          <w:rFonts w:ascii="Times New Roman" w:hAnsi="Times New Roman"/>
          <w:b w:val="0"/>
          <w:color w:val="auto"/>
        </w:rPr>
        <w:t xml:space="preserve">с 2017 года </w:t>
      </w:r>
      <w:r w:rsidRPr="00B536D5">
        <w:rPr>
          <w:rFonts w:ascii="Times New Roman" w:hAnsi="Times New Roman"/>
          <w:b w:val="0"/>
          <w:color w:val="auto"/>
        </w:rPr>
        <w:t>в</w:t>
      </w:r>
      <w:r>
        <w:rPr>
          <w:rFonts w:ascii="Times New Roman" w:hAnsi="Times New Roman"/>
          <w:b w:val="0"/>
          <w:color w:val="auto"/>
        </w:rPr>
        <w:t xml:space="preserve"> течение 5 лет</w:t>
      </w:r>
      <w:r w:rsidRPr="00B536D5">
        <w:rPr>
          <w:rFonts w:ascii="Times New Roman" w:hAnsi="Times New Roman"/>
          <w:b w:val="0"/>
          <w:color w:val="auto"/>
        </w:rPr>
        <w:t xml:space="preserve"> продолжается реализация программы «Формирование комфортной городской среды МО»</w:t>
      </w:r>
      <w:r>
        <w:rPr>
          <w:rFonts w:ascii="Times New Roman" w:hAnsi="Times New Roman"/>
          <w:b w:val="0"/>
          <w:color w:val="auto"/>
        </w:rPr>
        <w:t>, кроме того,</w:t>
      </w:r>
      <w:r w:rsidRPr="00A3554A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0E795A">
        <w:rPr>
          <w:rFonts w:ascii="Times New Roman" w:hAnsi="Times New Roman"/>
          <w:b w:val="0"/>
          <w:color w:val="auto"/>
        </w:rPr>
        <w:t xml:space="preserve"> благоустройств</w:t>
      </w:r>
      <w:r>
        <w:rPr>
          <w:rFonts w:ascii="Times New Roman" w:hAnsi="Times New Roman"/>
          <w:b w:val="0"/>
          <w:color w:val="auto"/>
        </w:rPr>
        <w:t>о</w:t>
      </w:r>
      <w:r w:rsidRPr="000E795A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 xml:space="preserve">дворовых </w:t>
      </w:r>
      <w:r w:rsidRPr="000E795A">
        <w:rPr>
          <w:rFonts w:ascii="Times New Roman" w:hAnsi="Times New Roman"/>
          <w:b w:val="0"/>
          <w:color w:val="auto"/>
        </w:rPr>
        <w:t>территори</w:t>
      </w:r>
      <w:r>
        <w:rPr>
          <w:rFonts w:ascii="Times New Roman" w:hAnsi="Times New Roman"/>
          <w:b w:val="0"/>
          <w:color w:val="auto"/>
        </w:rPr>
        <w:t>й</w:t>
      </w:r>
      <w:r w:rsidRPr="000E795A">
        <w:rPr>
          <w:rFonts w:ascii="Times New Roman" w:hAnsi="Times New Roman"/>
          <w:b w:val="0"/>
          <w:color w:val="auto"/>
        </w:rPr>
        <w:t xml:space="preserve"> поселения</w:t>
      </w:r>
      <w:r>
        <w:rPr>
          <w:rFonts w:ascii="Times New Roman" w:hAnsi="Times New Roman"/>
          <w:b w:val="0"/>
          <w:color w:val="auto"/>
        </w:rPr>
        <w:t xml:space="preserve"> в 2022 году будет осуществляться по проекту «1000 дворов», реализуемого на Дальнем Востоке. Данный проект позволит провести благоустройство детских, спортивных площадок и мини-парков.</w:t>
      </w:r>
    </w:p>
    <w:p w:rsidR="004D04DA" w:rsidRDefault="004D04DA" w:rsidP="004D04DA">
      <w:pPr>
        <w:pStyle w:val="Default"/>
        <w:numPr>
          <w:ilvl w:val="0"/>
          <w:numId w:val="1"/>
        </w:numPr>
        <w:spacing w:line="360" w:lineRule="auto"/>
        <w:ind w:left="0" w:firstLine="0"/>
        <w:jc w:val="both"/>
        <w:rPr>
          <w:bCs/>
          <w:color w:val="auto"/>
        </w:rPr>
      </w:pPr>
      <w:r w:rsidRPr="000E795A">
        <w:rPr>
          <w:bCs/>
          <w:color w:val="auto"/>
        </w:rPr>
        <w:t>В рамках федеральной программы «Формирование комфортной городской среды» на территории МО СП «Саганнурское» планируется в 2022-2024 годах благоустроить</w:t>
      </w:r>
      <w:r>
        <w:rPr>
          <w:bCs/>
          <w:color w:val="auto"/>
        </w:rPr>
        <w:t>:</w:t>
      </w:r>
    </w:p>
    <w:p w:rsidR="004D04DA" w:rsidRPr="000E795A" w:rsidRDefault="004D04DA" w:rsidP="004D04DA">
      <w:pPr>
        <w:pStyle w:val="Default"/>
        <w:numPr>
          <w:ilvl w:val="0"/>
          <w:numId w:val="2"/>
        </w:numPr>
        <w:spacing w:line="360" w:lineRule="auto"/>
        <w:ind w:left="0" w:firstLine="0"/>
        <w:jc w:val="both"/>
        <w:rPr>
          <w:bCs/>
          <w:color w:val="auto"/>
        </w:rPr>
      </w:pPr>
      <w:r w:rsidRPr="000E795A">
        <w:rPr>
          <w:bCs/>
          <w:color w:val="auto"/>
        </w:rPr>
        <w:t>общественную территорию</w:t>
      </w:r>
      <w:r>
        <w:rPr>
          <w:bCs/>
          <w:color w:val="auto"/>
        </w:rPr>
        <w:t>,</w:t>
      </w:r>
      <w:r w:rsidRPr="000E795A">
        <w:t xml:space="preserve"> расположенн</w:t>
      </w:r>
      <w:r>
        <w:t>ую</w:t>
      </w:r>
      <w:r w:rsidRPr="000E795A">
        <w:t xml:space="preserve"> по адресу: проспект 70 лет Октября – центральная </w:t>
      </w:r>
      <w:r>
        <w:t>площадь</w:t>
      </w:r>
      <w:r w:rsidRPr="000E795A">
        <w:rPr>
          <w:bCs/>
          <w:color w:val="auto"/>
        </w:rPr>
        <w:t xml:space="preserve">, определенную  по итогам рейтингового голосования </w:t>
      </w:r>
      <w:r w:rsidRPr="000E795A">
        <w:rPr>
          <w:color w:val="auto"/>
        </w:rPr>
        <w:t xml:space="preserve">при участии населения. </w:t>
      </w:r>
      <w:r>
        <w:rPr>
          <w:color w:val="auto"/>
        </w:rPr>
        <w:t xml:space="preserve">  </w:t>
      </w:r>
      <w:proofErr w:type="gramStart"/>
      <w:r>
        <w:rPr>
          <w:color w:val="auto"/>
        </w:rPr>
        <w:t xml:space="preserve">Данный проект долгосрочный и работы будут осуществляться в </w:t>
      </w:r>
      <w:r>
        <w:rPr>
          <w:color w:val="auto"/>
          <w:lang w:val="en-US"/>
        </w:rPr>
        <w:t>III</w:t>
      </w:r>
      <w:r w:rsidRPr="00624184">
        <w:rPr>
          <w:color w:val="auto"/>
        </w:rPr>
        <w:t xml:space="preserve"> </w:t>
      </w:r>
      <w:r>
        <w:rPr>
          <w:color w:val="auto"/>
        </w:rPr>
        <w:t xml:space="preserve">этапа:  2022 год -  запланированы работы по устройству (замене) ограждения с установкой 2-х арок, сумма финансирования составит: </w:t>
      </w:r>
      <w:r>
        <w:t xml:space="preserve">680 444,21 руб., в 2023 году будут проведены работы по устройству тротуарной плитки и демонтажу асфальтового покрытия, в  2024 году </w:t>
      </w:r>
      <w:r w:rsidRPr="00122810">
        <w:t xml:space="preserve"> </w:t>
      </w:r>
      <w:r>
        <w:t xml:space="preserve">планируется </w:t>
      </w:r>
      <w:r w:rsidRPr="00122810">
        <w:t xml:space="preserve">  </w:t>
      </w:r>
      <w:r>
        <w:t>проведение работ по установке клумб, озеленению территории, асфальтированию территории площади, не покрытой тротуарной плиткой;</w:t>
      </w:r>
      <w:r w:rsidRPr="00122810">
        <w:t xml:space="preserve">                                       </w:t>
      </w:r>
      <w:proofErr w:type="gramEnd"/>
    </w:p>
    <w:p w:rsidR="004D04DA" w:rsidRPr="000E795A" w:rsidRDefault="004D04DA" w:rsidP="004D04DA">
      <w:pPr>
        <w:pStyle w:val="Default"/>
        <w:numPr>
          <w:ilvl w:val="0"/>
          <w:numId w:val="2"/>
        </w:numPr>
        <w:spacing w:line="360" w:lineRule="auto"/>
        <w:ind w:left="0" w:firstLine="0"/>
        <w:jc w:val="both"/>
        <w:rPr>
          <w:bCs/>
          <w:color w:val="auto"/>
        </w:rPr>
      </w:pPr>
      <w:r>
        <w:rPr>
          <w:bCs/>
          <w:color w:val="auto"/>
        </w:rPr>
        <w:t>дворовую территорию, расположенную по адресу: ул</w:t>
      </w:r>
      <w:proofErr w:type="gramStart"/>
      <w:r>
        <w:rPr>
          <w:bCs/>
          <w:color w:val="auto"/>
        </w:rPr>
        <w:t>.Ш</w:t>
      </w:r>
      <w:proofErr w:type="gramEnd"/>
      <w:r>
        <w:rPr>
          <w:bCs/>
          <w:color w:val="auto"/>
        </w:rPr>
        <w:t xml:space="preserve">иряева д.д.4,5, где в 2022 году  будут проведены работы по устройству асфальтового покрытия проезжей части,  тротуаров и парковочных мест на придомовой территории по ул.Ширяева д.4, </w:t>
      </w:r>
      <w:r>
        <w:rPr>
          <w:color w:val="auto"/>
        </w:rPr>
        <w:t>сумма финансирования составит:</w:t>
      </w:r>
      <w:r w:rsidRPr="00DD0C97">
        <w:t xml:space="preserve"> </w:t>
      </w:r>
      <w:r>
        <w:t>1 390 268,63 руб.</w:t>
      </w:r>
    </w:p>
    <w:p w:rsidR="004D04DA" w:rsidRDefault="004D04DA" w:rsidP="004D04DA">
      <w:pPr>
        <w:numPr>
          <w:ilvl w:val="0"/>
          <w:numId w:val="1"/>
        </w:numPr>
        <w:spacing w:line="360" w:lineRule="auto"/>
        <w:ind w:left="0" w:firstLine="0"/>
        <w:jc w:val="both"/>
      </w:pPr>
      <w:r>
        <w:t>В рамках проекта «1000 дворов» в 2022 году будут благоустроены 2 дворовые территории, расположенные по адресу: проспект 70 лет Октября д.9, ул</w:t>
      </w:r>
      <w:proofErr w:type="gramStart"/>
      <w:r>
        <w:t>.Ш</w:t>
      </w:r>
      <w:proofErr w:type="gramEnd"/>
      <w:r>
        <w:t xml:space="preserve">иряева д.4 и д.5. </w:t>
      </w:r>
    </w:p>
    <w:p w:rsidR="00E75A66" w:rsidRDefault="00E75A66" w:rsidP="00E75A66">
      <w:pPr>
        <w:spacing w:line="360" w:lineRule="auto"/>
        <w:ind w:firstLine="708"/>
        <w:jc w:val="both"/>
      </w:pPr>
      <w:r>
        <w:t xml:space="preserve">В настоящее время  </w:t>
      </w:r>
      <w:r>
        <w:rPr>
          <w:lang w:val="en-US"/>
        </w:rPr>
        <w:t>I</w:t>
      </w:r>
      <w:r w:rsidRPr="00E75A66">
        <w:t xml:space="preserve"> </w:t>
      </w:r>
      <w:r>
        <w:t xml:space="preserve">этап благоустройства общественной территории центральной площади по проспекту 70 лет Октября  по программе «Формирование комфортной </w:t>
      </w:r>
      <w:r>
        <w:lastRenderedPageBreak/>
        <w:t xml:space="preserve">городской среды» на 2022 год закончены,   подрядной организацией ООО «ЗУН-БУЛАГ» проведены работы по  устройству (замене) ограждения с установкой 2-х арок. </w:t>
      </w:r>
    </w:p>
    <w:p w:rsidR="004D04DA" w:rsidRDefault="004D04DA" w:rsidP="00E75A66">
      <w:pPr>
        <w:spacing w:line="360" w:lineRule="auto"/>
        <w:ind w:firstLine="708"/>
        <w:jc w:val="both"/>
      </w:pPr>
      <w:r>
        <w:t xml:space="preserve">В связи с недостаточностью средств, выделяемых на благоустройство дворовых территорий по программе </w:t>
      </w:r>
      <w:r w:rsidRPr="000E795A">
        <w:rPr>
          <w:bCs/>
        </w:rPr>
        <w:t>«Формирование комфортной городской среды»</w:t>
      </w:r>
      <w:r>
        <w:rPr>
          <w:bCs/>
        </w:rPr>
        <w:t xml:space="preserve">, </w:t>
      </w:r>
      <w:r>
        <w:t>дворовая территория по ул</w:t>
      </w:r>
      <w:proofErr w:type="gramStart"/>
      <w:r>
        <w:t>.Ш</w:t>
      </w:r>
      <w:proofErr w:type="gramEnd"/>
      <w:r>
        <w:t>иряева д.4 и д.5 будет благоустраиваться комплексно.</w:t>
      </w:r>
    </w:p>
    <w:p w:rsidR="004D04DA" w:rsidRDefault="004D04DA" w:rsidP="004D04DA">
      <w:pPr>
        <w:spacing w:line="360" w:lineRule="auto"/>
        <w:ind w:firstLine="708"/>
        <w:jc w:val="both"/>
      </w:pPr>
      <w:r>
        <w:t>Проект «1000 дворов» предусматривает установку детского  и спортивного оборудования,</w:t>
      </w:r>
      <w:r w:rsidRPr="00C629D6">
        <w:t xml:space="preserve"> </w:t>
      </w:r>
      <w:r>
        <w:t>по утвержденному проекту «Двор тип 1.Минимал», где предусмотрено благоустройство   дворовой территории  площадью  не менее   1000 м</w:t>
      </w:r>
      <w:proofErr w:type="gramStart"/>
      <w:r>
        <w:rPr>
          <w:vertAlign w:val="superscript"/>
        </w:rPr>
        <w:t>2</w:t>
      </w:r>
      <w:proofErr w:type="gramEnd"/>
      <w:r>
        <w:rPr>
          <w:vertAlign w:val="superscript"/>
        </w:rPr>
        <w:t xml:space="preserve"> </w:t>
      </w:r>
      <w:r>
        <w:t xml:space="preserve"> с разделением на зоны: площадка до 3 лет, площадка от 3 до 14 лет, спортивная (тренажерная) площадка и зона отдыха (дизайн - проекты прилагаются). На благоустройство 2-х дворовых территорий предусмотрены денежные средства в размере 3 959 600, 00 руб.</w:t>
      </w:r>
    </w:p>
    <w:p w:rsidR="00063880" w:rsidRDefault="00E75A66" w:rsidP="00E75A66">
      <w:pPr>
        <w:spacing w:line="360" w:lineRule="auto"/>
      </w:pPr>
      <w:r>
        <w:tab/>
        <w:t xml:space="preserve"> </w:t>
      </w:r>
    </w:p>
    <w:p w:rsidR="00E75A66" w:rsidRDefault="00E75A66">
      <w:pPr>
        <w:spacing w:line="360" w:lineRule="auto"/>
      </w:pPr>
    </w:p>
    <w:sectPr w:rsidR="00E75A66" w:rsidSect="00E75A66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F0984"/>
    <w:multiLevelType w:val="hybridMultilevel"/>
    <w:tmpl w:val="824E8E8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78564E9F"/>
    <w:multiLevelType w:val="hybridMultilevel"/>
    <w:tmpl w:val="F1447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B4AEC"/>
    <w:rsid w:val="000127BE"/>
    <w:rsid w:val="003D1C2D"/>
    <w:rsid w:val="004B4AEC"/>
    <w:rsid w:val="004C18A9"/>
    <w:rsid w:val="004D04DA"/>
    <w:rsid w:val="0062580A"/>
    <w:rsid w:val="00686E15"/>
    <w:rsid w:val="00E7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04D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D04DA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Default">
    <w:name w:val="Default"/>
    <w:rsid w:val="004D04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Alevtina</dc:creator>
  <cp:keywords/>
  <dc:description/>
  <cp:lastModifiedBy>Alevtina</cp:lastModifiedBy>
  <cp:revision>5</cp:revision>
  <cp:lastPrinted>2022-05-26T04:02:00Z</cp:lastPrinted>
  <dcterms:created xsi:type="dcterms:W3CDTF">2022-05-26T03:59:00Z</dcterms:created>
  <dcterms:modified xsi:type="dcterms:W3CDTF">2022-06-02T06:37:00Z</dcterms:modified>
</cp:coreProperties>
</file>