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BC" w:rsidRDefault="00FB72BC" w:rsidP="00023875">
      <w:pPr>
        <w:widowControl w:val="0"/>
        <w:adjustRightInd w:val="0"/>
        <w:jc w:val="right"/>
        <w:rPr>
          <w:rFonts w:ascii="Times New Roman CYR" w:hAnsi="Times New Roman CYR" w:cs="Times New Roman CYR"/>
        </w:rPr>
      </w:pPr>
      <w:r>
        <w:rPr>
          <w:rFonts w:ascii="Times New Roman CYR" w:hAnsi="Times New Roman CYR" w:cs="Times New Roman CYR"/>
        </w:rPr>
        <w:t>Устав</w:t>
      </w:r>
    </w:p>
    <w:p w:rsidR="00FB72BC" w:rsidRDefault="00FB72BC" w:rsidP="00023875">
      <w:pPr>
        <w:widowControl w:val="0"/>
        <w:adjustRightInd w:val="0"/>
        <w:jc w:val="right"/>
        <w:rPr>
          <w:rFonts w:ascii="Times New Roman CYR" w:hAnsi="Times New Roman CYR" w:cs="Times New Roman CYR"/>
        </w:rPr>
      </w:pPr>
      <w:r>
        <w:rPr>
          <w:rFonts w:ascii="Times New Roman CYR" w:hAnsi="Times New Roman CYR" w:cs="Times New Roman CYR"/>
        </w:rPr>
        <w:t xml:space="preserve">Принят Решением Совета депутатов </w:t>
      </w:r>
    </w:p>
    <w:p w:rsidR="00FB72BC" w:rsidRDefault="00FB72BC" w:rsidP="00023875">
      <w:pPr>
        <w:widowControl w:val="0"/>
        <w:adjustRightInd w:val="0"/>
        <w:jc w:val="right"/>
        <w:rPr>
          <w:rFonts w:ascii="Times New Roman CYR" w:hAnsi="Times New Roman CYR" w:cs="Times New Roman CYR"/>
        </w:rPr>
      </w:pPr>
      <w:r>
        <w:rPr>
          <w:rFonts w:ascii="Times New Roman CYR" w:hAnsi="Times New Roman CYR" w:cs="Times New Roman CYR"/>
        </w:rPr>
        <w:t xml:space="preserve">муниципального образования «Саганнурское » </w:t>
      </w:r>
    </w:p>
    <w:p w:rsidR="00FB72BC" w:rsidRDefault="00FB72BC" w:rsidP="00023875">
      <w:pPr>
        <w:widowControl w:val="0"/>
        <w:adjustRightInd w:val="0"/>
        <w:spacing w:line="480" w:lineRule="auto"/>
        <w:jc w:val="right"/>
        <w:rPr>
          <w:rFonts w:ascii="Times New Roman CYR" w:hAnsi="Times New Roman CYR" w:cs="Times New Roman CYR"/>
        </w:rPr>
      </w:pPr>
      <w:r>
        <w:rPr>
          <w:rFonts w:ascii="Times New Roman CYR" w:hAnsi="Times New Roman CYR" w:cs="Times New Roman CYR"/>
        </w:rPr>
        <w:t xml:space="preserve">от «27» июня </w:t>
      </w:r>
      <w:smartTag w:uri="urn:schemas-microsoft-com:office:smarttags" w:element="metricconverter">
        <w:smartTagPr>
          <w:attr w:name="ProductID" w:val="2008 г"/>
        </w:smartTagPr>
        <w:r>
          <w:rPr>
            <w:rFonts w:ascii="Times New Roman CYR" w:hAnsi="Times New Roman CYR" w:cs="Times New Roman CYR"/>
          </w:rPr>
          <w:t>2008 г</w:t>
        </w:r>
      </w:smartTag>
      <w:r>
        <w:rPr>
          <w:rFonts w:ascii="Times New Roman CYR" w:hAnsi="Times New Roman CYR" w:cs="Times New Roman CYR"/>
        </w:rPr>
        <w:t>. № 112</w:t>
      </w:r>
    </w:p>
    <w:p w:rsidR="00FB72BC" w:rsidRDefault="00FB72BC" w:rsidP="00FB72BC">
      <w:pPr>
        <w:widowControl w:val="0"/>
        <w:adjustRightInd w:val="0"/>
        <w:ind w:left="5103"/>
        <w:jc w:val="both"/>
        <w:rPr>
          <w:rFonts w:ascii="Times New Roman CYR" w:hAnsi="Times New Roman CYR" w:cs="Times New Roman CYR"/>
        </w:rPr>
      </w:pPr>
    </w:p>
    <w:p w:rsidR="00FB72BC" w:rsidRDefault="00FB72BC" w:rsidP="00FB72BC">
      <w:pPr>
        <w:widowControl w:val="0"/>
        <w:adjustRightInd w:val="0"/>
        <w:ind w:left="5103"/>
        <w:jc w:val="both"/>
        <w:rPr>
          <w:rFonts w:ascii="Times New Roman CYR" w:hAnsi="Times New Roman CYR" w:cs="Times New Roman CYR"/>
        </w:rPr>
      </w:pPr>
    </w:p>
    <w:p w:rsidR="00FB72BC" w:rsidRDefault="00FB72BC" w:rsidP="00FB72BC">
      <w:pPr>
        <w:widowControl w:val="0"/>
        <w:adjustRightInd w:val="0"/>
        <w:ind w:left="5103"/>
        <w:jc w:val="both"/>
        <w:rPr>
          <w:rFonts w:ascii="Times New Roman CYR" w:hAnsi="Times New Roman CYR" w:cs="Times New Roman CYR"/>
        </w:rPr>
      </w:pPr>
    </w:p>
    <w:p w:rsidR="00FB72BC" w:rsidRDefault="00FB72BC" w:rsidP="00FB72BC">
      <w:pPr>
        <w:widowControl w:val="0"/>
        <w:adjustRightInd w:val="0"/>
        <w:ind w:left="5103"/>
        <w:jc w:val="both"/>
        <w:rPr>
          <w:rFonts w:ascii="Times New Roman CYR" w:hAnsi="Times New Roman CYR" w:cs="Times New Roman CYR"/>
        </w:rPr>
      </w:pPr>
    </w:p>
    <w:p w:rsidR="00FB72BC" w:rsidRDefault="00FB72BC" w:rsidP="00A75382">
      <w:pPr>
        <w:widowControl w:val="0"/>
        <w:adjustRightInd w:val="0"/>
        <w:jc w:val="both"/>
        <w:rPr>
          <w:rFonts w:ascii="Times New Roman CYR" w:hAnsi="Times New Roman CYR" w:cs="Times New Roman CYR"/>
        </w:rPr>
      </w:pPr>
    </w:p>
    <w:p w:rsidR="00FB72BC" w:rsidRPr="000379C2" w:rsidRDefault="00FB72BC" w:rsidP="00FB72BC">
      <w:pPr>
        <w:widowControl w:val="0"/>
        <w:adjustRightInd w:val="0"/>
        <w:ind w:left="5103"/>
        <w:jc w:val="both"/>
        <w:rPr>
          <w:rFonts w:ascii="Times New Roman CYR" w:hAnsi="Times New Roman CYR" w:cs="Times New Roman CYR"/>
        </w:rPr>
      </w:pPr>
    </w:p>
    <w:p w:rsidR="00FB72BC" w:rsidRDefault="00FB72BC" w:rsidP="00FB72BC">
      <w:pPr>
        <w:widowControl w:val="0"/>
        <w:adjustRightInd w:val="0"/>
        <w:ind w:left="5103"/>
        <w:jc w:val="both"/>
        <w:rPr>
          <w:rFonts w:ascii="Times New Roman CYR" w:hAnsi="Times New Roman CYR" w:cs="Times New Roman CYR"/>
        </w:rPr>
      </w:pPr>
    </w:p>
    <w:p w:rsidR="00FB72BC" w:rsidRDefault="00FB72BC" w:rsidP="00FB72BC">
      <w:pPr>
        <w:widowControl w:val="0"/>
        <w:adjustRightInd w:val="0"/>
        <w:ind w:left="5103"/>
        <w:jc w:val="both"/>
        <w:rPr>
          <w:rFonts w:ascii="Times New Roman CYR" w:hAnsi="Times New Roman CYR" w:cs="Times New Roman CYR"/>
        </w:rPr>
      </w:pPr>
    </w:p>
    <w:p w:rsidR="00FB72BC" w:rsidRDefault="00FB72BC" w:rsidP="00FB72BC">
      <w:pPr>
        <w:widowControl w:val="0"/>
        <w:adjustRightInd w:val="0"/>
        <w:ind w:left="5103"/>
        <w:jc w:val="both"/>
        <w:rPr>
          <w:rFonts w:ascii="Times New Roman CYR" w:hAnsi="Times New Roman CYR" w:cs="Times New Roman CYR"/>
        </w:rPr>
      </w:pPr>
    </w:p>
    <w:p w:rsidR="00FB72BC" w:rsidRDefault="00FB72BC" w:rsidP="00FB72BC">
      <w:pPr>
        <w:widowControl w:val="0"/>
        <w:adjustRightInd w:val="0"/>
        <w:ind w:left="5103"/>
        <w:jc w:val="both"/>
        <w:rPr>
          <w:rFonts w:ascii="Times New Roman CYR" w:hAnsi="Times New Roman CYR" w:cs="Times New Roman CYR"/>
        </w:rPr>
      </w:pPr>
    </w:p>
    <w:p w:rsidR="00FB72BC" w:rsidRPr="00736787" w:rsidRDefault="00FB72BC" w:rsidP="00FB72BC">
      <w:pPr>
        <w:widowControl w:val="0"/>
        <w:adjustRightInd w:val="0"/>
        <w:jc w:val="center"/>
        <w:rPr>
          <w:rFonts w:ascii="Times New Roman CYR" w:hAnsi="Times New Roman CYR" w:cs="Times New Roman CYR"/>
          <w:b/>
          <w:sz w:val="40"/>
          <w:szCs w:val="40"/>
        </w:rPr>
      </w:pPr>
      <w:r w:rsidRPr="00736787">
        <w:rPr>
          <w:rFonts w:ascii="Times New Roman CYR" w:hAnsi="Times New Roman CYR" w:cs="Times New Roman CYR"/>
          <w:b/>
          <w:sz w:val="40"/>
          <w:szCs w:val="40"/>
        </w:rPr>
        <w:t>УСТАВ</w:t>
      </w:r>
    </w:p>
    <w:p w:rsidR="00FB72BC" w:rsidRPr="00736787" w:rsidRDefault="00FB72BC" w:rsidP="00FB72BC">
      <w:pPr>
        <w:widowControl w:val="0"/>
        <w:adjustRightInd w:val="0"/>
        <w:jc w:val="center"/>
        <w:rPr>
          <w:rFonts w:ascii="Times New Roman CYR" w:hAnsi="Times New Roman CYR" w:cs="Times New Roman CYR"/>
          <w:b/>
          <w:sz w:val="40"/>
          <w:szCs w:val="40"/>
        </w:rPr>
      </w:pPr>
      <w:r w:rsidRPr="00736787">
        <w:rPr>
          <w:rFonts w:ascii="Times New Roman CYR" w:hAnsi="Times New Roman CYR" w:cs="Times New Roman CYR"/>
          <w:b/>
          <w:sz w:val="40"/>
          <w:szCs w:val="40"/>
        </w:rPr>
        <w:t>муниципального образования</w:t>
      </w:r>
    </w:p>
    <w:p w:rsidR="00FB72BC" w:rsidRPr="00736787" w:rsidRDefault="00A75382" w:rsidP="00FB72BC">
      <w:pPr>
        <w:widowControl w:val="0"/>
        <w:adjustRightInd w:val="0"/>
        <w:jc w:val="center"/>
        <w:rPr>
          <w:rFonts w:ascii="Times New Roman CYR" w:hAnsi="Times New Roman CYR" w:cs="Times New Roman CYR"/>
          <w:b/>
          <w:sz w:val="40"/>
          <w:szCs w:val="40"/>
        </w:rPr>
      </w:pPr>
      <w:r>
        <w:rPr>
          <w:rFonts w:ascii="Times New Roman CYR" w:hAnsi="Times New Roman CYR" w:cs="Times New Roman CYR"/>
          <w:b/>
          <w:sz w:val="40"/>
          <w:szCs w:val="40"/>
        </w:rPr>
        <w:t>«Саганнурское</w:t>
      </w:r>
      <w:r w:rsidR="00FB72BC" w:rsidRPr="00736787">
        <w:rPr>
          <w:rFonts w:ascii="Times New Roman CYR" w:hAnsi="Times New Roman CYR" w:cs="Times New Roman CYR"/>
          <w:b/>
          <w:sz w:val="40"/>
          <w:szCs w:val="40"/>
        </w:rPr>
        <w:t>»</w:t>
      </w:r>
    </w:p>
    <w:p w:rsidR="00FB72BC" w:rsidRPr="00736787" w:rsidRDefault="00FB72BC" w:rsidP="00FB72BC">
      <w:pPr>
        <w:widowControl w:val="0"/>
        <w:adjustRightInd w:val="0"/>
        <w:jc w:val="center"/>
        <w:rPr>
          <w:rFonts w:ascii="Times New Roman CYR" w:hAnsi="Times New Roman CYR" w:cs="Times New Roman CYR"/>
          <w:b/>
          <w:sz w:val="40"/>
          <w:szCs w:val="40"/>
        </w:rPr>
      </w:pPr>
      <w:r w:rsidRPr="00736787">
        <w:rPr>
          <w:rFonts w:ascii="Times New Roman CYR" w:hAnsi="Times New Roman CYR" w:cs="Times New Roman CYR"/>
          <w:b/>
          <w:sz w:val="40"/>
          <w:szCs w:val="40"/>
        </w:rPr>
        <w:t>Мухоршибирского района</w:t>
      </w:r>
    </w:p>
    <w:p w:rsidR="00FB72BC" w:rsidRDefault="00FB72BC" w:rsidP="00FB72BC">
      <w:pPr>
        <w:widowControl w:val="0"/>
        <w:adjustRightInd w:val="0"/>
        <w:jc w:val="center"/>
        <w:rPr>
          <w:rFonts w:ascii="Times New Roman CYR" w:hAnsi="Times New Roman CYR" w:cs="Times New Roman CYR"/>
          <w:b/>
          <w:sz w:val="40"/>
          <w:szCs w:val="40"/>
        </w:rPr>
      </w:pPr>
      <w:r w:rsidRPr="00736787">
        <w:rPr>
          <w:rFonts w:ascii="Times New Roman CYR" w:hAnsi="Times New Roman CYR" w:cs="Times New Roman CYR"/>
          <w:b/>
          <w:sz w:val="40"/>
          <w:szCs w:val="40"/>
        </w:rPr>
        <w:t xml:space="preserve">Республики Бурятия </w:t>
      </w:r>
    </w:p>
    <w:p w:rsidR="009C4611" w:rsidRDefault="00FB72BC" w:rsidP="009C4611">
      <w:pPr>
        <w:widowControl w:val="0"/>
        <w:adjustRightInd w:val="0"/>
        <w:jc w:val="center"/>
        <w:rPr>
          <w:rFonts w:ascii="Times New Roman CYR" w:hAnsi="Times New Roman CYR" w:cs="Times New Roman CYR"/>
          <w:b/>
        </w:rPr>
      </w:pPr>
      <w:r w:rsidRPr="004C7332">
        <w:rPr>
          <w:rFonts w:ascii="Times New Roman CYR" w:hAnsi="Times New Roman CYR" w:cs="Times New Roman CYR"/>
          <w:b/>
        </w:rPr>
        <w:t>(</w:t>
      </w:r>
      <w:r w:rsidR="009C4611">
        <w:rPr>
          <w:rFonts w:ascii="Times New Roman CYR" w:hAnsi="Times New Roman CYR" w:cs="Times New Roman CYR"/>
          <w:b/>
        </w:rPr>
        <w:t>в редакции решений</w:t>
      </w:r>
      <w:r w:rsidRPr="004C7332">
        <w:rPr>
          <w:rFonts w:ascii="Times New Roman CYR" w:hAnsi="Times New Roman CYR" w:cs="Times New Roman CYR"/>
          <w:b/>
        </w:rPr>
        <w:t xml:space="preserve"> от 07.12.2009 г. № 51, от 08.07.2010 г.</w:t>
      </w:r>
      <w:r w:rsidR="009C4611">
        <w:rPr>
          <w:rFonts w:ascii="Times New Roman CYR" w:hAnsi="Times New Roman CYR" w:cs="Times New Roman CYR"/>
          <w:b/>
        </w:rPr>
        <w:t xml:space="preserve"> </w:t>
      </w:r>
      <w:r w:rsidRPr="004C7332">
        <w:rPr>
          <w:rFonts w:ascii="Times New Roman CYR" w:hAnsi="Times New Roman CYR" w:cs="Times New Roman CYR"/>
          <w:b/>
        </w:rPr>
        <w:t xml:space="preserve">№ 75, </w:t>
      </w:r>
    </w:p>
    <w:p w:rsidR="00FB72BC" w:rsidRPr="009C4611" w:rsidRDefault="00FB72BC" w:rsidP="009C4611">
      <w:pPr>
        <w:widowControl w:val="0"/>
        <w:adjustRightInd w:val="0"/>
        <w:jc w:val="center"/>
        <w:rPr>
          <w:rFonts w:ascii="Times New Roman CYR" w:hAnsi="Times New Roman CYR" w:cs="Times New Roman CYR"/>
          <w:b/>
        </w:rPr>
      </w:pPr>
      <w:r w:rsidRPr="004C7332">
        <w:rPr>
          <w:rFonts w:ascii="Times New Roman CYR" w:hAnsi="Times New Roman CYR" w:cs="Times New Roman CYR"/>
          <w:b/>
        </w:rPr>
        <w:t xml:space="preserve">от 12.11.2010 г. № 88, </w:t>
      </w:r>
      <w:r w:rsidRPr="004C7332">
        <w:rPr>
          <w:b/>
        </w:rPr>
        <w:t>от 24.05.2011</w:t>
      </w:r>
      <w:r>
        <w:rPr>
          <w:b/>
        </w:rPr>
        <w:t>г.</w:t>
      </w:r>
      <w:r w:rsidRPr="004C7332">
        <w:rPr>
          <w:b/>
        </w:rPr>
        <w:t xml:space="preserve"> № 108, от 27.12.2011г. № 125</w:t>
      </w:r>
      <w:r>
        <w:rPr>
          <w:b/>
        </w:rPr>
        <w:t xml:space="preserve">, </w:t>
      </w:r>
    </w:p>
    <w:p w:rsidR="009C4611" w:rsidRDefault="00FB72BC" w:rsidP="009C4611">
      <w:pPr>
        <w:widowControl w:val="0"/>
        <w:adjustRightInd w:val="0"/>
        <w:jc w:val="center"/>
        <w:rPr>
          <w:b/>
        </w:rPr>
      </w:pPr>
      <w:r>
        <w:rPr>
          <w:b/>
        </w:rPr>
        <w:t>от 25.05</w:t>
      </w:r>
      <w:r w:rsidRPr="004C7332">
        <w:rPr>
          <w:b/>
        </w:rPr>
        <w:t>.201</w:t>
      </w:r>
      <w:r>
        <w:rPr>
          <w:b/>
        </w:rPr>
        <w:t>2</w:t>
      </w:r>
      <w:r w:rsidRPr="004C7332">
        <w:rPr>
          <w:b/>
        </w:rPr>
        <w:t xml:space="preserve">г. № </w:t>
      </w:r>
      <w:r>
        <w:rPr>
          <w:b/>
        </w:rPr>
        <w:t>136</w:t>
      </w:r>
      <w:r w:rsidR="00E1023F">
        <w:rPr>
          <w:b/>
        </w:rPr>
        <w:t>, от 09.11.2012г. № 147</w:t>
      </w:r>
      <w:r w:rsidR="00411638">
        <w:rPr>
          <w:b/>
        </w:rPr>
        <w:t xml:space="preserve">, от 12.03.2013г. </w:t>
      </w:r>
      <w:r w:rsidR="009C2D5C">
        <w:rPr>
          <w:b/>
        </w:rPr>
        <w:t>№ 159</w:t>
      </w:r>
      <w:r w:rsidR="00BF33FA">
        <w:rPr>
          <w:b/>
        </w:rPr>
        <w:t xml:space="preserve">, </w:t>
      </w:r>
    </w:p>
    <w:p w:rsidR="00FB72BC" w:rsidRPr="004C7332" w:rsidRDefault="00BF33FA" w:rsidP="009C4611">
      <w:pPr>
        <w:widowControl w:val="0"/>
        <w:adjustRightInd w:val="0"/>
        <w:jc w:val="center"/>
        <w:rPr>
          <w:b/>
        </w:rPr>
      </w:pPr>
      <w:r>
        <w:rPr>
          <w:b/>
        </w:rPr>
        <w:t>от 25.10.2013</w:t>
      </w:r>
      <w:r w:rsidR="009C4611">
        <w:rPr>
          <w:b/>
        </w:rPr>
        <w:t>г. №9</w:t>
      </w:r>
      <w:r w:rsidR="00CA6B14">
        <w:rPr>
          <w:b/>
        </w:rPr>
        <w:t>, от 13.05.2014</w:t>
      </w:r>
      <w:r w:rsidR="009C4611">
        <w:rPr>
          <w:b/>
        </w:rPr>
        <w:t>г. № 35, от 24.12.2014г. № 51</w:t>
      </w:r>
      <w:r w:rsidR="005921AE">
        <w:rPr>
          <w:b/>
        </w:rPr>
        <w:t>, от 25.12.2015г. № 77</w:t>
      </w:r>
      <w:r w:rsidR="009A7131">
        <w:rPr>
          <w:b/>
        </w:rPr>
        <w:t>, от 19.01.2017г. №111</w:t>
      </w:r>
      <w:r w:rsidR="0074238C">
        <w:rPr>
          <w:b/>
        </w:rPr>
        <w:t>, от 27.12.2017г. № 132</w:t>
      </w:r>
      <w:r w:rsidR="00022675">
        <w:rPr>
          <w:b/>
        </w:rPr>
        <w:t>, от 28.03.2018г. № 135</w:t>
      </w:r>
      <w:r w:rsidR="00816166">
        <w:rPr>
          <w:b/>
        </w:rPr>
        <w:t>, от 11.12.2018г. № 19</w:t>
      </w:r>
      <w:r w:rsidR="00CC202A">
        <w:rPr>
          <w:b/>
        </w:rPr>
        <w:t>, от 02.08.2019г. № 33</w:t>
      </w:r>
      <w:r w:rsidR="00D86FCF">
        <w:rPr>
          <w:b/>
        </w:rPr>
        <w:t>, от 09.12.2019г. № 42</w:t>
      </w:r>
      <w:r w:rsidR="00036A84">
        <w:rPr>
          <w:b/>
        </w:rPr>
        <w:t>, от 19.06.2020г. № 56</w:t>
      </w:r>
      <w:r w:rsidR="00E321CD">
        <w:rPr>
          <w:b/>
        </w:rPr>
        <w:t>, от 26.02.2021г. № 74</w:t>
      </w:r>
      <w:r w:rsidR="00FB72BC" w:rsidRPr="004C7332">
        <w:rPr>
          <w:rFonts w:ascii="Times New Roman CYR" w:hAnsi="Times New Roman CYR" w:cs="Times New Roman CYR"/>
          <w:b/>
        </w:rPr>
        <w:t>)</w:t>
      </w:r>
    </w:p>
    <w:p w:rsidR="00FB72BC" w:rsidRPr="00736787" w:rsidRDefault="00FB72BC" w:rsidP="00FB72BC">
      <w:pPr>
        <w:widowControl w:val="0"/>
        <w:adjustRightInd w:val="0"/>
        <w:jc w:val="center"/>
        <w:rPr>
          <w:rFonts w:ascii="Times New Roman CYR" w:hAnsi="Times New Roman CYR" w:cs="Times New Roman CYR"/>
          <w:b/>
          <w:sz w:val="40"/>
          <w:szCs w:val="40"/>
        </w:rPr>
      </w:pPr>
    </w:p>
    <w:p w:rsidR="00FB72BC" w:rsidRPr="00736787" w:rsidRDefault="00FB72BC" w:rsidP="00FB72BC">
      <w:pPr>
        <w:widowControl w:val="0"/>
        <w:adjustRightInd w:val="0"/>
        <w:ind w:left="5103"/>
        <w:jc w:val="both"/>
        <w:rPr>
          <w:rFonts w:ascii="Times New Roman CYR" w:hAnsi="Times New Roman CYR" w:cs="Times New Roman CYR"/>
          <w:b/>
        </w:rPr>
      </w:pPr>
    </w:p>
    <w:p w:rsidR="00FB72BC" w:rsidRDefault="00FB72BC" w:rsidP="00FB72BC">
      <w:pPr>
        <w:widowControl w:val="0"/>
        <w:adjustRightInd w:val="0"/>
        <w:jc w:val="center"/>
        <w:rPr>
          <w:rFonts w:ascii="Times New Roman CYR" w:hAnsi="Times New Roman CYR" w:cs="Times New Roman CYR"/>
          <w:b/>
          <w:bCs/>
        </w:rPr>
      </w:pPr>
    </w:p>
    <w:p w:rsidR="00FB72BC" w:rsidRDefault="00FB72BC" w:rsidP="00FB72BC">
      <w:pPr>
        <w:widowControl w:val="0"/>
        <w:adjustRightInd w:val="0"/>
        <w:jc w:val="center"/>
        <w:rPr>
          <w:rFonts w:ascii="Times New Roman CYR" w:hAnsi="Times New Roman CYR" w:cs="Times New Roman CYR"/>
          <w:b/>
          <w:bCs/>
        </w:rPr>
      </w:pPr>
    </w:p>
    <w:p w:rsidR="00FB72BC" w:rsidRDefault="00FB72BC" w:rsidP="00FB72BC">
      <w:pPr>
        <w:widowControl w:val="0"/>
        <w:adjustRightInd w:val="0"/>
        <w:jc w:val="center"/>
        <w:rPr>
          <w:rFonts w:ascii="Times New Roman CYR" w:hAnsi="Times New Roman CYR" w:cs="Times New Roman CYR"/>
          <w:b/>
          <w:bCs/>
        </w:rPr>
      </w:pPr>
    </w:p>
    <w:p w:rsidR="00FB72BC" w:rsidRDefault="00FB72BC" w:rsidP="00FB72BC">
      <w:pPr>
        <w:widowControl w:val="0"/>
        <w:adjustRightInd w:val="0"/>
        <w:jc w:val="center"/>
        <w:rPr>
          <w:rFonts w:ascii="Times New Roman CYR" w:hAnsi="Times New Roman CYR" w:cs="Times New Roman CYR"/>
          <w:b/>
          <w:bCs/>
        </w:rPr>
      </w:pPr>
    </w:p>
    <w:p w:rsidR="00FB72BC" w:rsidRDefault="00FB72BC" w:rsidP="00FB72BC">
      <w:pPr>
        <w:widowControl w:val="0"/>
        <w:adjustRightInd w:val="0"/>
        <w:jc w:val="center"/>
        <w:rPr>
          <w:rFonts w:ascii="Times New Roman CYR" w:hAnsi="Times New Roman CYR" w:cs="Times New Roman CYR"/>
          <w:b/>
          <w:bCs/>
        </w:rPr>
      </w:pPr>
    </w:p>
    <w:p w:rsidR="00FB72BC" w:rsidRDefault="00FB72BC" w:rsidP="00FB72BC">
      <w:pPr>
        <w:widowControl w:val="0"/>
        <w:adjustRightInd w:val="0"/>
        <w:jc w:val="center"/>
        <w:rPr>
          <w:rFonts w:ascii="Times New Roman CYR" w:hAnsi="Times New Roman CYR" w:cs="Times New Roman CYR"/>
          <w:b/>
          <w:bCs/>
        </w:rPr>
      </w:pPr>
    </w:p>
    <w:p w:rsidR="00FB72BC" w:rsidRDefault="00FB72BC" w:rsidP="00FB72BC">
      <w:pPr>
        <w:widowControl w:val="0"/>
        <w:adjustRightInd w:val="0"/>
        <w:jc w:val="center"/>
        <w:rPr>
          <w:rFonts w:ascii="Times New Roman CYR" w:hAnsi="Times New Roman CYR" w:cs="Times New Roman CYR"/>
          <w:b/>
          <w:bCs/>
        </w:rPr>
      </w:pPr>
    </w:p>
    <w:p w:rsidR="00FB72BC" w:rsidRDefault="00FB72BC" w:rsidP="00FB72BC">
      <w:pPr>
        <w:widowControl w:val="0"/>
        <w:adjustRightInd w:val="0"/>
        <w:jc w:val="center"/>
        <w:rPr>
          <w:rFonts w:ascii="Times New Roman CYR" w:hAnsi="Times New Roman CYR" w:cs="Times New Roman CYR"/>
          <w:b/>
          <w:bCs/>
        </w:rPr>
      </w:pPr>
    </w:p>
    <w:p w:rsidR="00FB72BC" w:rsidRDefault="00FB72BC" w:rsidP="00FB72BC">
      <w:pPr>
        <w:widowControl w:val="0"/>
        <w:adjustRightInd w:val="0"/>
        <w:jc w:val="center"/>
        <w:rPr>
          <w:rFonts w:ascii="Times New Roman CYR" w:hAnsi="Times New Roman CYR" w:cs="Times New Roman CYR"/>
          <w:b/>
          <w:bCs/>
        </w:rPr>
      </w:pPr>
    </w:p>
    <w:p w:rsidR="00FB72BC" w:rsidRDefault="00FB72BC" w:rsidP="00FB72BC">
      <w:pPr>
        <w:widowControl w:val="0"/>
        <w:adjustRightInd w:val="0"/>
        <w:jc w:val="center"/>
        <w:rPr>
          <w:rFonts w:ascii="Times New Roman CYR" w:hAnsi="Times New Roman CYR" w:cs="Times New Roman CYR"/>
          <w:b/>
          <w:bCs/>
        </w:rPr>
      </w:pPr>
    </w:p>
    <w:p w:rsidR="00FB72BC" w:rsidRDefault="00FB72BC" w:rsidP="00FB72BC">
      <w:pPr>
        <w:widowControl w:val="0"/>
        <w:adjustRightInd w:val="0"/>
        <w:jc w:val="center"/>
        <w:rPr>
          <w:rFonts w:ascii="Times New Roman CYR" w:hAnsi="Times New Roman CYR" w:cs="Times New Roman CYR"/>
          <w:b/>
          <w:bCs/>
        </w:rPr>
      </w:pPr>
    </w:p>
    <w:p w:rsidR="00FB72BC" w:rsidRDefault="00FB72BC" w:rsidP="00FB72BC">
      <w:pPr>
        <w:widowControl w:val="0"/>
        <w:adjustRightInd w:val="0"/>
        <w:jc w:val="center"/>
        <w:rPr>
          <w:rFonts w:ascii="Times New Roman CYR" w:hAnsi="Times New Roman CYR" w:cs="Times New Roman CYR"/>
          <w:b/>
          <w:bCs/>
        </w:rPr>
      </w:pPr>
    </w:p>
    <w:p w:rsidR="00FB72BC" w:rsidRDefault="00FB72BC" w:rsidP="00FB72BC">
      <w:pPr>
        <w:widowControl w:val="0"/>
        <w:adjustRightInd w:val="0"/>
        <w:jc w:val="center"/>
        <w:rPr>
          <w:rFonts w:ascii="Times New Roman CYR" w:hAnsi="Times New Roman CYR" w:cs="Times New Roman CYR"/>
          <w:b/>
          <w:bCs/>
        </w:rPr>
      </w:pPr>
    </w:p>
    <w:p w:rsidR="00023875" w:rsidRDefault="00023875" w:rsidP="00FB72BC">
      <w:pPr>
        <w:widowControl w:val="0"/>
        <w:adjustRightInd w:val="0"/>
        <w:jc w:val="center"/>
        <w:rPr>
          <w:rFonts w:ascii="Times New Roman CYR" w:hAnsi="Times New Roman CYR" w:cs="Times New Roman CYR"/>
          <w:b/>
          <w:bCs/>
        </w:rPr>
      </w:pPr>
    </w:p>
    <w:p w:rsidR="00023875" w:rsidRDefault="00023875" w:rsidP="00FB72BC">
      <w:pPr>
        <w:widowControl w:val="0"/>
        <w:adjustRightInd w:val="0"/>
        <w:jc w:val="center"/>
        <w:rPr>
          <w:rFonts w:ascii="Times New Roman CYR" w:hAnsi="Times New Roman CYR" w:cs="Times New Roman CYR"/>
          <w:b/>
          <w:bCs/>
        </w:rPr>
      </w:pPr>
    </w:p>
    <w:p w:rsidR="00023875" w:rsidRDefault="00023875" w:rsidP="00FB72BC">
      <w:pPr>
        <w:widowControl w:val="0"/>
        <w:adjustRightInd w:val="0"/>
        <w:jc w:val="center"/>
        <w:rPr>
          <w:rFonts w:ascii="Times New Roman CYR" w:hAnsi="Times New Roman CYR" w:cs="Times New Roman CYR"/>
          <w:b/>
          <w:bCs/>
        </w:rPr>
      </w:pPr>
    </w:p>
    <w:p w:rsidR="00023875" w:rsidRDefault="00023875" w:rsidP="00FB72BC">
      <w:pPr>
        <w:widowControl w:val="0"/>
        <w:adjustRightInd w:val="0"/>
        <w:jc w:val="center"/>
        <w:rPr>
          <w:rFonts w:ascii="Times New Roman CYR" w:hAnsi="Times New Roman CYR" w:cs="Times New Roman CYR"/>
          <w:b/>
          <w:bCs/>
        </w:rPr>
      </w:pPr>
    </w:p>
    <w:p w:rsidR="00FB72BC" w:rsidRDefault="00FB72BC" w:rsidP="00FB72BC">
      <w:pPr>
        <w:widowControl w:val="0"/>
        <w:adjustRightInd w:val="0"/>
        <w:jc w:val="center"/>
        <w:rPr>
          <w:rFonts w:ascii="Times New Roman CYR" w:hAnsi="Times New Roman CYR" w:cs="Times New Roman CYR"/>
          <w:b/>
          <w:bCs/>
        </w:rPr>
      </w:pPr>
    </w:p>
    <w:p w:rsidR="00FB72BC" w:rsidRDefault="00FB72BC" w:rsidP="00FB72BC">
      <w:pPr>
        <w:widowControl w:val="0"/>
        <w:adjustRightInd w:val="0"/>
        <w:jc w:val="center"/>
        <w:rPr>
          <w:rFonts w:ascii="Times New Roman CYR" w:hAnsi="Times New Roman CYR" w:cs="Times New Roman CYR"/>
          <w:b/>
          <w:bCs/>
        </w:rPr>
      </w:pPr>
    </w:p>
    <w:p w:rsidR="00FB72BC" w:rsidRDefault="00FB72BC" w:rsidP="00FB72BC">
      <w:pPr>
        <w:widowControl w:val="0"/>
        <w:adjustRightInd w:val="0"/>
        <w:jc w:val="center"/>
        <w:rPr>
          <w:rFonts w:ascii="Times New Roman CYR" w:hAnsi="Times New Roman CYR" w:cs="Times New Roman CYR"/>
          <w:b/>
          <w:bCs/>
        </w:rPr>
      </w:pPr>
    </w:p>
    <w:p w:rsidR="00FB72BC" w:rsidRPr="00736787" w:rsidRDefault="00FB72BC" w:rsidP="00FB72BC">
      <w:pPr>
        <w:widowControl w:val="0"/>
        <w:adjustRightInd w:val="0"/>
        <w:jc w:val="center"/>
        <w:rPr>
          <w:rFonts w:ascii="Times New Roman CYR" w:hAnsi="Times New Roman CYR" w:cs="Times New Roman CYR"/>
          <w:b/>
          <w:i/>
        </w:rPr>
      </w:pPr>
      <w:r>
        <w:rPr>
          <w:rFonts w:ascii="Times New Roman CYR" w:hAnsi="Times New Roman CYR" w:cs="Times New Roman CYR"/>
          <w:b/>
          <w:i/>
        </w:rPr>
        <w:t>п</w:t>
      </w:r>
      <w:r w:rsidRPr="00736787">
        <w:rPr>
          <w:rFonts w:ascii="Times New Roman CYR" w:hAnsi="Times New Roman CYR" w:cs="Times New Roman CYR"/>
          <w:b/>
          <w:i/>
        </w:rPr>
        <w:t>. Саган-Нур</w:t>
      </w:r>
    </w:p>
    <w:p w:rsidR="00FB72BC" w:rsidRPr="00736787" w:rsidRDefault="00A75382" w:rsidP="00FB72BC">
      <w:pPr>
        <w:widowControl w:val="0"/>
        <w:adjustRightInd w:val="0"/>
        <w:jc w:val="center"/>
        <w:rPr>
          <w:rFonts w:ascii="Times New Roman CYR" w:hAnsi="Times New Roman CYR" w:cs="Times New Roman CYR"/>
          <w:b/>
          <w:i/>
        </w:rPr>
      </w:pPr>
      <w:r>
        <w:rPr>
          <w:rFonts w:ascii="Times New Roman CYR" w:hAnsi="Times New Roman CYR" w:cs="Times New Roman CYR"/>
          <w:b/>
          <w:i/>
        </w:rPr>
        <w:t>2008</w:t>
      </w:r>
      <w:r w:rsidR="00FB72BC" w:rsidRPr="00736787">
        <w:rPr>
          <w:rFonts w:ascii="Times New Roman CYR" w:hAnsi="Times New Roman CYR" w:cs="Times New Roman CYR"/>
          <w:b/>
          <w:i/>
        </w:rPr>
        <w:t xml:space="preserve"> год</w:t>
      </w:r>
    </w:p>
    <w:p w:rsidR="00FB72BC" w:rsidRDefault="00FB72BC" w:rsidP="00FB72BC">
      <w:pPr>
        <w:widowControl w:val="0"/>
        <w:adjustRightInd w:val="0"/>
        <w:rPr>
          <w:rFonts w:ascii="Times New Roman CYR" w:hAnsi="Times New Roman CYR" w:cs="Times New Roman CYR"/>
        </w:rPr>
      </w:pPr>
    </w:p>
    <w:p w:rsidR="00FB72BC" w:rsidRPr="00CF2618" w:rsidRDefault="00FB72BC" w:rsidP="00FB72BC">
      <w:pPr>
        <w:widowControl w:val="0"/>
        <w:adjustRightInd w:val="0"/>
        <w:jc w:val="center"/>
        <w:rPr>
          <w:rFonts w:ascii="Times New Roman CYR" w:hAnsi="Times New Roman CYR" w:cs="Times New Roman CYR"/>
          <w:sz w:val="28"/>
          <w:szCs w:val="28"/>
        </w:rPr>
      </w:pPr>
      <w:r w:rsidRPr="00CF2618">
        <w:rPr>
          <w:rFonts w:ascii="Times New Roman CYR" w:hAnsi="Times New Roman CYR" w:cs="Times New Roman CYR"/>
          <w:sz w:val="28"/>
          <w:szCs w:val="28"/>
        </w:rPr>
        <w:t xml:space="preserve">Глава 1. </w:t>
      </w:r>
      <w:r w:rsidRPr="00CF2618">
        <w:rPr>
          <w:rFonts w:ascii="Times New Roman CYR" w:hAnsi="Times New Roman CYR" w:cs="Times New Roman CYR"/>
          <w:b/>
          <w:bCs/>
          <w:sz w:val="28"/>
          <w:szCs w:val="28"/>
        </w:rPr>
        <w:t>Общие положения</w:t>
      </w:r>
    </w:p>
    <w:p w:rsidR="00FB72BC" w:rsidRPr="00CF2618" w:rsidRDefault="00FB72BC" w:rsidP="00FB72BC">
      <w:pPr>
        <w:widowControl w:val="0"/>
        <w:adjustRightInd w:val="0"/>
        <w:jc w:val="both"/>
        <w:rPr>
          <w:rFonts w:ascii="Times New Roman CYR" w:hAnsi="Times New Roman CYR" w:cs="Times New Roman CYR"/>
          <w:sz w:val="28"/>
          <w:szCs w:val="28"/>
        </w:rPr>
      </w:pPr>
    </w:p>
    <w:p w:rsidR="00FB72BC" w:rsidRDefault="00FB72BC" w:rsidP="00FB72BC">
      <w:pPr>
        <w:widowControl w:val="0"/>
        <w:adjustRightInd w:val="0"/>
        <w:jc w:val="both"/>
        <w:rPr>
          <w:rFonts w:ascii="Times New Roman CYR" w:hAnsi="Times New Roman CYR" w:cs="Times New Roman CYR"/>
          <w:b/>
          <w:bCs/>
          <w:sz w:val="28"/>
          <w:szCs w:val="28"/>
        </w:rPr>
      </w:pPr>
      <w:r w:rsidRPr="00CF2618">
        <w:rPr>
          <w:rFonts w:ascii="Times New Roman CYR" w:hAnsi="Times New Roman CYR" w:cs="Times New Roman CYR"/>
          <w:sz w:val="28"/>
          <w:szCs w:val="28"/>
        </w:rPr>
        <w:tab/>
        <w:t xml:space="preserve">Статья 1. </w:t>
      </w:r>
      <w:r w:rsidRPr="00CF2618">
        <w:rPr>
          <w:rFonts w:ascii="Times New Roman CYR" w:hAnsi="Times New Roman CYR" w:cs="Times New Roman CYR"/>
          <w:b/>
          <w:bCs/>
          <w:sz w:val="28"/>
          <w:szCs w:val="28"/>
        </w:rPr>
        <w:t xml:space="preserve">Статус и </w:t>
      </w:r>
      <w:r w:rsidRPr="00CC202A">
        <w:rPr>
          <w:rFonts w:ascii="Times New Roman CYR" w:hAnsi="Times New Roman CYR" w:cs="Times New Roman CYR"/>
          <w:b/>
          <w:bCs/>
          <w:sz w:val="28"/>
          <w:szCs w:val="28"/>
        </w:rPr>
        <w:t>границы муниципального образования «Саганнурское»</w:t>
      </w:r>
      <w:r w:rsidR="00CC202A" w:rsidRPr="00CC202A">
        <w:rPr>
          <w:rFonts w:ascii="Times New Roman CYR" w:hAnsi="Times New Roman CYR" w:cs="Times New Roman CYR"/>
          <w:b/>
          <w:bCs/>
          <w:sz w:val="28"/>
          <w:szCs w:val="28"/>
        </w:rPr>
        <w:t xml:space="preserve"> </w:t>
      </w:r>
      <w:r w:rsidR="00CC202A" w:rsidRPr="00CC202A">
        <w:rPr>
          <w:rFonts w:eastAsia="BatangChe"/>
          <w:b/>
          <w:sz w:val="28"/>
          <w:szCs w:val="28"/>
        </w:rPr>
        <w:t>Мухоршибирского района Республики Бурятия</w:t>
      </w:r>
    </w:p>
    <w:p w:rsidR="00CC202A" w:rsidRDefault="00CC202A" w:rsidP="00CC202A">
      <w:pPr>
        <w:widowControl w:val="0"/>
        <w:adjustRightInd w:val="0"/>
        <w:ind w:firstLine="540"/>
        <w:jc w:val="both"/>
        <w:rPr>
          <w:sz w:val="28"/>
          <w:szCs w:val="28"/>
        </w:rPr>
      </w:pPr>
      <w:r>
        <w:rPr>
          <w:sz w:val="28"/>
          <w:szCs w:val="28"/>
        </w:rPr>
        <w:t>(В редакции решения от 02.08.2019г. № 33)</w:t>
      </w:r>
    </w:p>
    <w:p w:rsidR="00FB72BC" w:rsidRPr="00CC202A" w:rsidRDefault="00FB72BC" w:rsidP="00FB72BC">
      <w:pPr>
        <w:widowControl w:val="0"/>
        <w:adjustRightInd w:val="0"/>
        <w:jc w:val="both"/>
        <w:rPr>
          <w:rFonts w:ascii="Times New Roman CYR" w:hAnsi="Times New Roman CYR" w:cs="Times New Roman CYR"/>
          <w:sz w:val="28"/>
          <w:szCs w:val="28"/>
        </w:rPr>
      </w:pPr>
    </w:p>
    <w:p w:rsidR="00CC202A" w:rsidRPr="00CC202A" w:rsidRDefault="00CC202A" w:rsidP="00CC202A">
      <w:pPr>
        <w:autoSpaceDE w:val="0"/>
        <w:autoSpaceDN w:val="0"/>
        <w:adjustRightInd w:val="0"/>
        <w:ind w:firstLine="708"/>
        <w:jc w:val="both"/>
        <w:rPr>
          <w:rFonts w:eastAsia="BatangChe"/>
          <w:sz w:val="28"/>
          <w:szCs w:val="28"/>
        </w:rPr>
      </w:pPr>
      <w:r w:rsidRPr="00CC202A">
        <w:rPr>
          <w:rFonts w:eastAsia="BatangChe"/>
          <w:sz w:val="28"/>
          <w:szCs w:val="28"/>
        </w:rPr>
        <w:t>1. Полное официальное наименование муниципального образования – сельское поселение «Саганнурское» Мухоршибирского района Республики Бурятия. Сокращенное официальное наименование муниципального образования - МО СП «Саганнурское» Мухоршибирского района Республики Бурятия.</w:t>
      </w:r>
    </w:p>
    <w:p w:rsidR="00CC202A" w:rsidRPr="00CC202A" w:rsidRDefault="00CC202A" w:rsidP="00CC202A">
      <w:pPr>
        <w:autoSpaceDE w:val="0"/>
        <w:autoSpaceDN w:val="0"/>
        <w:adjustRightInd w:val="0"/>
        <w:ind w:firstLine="708"/>
        <w:jc w:val="both"/>
        <w:rPr>
          <w:rFonts w:eastAsia="BatangChe"/>
          <w:sz w:val="28"/>
          <w:szCs w:val="28"/>
        </w:rPr>
      </w:pPr>
      <w:r w:rsidRPr="00CC202A">
        <w:rPr>
          <w:rFonts w:eastAsia="BatangChe"/>
          <w:sz w:val="28"/>
          <w:szCs w:val="28"/>
        </w:rPr>
        <w:t>В настоящем Уставе и иных муниципальных правовых актах муниципального образования сельское поселение «Саганнурское» Мухоршибирского района Республики Бурятия, слова «сельское поселение «Саганнурское», «поселение», «сельское поселение», «муниципальное образование» и образованные на их основе слова и словосочетания применяются в одном значении;</w:t>
      </w:r>
    </w:p>
    <w:p w:rsidR="00CC202A" w:rsidRPr="00CC202A" w:rsidRDefault="00CC202A" w:rsidP="00CC202A">
      <w:pPr>
        <w:autoSpaceDE w:val="0"/>
        <w:autoSpaceDN w:val="0"/>
        <w:adjustRightInd w:val="0"/>
        <w:ind w:firstLine="708"/>
        <w:jc w:val="both"/>
        <w:rPr>
          <w:rFonts w:eastAsia="BatangChe"/>
          <w:sz w:val="28"/>
          <w:szCs w:val="28"/>
        </w:rPr>
      </w:pPr>
      <w:r w:rsidRPr="00CC202A">
        <w:rPr>
          <w:rFonts w:eastAsia="BatangChe"/>
          <w:sz w:val="28"/>
          <w:szCs w:val="28"/>
        </w:rPr>
        <w:t>2. Статус и границы поселения определены Законом Республики Бурятия от 31.12.2004 г. № 985-III «Об установлении границ, образовании и наделении статусом муниципальных образований в Республике Бурятия».</w:t>
      </w:r>
    </w:p>
    <w:p w:rsidR="00CC202A" w:rsidRPr="00CC202A" w:rsidRDefault="00CC202A" w:rsidP="00CC202A">
      <w:pPr>
        <w:autoSpaceDE w:val="0"/>
        <w:autoSpaceDN w:val="0"/>
        <w:adjustRightInd w:val="0"/>
        <w:ind w:firstLine="708"/>
        <w:jc w:val="both"/>
        <w:rPr>
          <w:rFonts w:eastAsia="BatangChe"/>
          <w:sz w:val="28"/>
          <w:szCs w:val="28"/>
        </w:rPr>
      </w:pPr>
      <w:r w:rsidRPr="00CC202A">
        <w:rPr>
          <w:rFonts w:eastAsia="BatangChe"/>
          <w:sz w:val="28"/>
          <w:szCs w:val="28"/>
        </w:rPr>
        <w:t>3. Территория сельского поселения «Саганнурское» входит в состав территории муниципального образования «Мухоршибирский район» Республики Бурятия.</w:t>
      </w:r>
    </w:p>
    <w:p w:rsidR="00FB72BC" w:rsidRPr="00CC202A" w:rsidRDefault="00CC202A" w:rsidP="00CC202A">
      <w:pPr>
        <w:widowControl w:val="0"/>
        <w:adjustRightInd w:val="0"/>
        <w:jc w:val="both"/>
        <w:rPr>
          <w:rFonts w:ascii="Times New Roman CYR" w:hAnsi="Times New Roman CYR" w:cs="Times New Roman CYR"/>
          <w:sz w:val="28"/>
          <w:szCs w:val="28"/>
        </w:rPr>
      </w:pPr>
      <w:r w:rsidRPr="00CC202A">
        <w:rPr>
          <w:rFonts w:eastAsia="BatangChe"/>
          <w:sz w:val="28"/>
          <w:szCs w:val="28"/>
        </w:rPr>
        <w:t>4.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B72BC" w:rsidRPr="00CC202A" w:rsidRDefault="00FB72BC" w:rsidP="00FB72BC">
      <w:pPr>
        <w:widowControl w:val="0"/>
        <w:adjustRightInd w:val="0"/>
        <w:jc w:val="both"/>
        <w:rPr>
          <w:rFonts w:ascii="Times New Roman CYR" w:hAnsi="Times New Roman CYR" w:cs="Times New Roman CYR"/>
          <w:sz w:val="28"/>
          <w:szCs w:val="28"/>
        </w:rPr>
      </w:pP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 xml:space="preserve">Статья 2. </w:t>
      </w:r>
      <w:r w:rsidRPr="00CF2618">
        <w:rPr>
          <w:rFonts w:ascii="Times New Roman CYR" w:hAnsi="Times New Roman CYR" w:cs="Times New Roman CYR"/>
          <w:b/>
          <w:bCs/>
          <w:sz w:val="28"/>
          <w:szCs w:val="28"/>
        </w:rPr>
        <w:t>Вопросы местного значения поселения</w:t>
      </w:r>
    </w:p>
    <w:p w:rsidR="00FB72BC" w:rsidRDefault="009C4611" w:rsidP="00FB72BC">
      <w:pPr>
        <w:widowControl w:val="0"/>
        <w:adjustRightInd w:val="0"/>
        <w:ind w:firstLine="540"/>
        <w:jc w:val="both"/>
        <w:rPr>
          <w:sz w:val="28"/>
          <w:szCs w:val="28"/>
        </w:rPr>
      </w:pPr>
      <w:r>
        <w:rPr>
          <w:sz w:val="28"/>
          <w:szCs w:val="28"/>
        </w:rPr>
        <w:t>(В редакции решения от 24.12.2014г. № 51)</w:t>
      </w:r>
    </w:p>
    <w:p w:rsidR="009C4611" w:rsidRPr="00CF2618" w:rsidRDefault="009C4611" w:rsidP="00FB72BC">
      <w:pPr>
        <w:widowControl w:val="0"/>
        <w:adjustRightInd w:val="0"/>
        <w:ind w:firstLine="540"/>
        <w:jc w:val="both"/>
        <w:rPr>
          <w:rFonts w:ascii="Times New Roman CYR" w:hAnsi="Times New Roman CYR" w:cs="Times New Roman CYR"/>
          <w:sz w:val="28"/>
          <w:szCs w:val="28"/>
        </w:rPr>
      </w:pPr>
    </w:p>
    <w:p w:rsidR="00FB72BC" w:rsidRPr="00CF2618" w:rsidRDefault="00FB72BC" w:rsidP="00FB72BC">
      <w:pPr>
        <w:autoSpaceDE w:val="0"/>
        <w:autoSpaceDN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1. К вопросам местного значения поселения относятся:</w:t>
      </w:r>
    </w:p>
    <w:p w:rsidR="009C4611" w:rsidRPr="009C4611" w:rsidRDefault="009C4611" w:rsidP="009C4611">
      <w:pPr>
        <w:pStyle w:val="ab"/>
        <w:widowControl w:val="0"/>
        <w:numPr>
          <w:ilvl w:val="0"/>
          <w:numId w:val="2"/>
        </w:numPr>
        <w:autoSpaceDE w:val="0"/>
        <w:autoSpaceDN w:val="0"/>
        <w:adjustRightInd w:val="0"/>
        <w:ind w:left="0" w:right="-57" w:firstLine="426"/>
        <w:contextualSpacing/>
        <w:jc w:val="both"/>
        <w:rPr>
          <w:sz w:val="28"/>
          <w:szCs w:val="28"/>
        </w:rPr>
      </w:pPr>
      <w:r w:rsidRPr="009C4611">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C4611" w:rsidRPr="009C4611" w:rsidRDefault="009C4611" w:rsidP="009C4611">
      <w:pPr>
        <w:pStyle w:val="ab"/>
        <w:widowControl w:val="0"/>
        <w:numPr>
          <w:ilvl w:val="0"/>
          <w:numId w:val="2"/>
        </w:numPr>
        <w:autoSpaceDE w:val="0"/>
        <w:autoSpaceDN w:val="0"/>
        <w:adjustRightInd w:val="0"/>
        <w:ind w:left="0" w:right="-57" w:firstLine="426"/>
        <w:contextualSpacing/>
        <w:jc w:val="both"/>
        <w:rPr>
          <w:sz w:val="28"/>
          <w:szCs w:val="28"/>
        </w:rPr>
      </w:pPr>
      <w:r w:rsidRPr="009C4611">
        <w:rPr>
          <w:sz w:val="28"/>
          <w:szCs w:val="28"/>
        </w:rPr>
        <w:t>установление, изменение и отмена местных налогов и сборов поселения;</w:t>
      </w:r>
    </w:p>
    <w:p w:rsidR="009C4611" w:rsidRPr="009C4611" w:rsidRDefault="009C4611" w:rsidP="009C4611">
      <w:pPr>
        <w:pStyle w:val="ab"/>
        <w:widowControl w:val="0"/>
        <w:numPr>
          <w:ilvl w:val="0"/>
          <w:numId w:val="2"/>
        </w:numPr>
        <w:autoSpaceDE w:val="0"/>
        <w:autoSpaceDN w:val="0"/>
        <w:adjustRightInd w:val="0"/>
        <w:ind w:left="0" w:right="-57" w:firstLine="426"/>
        <w:contextualSpacing/>
        <w:jc w:val="both"/>
        <w:rPr>
          <w:sz w:val="28"/>
          <w:szCs w:val="28"/>
        </w:rPr>
      </w:pPr>
      <w:r w:rsidRPr="009C4611">
        <w:rPr>
          <w:sz w:val="28"/>
          <w:szCs w:val="28"/>
        </w:rPr>
        <w:t>владение, пользование и распоряжение имуществом, находящимся в муниципальной собственности поселения;</w:t>
      </w:r>
    </w:p>
    <w:p w:rsidR="009C4611" w:rsidRPr="009C4611" w:rsidRDefault="009C4611" w:rsidP="009C4611">
      <w:pPr>
        <w:pStyle w:val="ab"/>
        <w:widowControl w:val="0"/>
        <w:numPr>
          <w:ilvl w:val="0"/>
          <w:numId w:val="2"/>
        </w:numPr>
        <w:autoSpaceDE w:val="0"/>
        <w:autoSpaceDN w:val="0"/>
        <w:adjustRightInd w:val="0"/>
        <w:ind w:left="0" w:right="-57" w:firstLine="426"/>
        <w:contextualSpacing/>
        <w:jc w:val="both"/>
        <w:rPr>
          <w:sz w:val="28"/>
          <w:szCs w:val="28"/>
        </w:rPr>
      </w:pPr>
      <w:r w:rsidRPr="009C4611">
        <w:rPr>
          <w:sz w:val="28"/>
          <w:szCs w:val="28"/>
        </w:rPr>
        <w:t>обеспечение первичных мер пожарной безопасности в границах населенных пунктов поселения;</w:t>
      </w:r>
    </w:p>
    <w:p w:rsidR="009C4611" w:rsidRPr="009C4611" w:rsidRDefault="009C4611" w:rsidP="009C4611">
      <w:pPr>
        <w:pStyle w:val="ab"/>
        <w:widowControl w:val="0"/>
        <w:numPr>
          <w:ilvl w:val="0"/>
          <w:numId w:val="2"/>
        </w:numPr>
        <w:autoSpaceDE w:val="0"/>
        <w:autoSpaceDN w:val="0"/>
        <w:adjustRightInd w:val="0"/>
        <w:ind w:left="0" w:right="-57" w:firstLine="426"/>
        <w:contextualSpacing/>
        <w:jc w:val="both"/>
        <w:rPr>
          <w:sz w:val="28"/>
          <w:szCs w:val="28"/>
        </w:rPr>
      </w:pPr>
      <w:r w:rsidRPr="009C4611">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9C4611" w:rsidRPr="009C4611" w:rsidRDefault="009C4611" w:rsidP="009C4611">
      <w:pPr>
        <w:pStyle w:val="ab"/>
        <w:widowControl w:val="0"/>
        <w:numPr>
          <w:ilvl w:val="0"/>
          <w:numId w:val="2"/>
        </w:numPr>
        <w:autoSpaceDE w:val="0"/>
        <w:autoSpaceDN w:val="0"/>
        <w:adjustRightInd w:val="0"/>
        <w:ind w:left="0" w:right="-57" w:firstLine="426"/>
        <w:contextualSpacing/>
        <w:jc w:val="both"/>
        <w:rPr>
          <w:sz w:val="28"/>
          <w:szCs w:val="28"/>
        </w:rPr>
      </w:pPr>
      <w:r w:rsidRPr="009C4611">
        <w:rPr>
          <w:sz w:val="28"/>
          <w:szCs w:val="28"/>
        </w:rPr>
        <w:t xml:space="preserve">создание условий для организации досуга и обеспечения жителей </w:t>
      </w:r>
      <w:r w:rsidRPr="009C4611">
        <w:rPr>
          <w:sz w:val="28"/>
          <w:szCs w:val="28"/>
        </w:rPr>
        <w:lastRenderedPageBreak/>
        <w:t>поселения услугами организаций культуры;</w:t>
      </w:r>
    </w:p>
    <w:p w:rsidR="009C4611" w:rsidRPr="005921AE" w:rsidRDefault="005921AE" w:rsidP="005921AE">
      <w:pPr>
        <w:pStyle w:val="ab"/>
        <w:widowControl w:val="0"/>
        <w:numPr>
          <w:ilvl w:val="0"/>
          <w:numId w:val="2"/>
        </w:numPr>
        <w:autoSpaceDE w:val="0"/>
        <w:autoSpaceDN w:val="0"/>
        <w:adjustRightInd w:val="0"/>
        <w:ind w:left="0" w:right="-57" w:firstLine="426"/>
        <w:contextualSpacing/>
        <w:jc w:val="both"/>
        <w:rPr>
          <w:sz w:val="28"/>
          <w:szCs w:val="28"/>
        </w:rPr>
      </w:pPr>
      <w:r w:rsidRPr="005921AE">
        <w:rPr>
          <w:rFonts w:ascii="Times New Roman CYR" w:hAnsi="Times New Roman CYR" w:cs="Times New Roman CY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Times New Roman CYR" w:hAnsi="Times New Roman CYR" w:cs="Times New Roman CYR"/>
          <w:sz w:val="28"/>
          <w:szCs w:val="28"/>
        </w:rPr>
        <w:t xml:space="preserve"> </w:t>
      </w:r>
      <w:r w:rsidRPr="005921AE">
        <w:rPr>
          <w:sz w:val="28"/>
          <w:szCs w:val="28"/>
        </w:rPr>
        <w:t>(в ред. решения от 25.12.2015г. № 77)</w:t>
      </w:r>
      <w:r w:rsidR="009C4611" w:rsidRPr="005921AE">
        <w:rPr>
          <w:sz w:val="28"/>
          <w:szCs w:val="28"/>
        </w:rPr>
        <w:t>;</w:t>
      </w:r>
    </w:p>
    <w:p w:rsidR="009C4611" w:rsidRPr="009C4611" w:rsidRDefault="009C4611" w:rsidP="009C4611">
      <w:pPr>
        <w:pStyle w:val="ab"/>
        <w:widowControl w:val="0"/>
        <w:numPr>
          <w:ilvl w:val="0"/>
          <w:numId w:val="2"/>
        </w:numPr>
        <w:autoSpaceDE w:val="0"/>
        <w:autoSpaceDN w:val="0"/>
        <w:adjustRightInd w:val="0"/>
        <w:ind w:left="0" w:right="-57" w:firstLine="426"/>
        <w:contextualSpacing/>
        <w:jc w:val="both"/>
        <w:rPr>
          <w:sz w:val="28"/>
          <w:szCs w:val="28"/>
        </w:rPr>
      </w:pPr>
      <w:r w:rsidRPr="009C4611">
        <w:rPr>
          <w:sz w:val="28"/>
          <w:szCs w:val="28"/>
        </w:rPr>
        <w:t>формирование архивных фондов поселения;</w:t>
      </w:r>
    </w:p>
    <w:p w:rsidR="009C4611" w:rsidRPr="00022675" w:rsidRDefault="00022675" w:rsidP="009C4611">
      <w:pPr>
        <w:pStyle w:val="ab"/>
        <w:widowControl w:val="0"/>
        <w:numPr>
          <w:ilvl w:val="0"/>
          <w:numId w:val="2"/>
        </w:numPr>
        <w:autoSpaceDE w:val="0"/>
        <w:autoSpaceDN w:val="0"/>
        <w:adjustRightInd w:val="0"/>
        <w:ind w:left="0" w:right="-57" w:firstLine="426"/>
        <w:contextualSpacing/>
        <w:jc w:val="both"/>
        <w:rPr>
          <w:sz w:val="28"/>
          <w:szCs w:val="28"/>
        </w:rPr>
      </w:pPr>
      <w:r w:rsidRPr="00022675">
        <w:rPr>
          <w:rFonts w:eastAsia="Calibri"/>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9C4611" w:rsidRPr="00022675">
        <w:rPr>
          <w:sz w:val="28"/>
          <w:szCs w:val="28"/>
        </w:rPr>
        <w:t>;</w:t>
      </w:r>
      <w:r w:rsidRPr="00022675">
        <w:rPr>
          <w:sz w:val="28"/>
          <w:szCs w:val="28"/>
        </w:rPr>
        <w:t xml:space="preserve"> (в ред. решения от 28.03.2018г. № 135)</w:t>
      </w:r>
    </w:p>
    <w:p w:rsidR="009C4611" w:rsidRPr="009C4611" w:rsidRDefault="009C4611" w:rsidP="009C4611">
      <w:pPr>
        <w:pStyle w:val="ab"/>
        <w:widowControl w:val="0"/>
        <w:numPr>
          <w:ilvl w:val="0"/>
          <w:numId w:val="2"/>
        </w:numPr>
        <w:autoSpaceDE w:val="0"/>
        <w:autoSpaceDN w:val="0"/>
        <w:adjustRightInd w:val="0"/>
        <w:ind w:left="0" w:right="-57" w:firstLine="142"/>
        <w:contextualSpacing/>
        <w:jc w:val="both"/>
        <w:rPr>
          <w:sz w:val="28"/>
          <w:szCs w:val="28"/>
        </w:rPr>
      </w:pPr>
      <w:r w:rsidRPr="009C4611">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C4611" w:rsidRPr="009C4611" w:rsidRDefault="009C4611" w:rsidP="009C4611">
      <w:pPr>
        <w:pStyle w:val="ab"/>
        <w:widowControl w:val="0"/>
        <w:numPr>
          <w:ilvl w:val="0"/>
          <w:numId w:val="2"/>
        </w:numPr>
        <w:autoSpaceDE w:val="0"/>
        <w:autoSpaceDN w:val="0"/>
        <w:adjustRightInd w:val="0"/>
        <w:ind w:left="0" w:right="-57" w:firstLine="142"/>
        <w:contextualSpacing/>
        <w:jc w:val="both"/>
        <w:rPr>
          <w:sz w:val="28"/>
          <w:szCs w:val="28"/>
        </w:rPr>
      </w:pPr>
      <w:r w:rsidRPr="009C4611">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9C4611" w:rsidRPr="009C4611" w:rsidRDefault="009C4611" w:rsidP="009C4611">
      <w:pPr>
        <w:pStyle w:val="ab"/>
        <w:widowControl w:val="0"/>
        <w:numPr>
          <w:ilvl w:val="0"/>
          <w:numId w:val="2"/>
        </w:numPr>
        <w:autoSpaceDE w:val="0"/>
        <w:autoSpaceDN w:val="0"/>
        <w:adjustRightInd w:val="0"/>
        <w:ind w:left="0" w:right="-57" w:firstLine="142"/>
        <w:contextualSpacing/>
        <w:jc w:val="both"/>
        <w:rPr>
          <w:sz w:val="28"/>
          <w:szCs w:val="28"/>
        </w:rPr>
      </w:pPr>
      <w:r w:rsidRPr="009C4611">
        <w:rPr>
          <w:sz w:val="28"/>
          <w:szCs w:val="28"/>
        </w:rPr>
        <w:t>организация и осуществление мероприятий по работе с детьми и молодежью в поселении;</w:t>
      </w:r>
    </w:p>
    <w:p w:rsidR="009C4611" w:rsidRPr="009C4611" w:rsidRDefault="009C4611" w:rsidP="009C4611">
      <w:pPr>
        <w:pStyle w:val="ab"/>
        <w:widowControl w:val="0"/>
        <w:numPr>
          <w:ilvl w:val="0"/>
          <w:numId w:val="2"/>
        </w:numPr>
        <w:autoSpaceDE w:val="0"/>
        <w:autoSpaceDN w:val="0"/>
        <w:adjustRightInd w:val="0"/>
        <w:ind w:left="0" w:right="-57" w:firstLine="142"/>
        <w:contextualSpacing/>
        <w:jc w:val="both"/>
        <w:rPr>
          <w:sz w:val="28"/>
          <w:szCs w:val="28"/>
        </w:rPr>
      </w:pPr>
      <w:r w:rsidRPr="009C4611">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4611" w:rsidRPr="009C4611" w:rsidRDefault="009C4611" w:rsidP="009C4611">
      <w:pPr>
        <w:pStyle w:val="ab"/>
        <w:widowControl w:val="0"/>
        <w:numPr>
          <w:ilvl w:val="0"/>
          <w:numId w:val="2"/>
        </w:numPr>
        <w:autoSpaceDE w:val="0"/>
        <w:autoSpaceDN w:val="0"/>
        <w:adjustRightInd w:val="0"/>
        <w:ind w:left="0" w:right="-57" w:firstLine="142"/>
        <w:contextualSpacing/>
        <w:jc w:val="both"/>
        <w:rPr>
          <w:sz w:val="28"/>
          <w:szCs w:val="28"/>
        </w:rPr>
      </w:pPr>
      <w:r w:rsidRPr="009C4611">
        <w:rPr>
          <w:sz w:val="28"/>
          <w:szCs w:val="28"/>
        </w:rPr>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9C4611" w:rsidRPr="009C4611" w:rsidRDefault="009C4611" w:rsidP="009C4611">
      <w:pPr>
        <w:pStyle w:val="ab"/>
        <w:widowControl w:val="0"/>
        <w:numPr>
          <w:ilvl w:val="0"/>
          <w:numId w:val="2"/>
        </w:numPr>
        <w:autoSpaceDE w:val="0"/>
        <w:autoSpaceDN w:val="0"/>
        <w:adjustRightInd w:val="0"/>
        <w:ind w:left="0" w:right="-57" w:firstLine="142"/>
        <w:contextualSpacing/>
        <w:jc w:val="both"/>
        <w:rPr>
          <w:sz w:val="28"/>
          <w:szCs w:val="28"/>
        </w:rPr>
      </w:pPr>
      <w:r w:rsidRPr="009C4611">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9C4611">
          <w:rPr>
            <w:sz w:val="28"/>
            <w:szCs w:val="28"/>
          </w:rPr>
          <w:t>законодательством</w:t>
        </w:r>
      </w:hyperlink>
      <w:r w:rsidRPr="009C4611">
        <w:rPr>
          <w:sz w:val="28"/>
          <w:szCs w:val="28"/>
        </w:rPr>
        <w:t>;</w:t>
      </w:r>
    </w:p>
    <w:p w:rsidR="009C4611" w:rsidRPr="009C4611" w:rsidRDefault="009C4611" w:rsidP="009C4611">
      <w:pPr>
        <w:pStyle w:val="ab"/>
        <w:widowControl w:val="0"/>
        <w:numPr>
          <w:ilvl w:val="0"/>
          <w:numId w:val="2"/>
        </w:numPr>
        <w:autoSpaceDE w:val="0"/>
        <w:autoSpaceDN w:val="0"/>
        <w:adjustRightInd w:val="0"/>
        <w:ind w:left="0" w:right="-57" w:firstLine="142"/>
        <w:contextualSpacing/>
        <w:jc w:val="both"/>
        <w:rPr>
          <w:sz w:val="28"/>
          <w:szCs w:val="28"/>
        </w:rPr>
      </w:pPr>
      <w:r w:rsidRPr="009C4611">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9C4611" w:rsidRPr="009C4611" w:rsidRDefault="009C4611" w:rsidP="009C4611">
      <w:pPr>
        <w:pStyle w:val="ab"/>
        <w:widowControl w:val="0"/>
        <w:numPr>
          <w:ilvl w:val="0"/>
          <w:numId w:val="2"/>
        </w:numPr>
        <w:autoSpaceDE w:val="0"/>
        <w:autoSpaceDN w:val="0"/>
        <w:adjustRightInd w:val="0"/>
        <w:ind w:left="0" w:right="-57" w:firstLine="142"/>
        <w:contextualSpacing/>
        <w:jc w:val="both"/>
        <w:rPr>
          <w:sz w:val="28"/>
          <w:szCs w:val="28"/>
        </w:rPr>
      </w:pPr>
      <w:r w:rsidRPr="009C461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C4611" w:rsidRPr="005921AE" w:rsidRDefault="005921AE" w:rsidP="005921AE">
      <w:pPr>
        <w:pStyle w:val="ab"/>
        <w:widowControl w:val="0"/>
        <w:numPr>
          <w:ilvl w:val="0"/>
          <w:numId w:val="2"/>
        </w:numPr>
        <w:autoSpaceDE w:val="0"/>
        <w:autoSpaceDN w:val="0"/>
        <w:adjustRightInd w:val="0"/>
        <w:ind w:left="0" w:right="-57" w:firstLine="142"/>
        <w:contextualSpacing/>
        <w:jc w:val="both"/>
        <w:rPr>
          <w:sz w:val="28"/>
          <w:szCs w:val="28"/>
        </w:rPr>
      </w:pPr>
      <w:r w:rsidRPr="00816166">
        <w:rPr>
          <w:rFonts w:ascii="Times New Roman CYR" w:hAnsi="Times New Roman CYR" w:cs="Times New Roman CYR"/>
          <w:sz w:val="28"/>
          <w:szCs w:val="28"/>
        </w:rPr>
        <w:t xml:space="preserve">участие </w:t>
      </w:r>
      <w:r w:rsidR="00816166" w:rsidRPr="00816166">
        <w:rPr>
          <w:sz w:val="28"/>
          <w:szCs w:val="28"/>
        </w:rPr>
        <w:t>в организации деятельности по накоплению (в том числе раздельному накоплению) и транспортированию твердых коммунальных отходов;</w:t>
      </w:r>
      <w:r w:rsidR="00816166" w:rsidRPr="005921AE">
        <w:rPr>
          <w:sz w:val="28"/>
          <w:szCs w:val="28"/>
        </w:rPr>
        <w:t xml:space="preserve"> </w:t>
      </w:r>
      <w:r w:rsidRPr="005921AE">
        <w:rPr>
          <w:sz w:val="28"/>
          <w:szCs w:val="28"/>
        </w:rPr>
        <w:t>(в ред. решени</w:t>
      </w:r>
      <w:r w:rsidR="00816166">
        <w:rPr>
          <w:sz w:val="28"/>
          <w:szCs w:val="28"/>
        </w:rPr>
        <w:t>я от 11.12.2018г. № 19</w:t>
      </w:r>
      <w:r w:rsidRPr="005921AE">
        <w:rPr>
          <w:sz w:val="28"/>
          <w:szCs w:val="28"/>
        </w:rPr>
        <w:t>)</w:t>
      </w:r>
      <w:r w:rsidR="009C4611" w:rsidRPr="005921AE">
        <w:rPr>
          <w:sz w:val="28"/>
          <w:szCs w:val="28"/>
        </w:rPr>
        <w:t>;</w:t>
      </w:r>
    </w:p>
    <w:p w:rsidR="009C4611" w:rsidRPr="009C4611" w:rsidRDefault="009C4611" w:rsidP="009C4611">
      <w:pPr>
        <w:pStyle w:val="ab"/>
        <w:widowControl w:val="0"/>
        <w:numPr>
          <w:ilvl w:val="0"/>
          <w:numId w:val="2"/>
        </w:numPr>
        <w:autoSpaceDE w:val="0"/>
        <w:autoSpaceDN w:val="0"/>
        <w:adjustRightInd w:val="0"/>
        <w:ind w:left="0" w:right="-57" w:firstLine="142"/>
        <w:contextualSpacing/>
        <w:jc w:val="both"/>
        <w:rPr>
          <w:sz w:val="28"/>
          <w:szCs w:val="28"/>
        </w:rPr>
      </w:pPr>
      <w:r w:rsidRPr="009C4611">
        <w:rPr>
          <w:sz w:val="28"/>
          <w:szCs w:val="28"/>
        </w:rPr>
        <w:t>организация ритуальных услуг и содержание мест захоронения;</w:t>
      </w:r>
    </w:p>
    <w:p w:rsidR="009C4611" w:rsidRPr="0049456E" w:rsidRDefault="009C4611" w:rsidP="009C4611">
      <w:pPr>
        <w:pStyle w:val="ab"/>
        <w:widowControl w:val="0"/>
        <w:numPr>
          <w:ilvl w:val="0"/>
          <w:numId w:val="2"/>
        </w:numPr>
        <w:autoSpaceDE w:val="0"/>
        <w:autoSpaceDN w:val="0"/>
        <w:adjustRightInd w:val="0"/>
        <w:ind w:left="0" w:right="-57" w:firstLine="142"/>
        <w:contextualSpacing/>
        <w:jc w:val="both"/>
        <w:rPr>
          <w:sz w:val="28"/>
          <w:szCs w:val="28"/>
        </w:rPr>
      </w:pPr>
      <w:r w:rsidRPr="009C4611">
        <w:rPr>
          <w:sz w:val="28"/>
          <w:szCs w:val="28"/>
        </w:rPr>
        <w:t xml:space="preserve">предоставление помещения для работы на обслуживаемом </w:t>
      </w:r>
      <w:r w:rsidRPr="0049456E">
        <w:rPr>
          <w:sz w:val="28"/>
          <w:szCs w:val="28"/>
        </w:rPr>
        <w:t xml:space="preserve">административном участке поселения сотруднику, замещающему должность </w:t>
      </w:r>
      <w:r w:rsidRPr="0049456E">
        <w:rPr>
          <w:sz w:val="28"/>
          <w:szCs w:val="28"/>
        </w:rPr>
        <w:lastRenderedPageBreak/>
        <w:t>участкового уполномоченного полиции;</w:t>
      </w:r>
    </w:p>
    <w:p w:rsidR="009C4611" w:rsidRPr="0049456E" w:rsidRDefault="009C4611" w:rsidP="009C4611">
      <w:pPr>
        <w:pStyle w:val="ab"/>
        <w:widowControl w:val="0"/>
        <w:numPr>
          <w:ilvl w:val="0"/>
          <w:numId w:val="2"/>
        </w:numPr>
        <w:autoSpaceDE w:val="0"/>
        <w:autoSpaceDN w:val="0"/>
        <w:adjustRightInd w:val="0"/>
        <w:ind w:left="0" w:right="-57" w:firstLine="142"/>
        <w:contextualSpacing/>
        <w:jc w:val="both"/>
        <w:rPr>
          <w:sz w:val="28"/>
          <w:szCs w:val="28"/>
        </w:rPr>
      </w:pPr>
      <w:r w:rsidRPr="0049456E">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5921AE" w:rsidRPr="0049456E">
        <w:rPr>
          <w:sz w:val="28"/>
          <w:szCs w:val="28"/>
        </w:rPr>
        <w:t>;</w:t>
      </w:r>
    </w:p>
    <w:p w:rsidR="005921AE" w:rsidRPr="0049456E" w:rsidRDefault="00D86FCF" w:rsidP="009C4611">
      <w:pPr>
        <w:pStyle w:val="ab"/>
        <w:widowControl w:val="0"/>
        <w:numPr>
          <w:ilvl w:val="0"/>
          <w:numId w:val="2"/>
        </w:numPr>
        <w:autoSpaceDE w:val="0"/>
        <w:autoSpaceDN w:val="0"/>
        <w:adjustRightInd w:val="0"/>
        <w:ind w:left="0" w:right="-57" w:firstLine="142"/>
        <w:contextualSpacing/>
        <w:jc w:val="both"/>
        <w:rPr>
          <w:sz w:val="28"/>
          <w:szCs w:val="28"/>
        </w:rPr>
      </w:pPr>
      <w:r w:rsidRPr="00D86FCF">
        <w:rPr>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5921AE" w:rsidRPr="0049456E">
        <w:rPr>
          <w:sz w:val="28"/>
          <w:szCs w:val="28"/>
        </w:rPr>
        <w:t>.</w:t>
      </w:r>
      <w:r w:rsidRPr="00D86FCF">
        <w:rPr>
          <w:sz w:val="28"/>
          <w:szCs w:val="28"/>
        </w:rPr>
        <w:t xml:space="preserve"> </w:t>
      </w:r>
      <w:r w:rsidRPr="0049456E">
        <w:rPr>
          <w:sz w:val="28"/>
          <w:szCs w:val="28"/>
        </w:rPr>
        <w:t>(п. 2</w:t>
      </w:r>
      <w:r>
        <w:rPr>
          <w:sz w:val="28"/>
          <w:szCs w:val="28"/>
        </w:rPr>
        <w:t>2 введен решением от 09.12.2019</w:t>
      </w:r>
      <w:r w:rsidRPr="0049456E">
        <w:rPr>
          <w:sz w:val="28"/>
          <w:szCs w:val="28"/>
        </w:rPr>
        <w:t xml:space="preserve">г. № </w:t>
      </w:r>
      <w:r>
        <w:rPr>
          <w:sz w:val="28"/>
          <w:szCs w:val="28"/>
        </w:rPr>
        <w:t>42</w:t>
      </w:r>
      <w:r w:rsidRPr="0049456E">
        <w:rPr>
          <w:sz w:val="28"/>
          <w:szCs w:val="28"/>
        </w:rPr>
        <w:t>)</w:t>
      </w:r>
    </w:p>
    <w:p w:rsidR="0049456E" w:rsidRPr="0049456E" w:rsidRDefault="0049456E" w:rsidP="009C4611">
      <w:pPr>
        <w:pStyle w:val="ab"/>
        <w:widowControl w:val="0"/>
        <w:numPr>
          <w:ilvl w:val="0"/>
          <w:numId w:val="2"/>
        </w:numPr>
        <w:autoSpaceDE w:val="0"/>
        <w:autoSpaceDN w:val="0"/>
        <w:adjustRightInd w:val="0"/>
        <w:ind w:left="0" w:right="-57" w:firstLine="142"/>
        <w:contextualSpacing/>
        <w:jc w:val="both"/>
        <w:rPr>
          <w:sz w:val="28"/>
          <w:szCs w:val="28"/>
        </w:rPr>
      </w:pPr>
      <w:r w:rsidRPr="0049456E">
        <w:rPr>
          <w:rFonts w:eastAsia="BatangChe"/>
          <w:sz w:val="28"/>
          <w:szCs w:val="28"/>
        </w:rPr>
        <w:t xml:space="preserve">осуществление мер по противодействию коррупции в границах поселения. </w:t>
      </w:r>
      <w:r w:rsidRPr="0049456E">
        <w:rPr>
          <w:sz w:val="28"/>
          <w:szCs w:val="28"/>
        </w:rPr>
        <w:t>(п. 23 введен решением от 27.12.2017г. № 132)</w:t>
      </w:r>
    </w:p>
    <w:p w:rsidR="00FB72BC" w:rsidRPr="00FC6FE9" w:rsidRDefault="00FB72BC" w:rsidP="00FB72BC">
      <w:pPr>
        <w:pStyle w:val="a6"/>
        <w:widowControl/>
        <w:autoSpaceDE w:val="0"/>
        <w:autoSpaceDN w:val="0"/>
        <w:rPr>
          <w:sz w:val="28"/>
          <w:szCs w:val="28"/>
        </w:rPr>
      </w:pPr>
    </w:p>
    <w:p w:rsidR="00FB72BC" w:rsidRPr="00CF2618" w:rsidRDefault="00FB72BC" w:rsidP="009C4611">
      <w:pPr>
        <w:autoSpaceDE w:val="0"/>
        <w:autoSpaceDN w:val="0"/>
        <w:adjustRightInd w:val="0"/>
        <w:jc w:val="both"/>
        <w:rPr>
          <w:rFonts w:ascii="Times New Roman CYR" w:hAnsi="Times New Roman CYR" w:cs="Times New Roman CYR"/>
          <w:b/>
          <w:bCs/>
          <w:sz w:val="28"/>
          <w:szCs w:val="28"/>
        </w:rPr>
      </w:pPr>
      <w:r w:rsidRPr="00FC6FE9">
        <w:rPr>
          <w:rFonts w:ascii="Times New Roman CYR" w:hAnsi="Times New Roman CYR" w:cs="Times New Roman CYR"/>
          <w:sz w:val="28"/>
          <w:szCs w:val="28"/>
        </w:rPr>
        <w:t xml:space="preserve"> </w:t>
      </w:r>
      <w:r w:rsidRPr="00FC6FE9">
        <w:rPr>
          <w:rFonts w:ascii="Times New Roman CYR" w:hAnsi="Times New Roman CYR" w:cs="Times New Roman CYR"/>
          <w:sz w:val="28"/>
          <w:szCs w:val="28"/>
        </w:rPr>
        <w:tab/>
      </w:r>
      <w:r w:rsidRPr="00CF2618">
        <w:rPr>
          <w:rFonts w:ascii="Times New Roman CYR" w:hAnsi="Times New Roman CYR" w:cs="Times New Roman CYR"/>
          <w:sz w:val="28"/>
          <w:szCs w:val="28"/>
        </w:rPr>
        <w:t xml:space="preserve">Статья 3. </w:t>
      </w:r>
      <w:r w:rsidRPr="00CF2618">
        <w:rPr>
          <w:rFonts w:ascii="Times New Roman CYR" w:hAnsi="Times New Roman CYR" w:cs="Times New Roman CYR"/>
          <w:b/>
          <w:bCs/>
          <w:sz w:val="28"/>
          <w:szCs w:val="28"/>
        </w:rPr>
        <w:t>Права органов местного самоуправления поселения на решение вопросов, не отнесенных к вопросам местного значения поселения</w:t>
      </w:r>
    </w:p>
    <w:p w:rsidR="009C4611" w:rsidRPr="00CF2618" w:rsidRDefault="009C4611" w:rsidP="009C4611">
      <w:pPr>
        <w:widowControl w:val="0"/>
        <w:adjustRightInd w:val="0"/>
        <w:ind w:firstLine="540"/>
        <w:jc w:val="both"/>
        <w:rPr>
          <w:rFonts w:ascii="Times New Roman CYR" w:hAnsi="Times New Roman CYR" w:cs="Times New Roman CYR"/>
          <w:sz w:val="28"/>
          <w:szCs w:val="28"/>
        </w:rPr>
      </w:pPr>
      <w:r>
        <w:rPr>
          <w:sz w:val="28"/>
          <w:szCs w:val="28"/>
        </w:rPr>
        <w:t>(В редакции решения от 24.12.2014г. № 51)</w:t>
      </w:r>
    </w:p>
    <w:p w:rsidR="00FB72BC" w:rsidRDefault="00FB72BC" w:rsidP="00FB72BC">
      <w:pPr>
        <w:adjustRightInd w:val="0"/>
        <w:ind w:firstLine="540"/>
        <w:jc w:val="both"/>
        <w:rPr>
          <w:rFonts w:ascii="Times New Roman CYR" w:hAnsi="Times New Roman CYR" w:cs="Times New Roman CYR"/>
          <w:b/>
          <w:bCs/>
        </w:rPr>
      </w:pPr>
    </w:p>
    <w:p w:rsidR="009C4611" w:rsidRPr="009C4611" w:rsidRDefault="009C4611" w:rsidP="009C4611">
      <w:pPr>
        <w:autoSpaceDE w:val="0"/>
        <w:autoSpaceDN w:val="0"/>
        <w:adjustRightInd w:val="0"/>
        <w:ind w:left="57" w:right="-57" w:firstLine="510"/>
        <w:jc w:val="both"/>
        <w:rPr>
          <w:sz w:val="28"/>
          <w:szCs w:val="28"/>
        </w:rPr>
      </w:pPr>
      <w:r w:rsidRPr="009C4611">
        <w:rPr>
          <w:sz w:val="28"/>
          <w:szCs w:val="28"/>
        </w:rPr>
        <w:t>1. Органы местного самоуправления поселения имеют право на:</w:t>
      </w:r>
    </w:p>
    <w:p w:rsidR="009C4611" w:rsidRPr="009C4611" w:rsidRDefault="009C4611" w:rsidP="009C4611">
      <w:pPr>
        <w:autoSpaceDE w:val="0"/>
        <w:autoSpaceDN w:val="0"/>
        <w:adjustRightInd w:val="0"/>
        <w:ind w:left="57" w:right="-57" w:firstLine="510"/>
        <w:jc w:val="both"/>
        <w:rPr>
          <w:sz w:val="28"/>
          <w:szCs w:val="28"/>
        </w:rPr>
      </w:pPr>
      <w:r w:rsidRPr="009C4611">
        <w:rPr>
          <w:sz w:val="28"/>
          <w:szCs w:val="28"/>
        </w:rPr>
        <w:t>1) создание музеев поселения;</w:t>
      </w:r>
    </w:p>
    <w:p w:rsidR="009C4611" w:rsidRPr="009C4611" w:rsidRDefault="009C4611" w:rsidP="009C4611">
      <w:pPr>
        <w:autoSpaceDE w:val="0"/>
        <w:autoSpaceDN w:val="0"/>
        <w:adjustRightInd w:val="0"/>
        <w:ind w:left="57" w:right="-57" w:firstLine="510"/>
        <w:jc w:val="both"/>
        <w:rPr>
          <w:rFonts w:eastAsia="Calibri"/>
          <w:sz w:val="28"/>
          <w:szCs w:val="28"/>
        </w:rPr>
      </w:pPr>
      <w:r w:rsidRPr="009C4611">
        <w:rPr>
          <w:rFonts w:eastAsia="Calibri"/>
          <w:sz w:val="28"/>
          <w:szCs w:val="28"/>
        </w:rPr>
        <w:t>2)совершение нотариальных действий, предусмотренных законодательством, в случае отсутствия в поселении нотариуса;</w:t>
      </w:r>
    </w:p>
    <w:p w:rsidR="009C4611" w:rsidRPr="009C4611" w:rsidRDefault="009C4611" w:rsidP="009C4611">
      <w:pPr>
        <w:autoSpaceDE w:val="0"/>
        <w:autoSpaceDN w:val="0"/>
        <w:adjustRightInd w:val="0"/>
        <w:ind w:left="57" w:right="-57" w:firstLine="510"/>
        <w:jc w:val="both"/>
        <w:rPr>
          <w:bCs/>
          <w:sz w:val="28"/>
          <w:szCs w:val="28"/>
        </w:rPr>
      </w:pPr>
      <w:r w:rsidRPr="009C4611">
        <w:rPr>
          <w:bCs/>
          <w:sz w:val="28"/>
          <w:szCs w:val="28"/>
        </w:rPr>
        <w:t>3) участие в осуществлении деятельности по опеке и попечительству;</w:t>
      </w:r>
    </w:p>
    <w:p w:rsidR="009C4611" w:rsidRPr="009C4611" w:rsidRDefault="009C4611" w:rsidP="009C4611">
      <w:pPr>
        <w:autoSpaceDE w:val="0"/>
        <w:autoSpaceDN w:val="0"/>
        <w:adjustRightInd w:val="0"/>
        <w:ind w:left="57" w:right="-57" w:firstLine="510"/>
        <w:jc w:val="both"/>
        <w:rPr>
          <w:bCs/>
          <w:sz w:val="28"/>
          <w:szCs w:val="28"/>
        </w:rPr>
      </w:pPr>
      <w:r w:rsidRPr="009C4611">
        <w:rPr>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C4611" w:rsidRPr="009C4611" w:rsidRDefault="009C4611" w:rsidP="009C4611">
      <w:pPr>
        <w:autoSpaceDE w:val="0"/>
        <w:autoSpaceDN w:val="0"/>
        <w:adjustRightInd w:val="0"/>
        <w:ind w:left="57" w:right="-57" w:firstLine="510"/>
        <w:jc w:val="both"/>
        <w:rPr>
          <w:bCs/>
          <w:sz w:val="28"/>
          <w:szCs w:val="28"/>
        </w:rPr>
      </w:pPr>
      <w:r w:rsidRPr="009C4611">
        <w:rPr>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C4611" w:rsidRPr="009C4611" w:rsidRDefault="009C4611" w:rsidP="009C4611">
      <w:pPr>
        <w:autoSpaceDE w:val="0"/>
        <w:autoSpaceDN w:val="0"/>
        <w:adjustRightInd w:val="0"/>
        <w:ind w:left="57" w:right="-57" w:firstLine="510"/>
        <w:jc w:val="both"/>
        <w:rPr>
          <w:bCs/>
          <w:sz w:val="28"/>
          <w:szCs w:val="28"/>
        </w:rPr>
      </w:pPr>
      <w:r w:rsidRPr="009C4611">
        <w:rPr>
          <w:b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C4611" w:rsidRPr="009C4611" w:rsidRDefault="009C4611" w:rsidP="009C4611">
      <w:pPr>
        <w:autoSpaceDE w:val="0"/>
        <w:autoSpaceDN w:val="0"/>
        <w:adjustRightInd w:val="0"/>
        <w:ind w:left="57" w:right="-57" w:firstLine="510"/>
        <w:jc w:val="both"/>
        <w:rPr>
          <w:bCs/>
          <w:sz w:val="28"/>
          <w:szCs w:val="28"/>
        </w:rPr>
      </w:pPr>
      <w:r w:rsidRPr="009C4611">
        <w:rPr>
          <w:bCs/>
          <w:sz w:val="28"/>
          <w:szCs w:val="28"/>
        </w:rPr>
        <w:t>7) создание условий для развития туризма;</w:t>
      </w:r>
    </w:p>
    <w:p w:rsidR="009C4611" w:rsidRPr="009C4611" w:rsidRDefault="009C4611" w:rsidP="009C4611">
      <w:pPr>
        <w:autoSpaceDE w:val="0"/>
        <w:autoSpaceDN w:val="0"/>
        <w:adjustRightInd w:val="0"/>
        <w:ind w:left="57" w:right="-57" w:firstLine="510"/>
        <w:jc w:val="both"/>
        <w:rPr>
          <w:bCs/>
          <w:sz w:val="28"/>
          <w:szCs w:val="28"/>
        </w:rPr>
      </w:pPr>
      <w:r w:rsidRPr="009C4611">
        <w:rPr>
          <w:bCs/>
          <w:sz w:val="28"/>
          <w:szCs w:val="28"/>
        </w:rPr>
        <w:t>8) создание муниципальной пожарной охраны;</w:t>
      </w:r>
    </w:p>
    <w:p w:rsidR="009C4611" w:rsidRPr="009C4611" w:rsidRDefault="009C4611" w:rsidP="009C4611">
      <w:pPr>
        <w:autoSpaceDE w:val="0"/>
        <w:autoSpaceDN w:val="0"/>
        <w:adjustRightInd w:val="0"/>
        <w:ind w:left="57" w:right="-57" w:firstLine="510"/>
        <w:jc w:val="both"/>
        <w:rPr>
          <w:bCs/>
          <w:sz w:val="28"/>
          <w:szCs w:val="28"/>
        </w:rPr>
      </w:pPr>
      <w:r w:rsidRPr="009C4611">
        <w:rPr>
          <w:bCs/>
          <w:sz w:val="28"/>
          <w:szCs w:val="28"/>
        </w:rPr>
        <w:t xml:space="preserve">9) </w:t>
      </w:r>
      <w:r w:rsidRPr="009C4611">
        <w:rPr>
          <w:rFonts w:eastAsia="Calibri"/>
          <w:iCs/>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4611" w:rsidRPr="009C4611" w:rsidRDefault="009C4611" w:rsidP="009C4611">
      <w:pPr>
        <w:autoSpaceDE w:val="0"/>
        <w:autoSpaceDN w:val="0"/>
        <w:adjustRightInd w:val="0"/>
        <w:ind w:left="57" w:right="-57" w:firstLine="510"/>
        <w:jc w:val="both"/>
        <w:rPr>
          <w:sz w:val="28"/>
          <w:szCs w:val="28"/>
        </w:rPr>
      </w:pPr>
      <w:r w:rsidRPr="009C4611">
        <w:rPr>
          <w:rFonts w:eastAsia="Calibri"/>
          <w:iCs/>
          <w:sz w:val="28"/>
          <w:szCs w:val="28"/>
        </w:rPr>
        <w:t xml:space="preserve">10) </w:t>
      </w:r>
      <w:r w:rsidRPr="009C4611">
        <w:rPr>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9C4611">
          <w:rPr>
            <w:sz w:val="28"/>
            <w:szCs w:val="28"/>
          </w:rPr>
          <w:t>законом</w:t>
        </w:r>
      </w:hyperlink>
      <w:r w:rsidRPr="009C4611">
        <w:rPr>
          <w:sz w:val="28"/>
          <w:szCs w:val="28"/>
        </w:rPr>
        <w:t xml:space="preserve"> от 24.11.1995 №181-ФЗ «О социальной защите инвалидов в Российской Федерации»;</w:t>
      </w:r>
    </w:p>
    <w:p w:rsidR="00022675" w:rsidRPr="0049456E" w:rsidRDefault="009C4611" w:rsidP="00022675">
      <w:pPr>
        <w:pStyle w:val="ab"/>
        <w:widowControl w:val="0"/>
        <w:autoSpaceDE w:val="0"/>
        <w:autoSpaceDN w:val="0"/>
        <w:adjustRightInd w:val="0"/>
        <w:ind w:left="142" w:right="-57" w:firstLine="425"/>
        <w:contextualSpacing/>
        <w:jc w:val="both"/>
        <w:rPr>
          <w:sz w:val="28"/>
          <w:szCs w:val="28"/>
        </w:rPr>
      </w:pPr>
      <w:r w:rsidRPr="009C4611">
        <w:rPr>
          <w:rFonts w:eastAsia="Calibri"/>
          <w:sz w:val="28"/>
          <w:szCs w:val="28"/>
        </w:rPr>
        <w:t xml:space="preserve">11) </w:t>
      </w:r>
      <w:r w:rsidR="00022675" w:rsidRPr="0049456E">
        <w:rPr>
          <w:sz w:val="28"/>
          <w:szCs w:val="28"/>
        </w:rPr>
        <w:t xml:space="preserve">утратил силу - решение от </w:t>
      </w:r>
      <w:r w:rsidR="00022675">
        <w:rPr>
          <w:sz w:val="28"/>
          <w:szCs w:val="28"/>
        </w:rPr>
        <w:t>28.03.2018г. № 135</w:t>
      </w:r>
      <w:r w:rsidR="00022675" w:rsidRPr="0049456E">
        <w:rPr>
          <w:sz w:val="28"/>
          <w:szCs w:val="28"/>
        </w:rPr>
        <w:t>).</w:t>
      </w:r>
    </w:p>
    <w:p w:rsidR="009C4611" w:rsidRDefault="009C4611" w:rsidP="009C4611">
      <w:pPr>
        <w:autoSpaceDE w:val="0"/>
        <w:autoSpaceDN w:val="0"/>
        <w:adjustRightInd w:val="0"/>
        <w:ind w:left="57" w:right="-57" w:firstLine="510"/>
        <w:jc w:val="both"/>
        <w:rPr>
          <w:rFonts w:eastAsia="Calibri"/>
          <w:sz w:val="28"/>
          <w:szCs w:val="28"/>
        </w:rPr>
      </w:pPr>
      <w:r w:rsidRPr="009C4611">
        <w:rPr>
          <w:rFonts w:eastAsia="Calibri"/>
          <w:sz w:val="28"/>
          <w:szCs w:val="28"/>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202A" w:rsidRDefault="005921AE" w:rsidP="00CC202A">
      <w:pPr>
        <w:widowControl w:val="0"/>
        <w:adjustRightInd w:val="0"/>
        <w:ind w:firstLine="540"/>
        <w:jc w:val="both"/>
        <w:rPr>
          <w:sz w:val="28"/>
          <w:szCs w:val="28"/>
        </w:rPr>
      </w:pPr>
      <w:r w:rsidRPr="00CC202A">
        <w:rPr>
          <w:rFonts w:eastAsia="Calibri"/>
          <w:sz w:val="28"/>
          <w:szCs w:val="28"/>
        </w:rPr>
        <w:t xml:space="preserve">13) </w:t>
      </w:r>
      <w:r w:rsidR="00CC202A" w:rsidRPr="00CC202A">
        <w:rPr>
          <w:rFonts w:eastAsia="Calibri"/>
          <w:sz w:val="28"/>
          <w:szCs w:val="28"/>
        </w:rPr>
        <w:t>осуществление деятельности по обращению с животными без владельцев, обитающими на территории поселения</w:t>
      </w:r>
      <w:r w:rsidR="00816166" w:rsidRPr="00CC202A">
        <w:rPr>
          <w:rFonts w:eastAsia="Calibri"/>
          <w:sz w:val="28"/>
          <w:szCs w:val="28"/>
        </w:rPr>
        <w:t>;</w:t>
      </w:r>
      <w:r w:rsidRPr="00CC202A">
        <w:rPr>
          <w:rFonts w:eastAsia="Calibri"/>
          <w:sz w:val="28"/>
          <w:szCs w:val="28"/>
        </w:rPr>
        <w:t xml:space="preserve"> (</w:t>
      </w:r>
      <w:r w:rsidR="00CC202A" w:rsidRPr="00CC202A">
        <w:rPr>
          <w:rFonts w:eastAsia="Calibri"/>
          <w:sz w:val="28"/>
          <w:szCs w:val="28"/>
        </w:rPr>
        <w:t>в редакции</w:t>
      </w:r>
      <w:r w:rsidR="00CC202A">
        <w:rPr>
          <w:sz w:val="28"/>
          <w:szCs w:val="28"/>
        </w:rPr>
        <w:t xml:space="preserve"> решения от 02.08.2019г. № 33)</w:t>
      </w:r>
    </w:p>
    <w:p w:rsidR="00A85BF1" w:rsidRDefault="00A85BF1" w:rsidP="009C4611">
      <w:pPr>
        <w:pStyle w:val="ab"/>
        <w:autoSpaceDE w:val="0"/>
        <w:autoSpaceDN w:val="0"/>
        <w:adjustRightInd w:val="0"/>
        <w:ind w:left="57" w:right="-57" w:firstLine="510"/>
        <w:jc w:val="both"/>
        <w:rPr>
          <w:sz w:val="28"/>
          <w:szCs w:val="28"/>
        </w:rPr>
      </w:pPr>
      <w:r>
        <w:rPr>
          <w:sz w:val="28"/>
          <w:szCs w:val="28"/>
        </w:rPr>
        <w:t xml:space="preserve">14) </w:t>
      </w:r>
      <w:r w:rsidRPr="00A85BF1">
        <w:rPr>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816166">
        <w:rPr>
          <w:sz w:val="28"/>
          <w:szCs w:val="28"/>
        </w:rPr>
        <w:t>;</w:t>
      </w:r>
      <w:r w:rsidRPr="00A85BF1">
        <w:rPr>
          <w:sz w:val="28"/>
          <w:szCs w:val="28"/>
        </w:rPr>
        <w:t xml:space="preserve"> </w:t>
      </w:r>
      <w:r>
        <w:rPr>
          <w:sz w:val="28"/>
          <w:szCs w:val="28"/>
        </w:rPr>
        <w:t>(п. 14 введен решением от 19.01.2</w:t>
      </w:r>
      <w:r w:rsidR="00816166">
        <w:rPr>
          <w:sz w:val="28"/>
          <w:szCs w:val="28"/>
        </w:rPr>
        <w:t>017г. № 111)</w:t>
      </w:r>
    </w:p>
    <w:p w:rsidR="0049456E" w:rsidRPr="00816166" w:rsidRDefault="0049456E" w:rsidP="009C4611">
      <w:pPr>
        <w:pStyle w:val="ab"/>
        <w:autoSpaceDE w:val="0"/>
        <w:autoSpaceDN w:val="0"/>
        <w:adjustRightInd w:val="0"/>
        <w:ind w:left="57" w:right="-57" w:firstLine="510"/>
        <w:jc w:val="both"/>
        <w:rPr>
          <w:sz w:val="28"/>
          <w:szCs w:val="28"/>
        </w:rPr>
      </w:pPr>
      <w:r w:rsidRPr="0049456E">
        <w:rPr>
          <w:sz w:val="28"/>
          <w:szCs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(п. </w:t>
      </w:r>
      <w:r>
        <w:rPr>
          <w:sz w:val="28"/>
          <w:szCs w:val="28"/>
        </w:rPr>
        <w:t>15</w:t>
      </w:r>
      <w:r w:rsidRPr="0049456E">
        <w:rPr>
          <w:sz w:val="28"/>
          <w:szCs w:val="28"/>
        </w:rPr>
        <w:t xml:space="preserve"> введен решением от 27.</w:t>
      </w:r>
      <w:r w:rsidRPr="00816166">
        <w:rPr>
          <w:sz w:val="28"/>
          <w:szCs w:val="28"/>
        </w:rPr>
        <w:t>12.2017г. № 132)</w:t>
      </w:r>
    </w:p>
    <w:p w:rsidR="00816166" w:rsidRDefault="00816166" w:rsidP="00816166">
      <w:pPr>
        <w:pStyle w:val="ab"/>
        <w:autoSpaceDE w:val="0"/>
        <w:autoSpaceDN w:val="0"/>
        <w:adjustRightInd w:val="0"/>
        <w:ind w:left="57" w:right="-57" w:firstLine="510"/>
        <w:jc w:val="both"/>
        <w:rPr>
          <w:sz w:val="28"/>
          <w:szCs w:val="28"/>
        </w:rPr>
      </w:pPr>
      <w:r w:rsidRPr="00816166">
        <w:rPr>
          <w:sz w:val="28"/>
          <w:szCs w:val="28"/>
        </w:rPr>
        <w:t xml:space="preserve">16) </w:t>
      </w:r>
      <w:r w:rsidRPr="00816166">
        <w:rPr>
          <w:rFonts w:eastAsia="Calibri"/>
          <w:sz w:val="28"/>
          <w:szCs w:val="28"/>
        </w:rPr>
        <w:t xml:space="preserve">осуществление мероприятий по защите прав потребителей, предусмотренных </w:t>
      </w:r>
      <w:hyperlink r:id="rId11" w:history="1">
        <w:r w:rsidRPr="00816166">
          <w:rPr>
            <w:rFonts w:eastAsia="Calibri"/>
            <w:sz w:val="28"/>
            <w:szCs w:val="28"/>
          </w:rPr>
          <w:t>Законом</w:t>
        </w:r>
      </w:hyperlink>
      <w:r w:rsidRPr="00816166">
        <w:rPr>
          <w:rFonts w:eastAsia="Calibri"/>
          <w:sz w:val="28"/>
          <w:szCs w:val="28"/>
        </w:rPr>
        <w:t xml:space="preserve"> Российской Федерации</w:t>
      </w:r>
      <w:r>
        <w:rPr>
          <w:rFonts w:eastAsia="Calibri"/>
          <w:sz w:val="28"/>
          <w:szCs w:val="28"/>
        </w:rPr>
        <w:t xml:space="preserve"> от 7 февраля 1992 года № 2300-1 «О защите прав потребителей». </w:t>
      </w:r>
      <w:r w:rsidRPr="0049456E">
        <w:rPr>
          <w:sz w:val="28"/>
          <w:szCs w:val="28"/>
        </w:rPr>
        <w:t xml:space="preserve">(п. </w:t>
      </w:r>
      <w:r>
        <w:rPr>
          <w:sz w:val="28"/>
          <w:szCs w:val="28"/>
        </w:rPr>
        <w:t>16 введен решением от 11</w:t>
      </w:r>
      <w:r w:rsidRPr="0049456E">
        <w:rPr>
          <w:sz w:val="28"/>
          <w:szCs w:val="28"/>
        </w:rPr>
        <w:t>.</w:t>
      </w:r>
      <w:r>
        <w:rPr>
          <w:sz w:val="28"/>
          <w:szCs w:val="28"/>
        </w:rPr>
        <w:t>12</w:t>
      </w:r>
      <w:r w:rsidRPr="00816166">
        <w:rPr>
          <w:sz w:val="28"/>
          <w:szCs w:val="28"/>
        </w:rPr>
        <w:t>.201</w:t>
      </w:r>
      <w:r>
        <w:rPr>
          <w:sz w:val="28"/>
          <w:szCs w:val="28"/>
        </w:rPr>
        <w:t>8</w:t>
      </w:r>
      <w:r w:rsidRPr="00816166">
        <w:rPr>
          <w:sz w:val="28"/>
          <w:szCs w:val="28"/>
        </w:rPr>
        <w:t>г. № 1</w:t>
      </w:r>
      <w:r>
        <w:rPr>
          <w:sz w:val="28"/>
          <w:szCs w:val="28"/>
        </w:rPr>
        <w:t>9</w:t>
      </w:r>
      <w:r w:rsidRPr="00816166">
        <w:rPr>
          <w:sz w:val="28"/>
          <w:szCs w:val="28"/>
        </w:rPr>
        <w:t>)</w:t>
      </w:r>
    </w:p>
    <w:p w:rsidR="00E321CD" w:rsidRPr="00816166" w:rsidRDefault="00E321CD" w:rsidP="00816166">
      <w:pPr>
        <w:pStyle w:val="ab"/>
        <w:autoSpaceDE w:val="0"/>
        <w:autoSpaceDN w:val="0"/>
        <w:adjustRightInd w:val="0"/>
        <w:ind w:left="57" w:right="-57" w:firstLine="510"/>
        <w:jc w:val="both"/>
        <w:rPr>
          <w:sz w:val="28"/>
          <w:szCs w:val="28"/>
        </w:rPr>
      </w:pPr>
      <w:r w:rsidRPr="00E321CD">
        <w:rPr>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E321CD">
        <w:rPr>
          <w:sz w:val="28"/>
          <w:szCs w:val="28"/>
        </w:rPr>
        <w:t xml:space="preserve"> </w:t>
      </w:r>
      <w:r w:rsidRPr="0049456E">
        <w:rPr>
          <w:sz w:val="28"/>
          <w:szCs w:val="28"/>
        </w:rPr>
        <w:t xml:space="preserve">(п. </w:t>
      </w:r>
      <w:r>
        <w:rPr>
          <w:sz w:val="28"/>
          <w:szCs w:val="28"/>
        </w:rPr>
        <w:t>1</w:t>
      </w:r>
      <w:r>
        <w:rPr>
          <w:sz w:val="28"/>
          <w:szCs w:val="28"/>
        </w:rPr>
        <w:t>7 введен решением от 26</w:t>
      </w:r>
      <w:r w:rsidRPr="0049456E">
        <w:rPr>
          <w:sz w:val="28"/>
          <w:szCs w:val="28"/>
        </w:rPr>
        <w:t>.</w:t>
      </w:r>
      <w:r>
        <w:rPr>
          <w:sz w:val="28"/>
          <w:szCs w:val="28"/>
        </w:rPr>
        <w:t>0</w:t>
      </w:r>
      <w:r>
        <w:rPr>
          <w:sz w:val="28"/>
          <w:szCs w:val="28"/>
        </w:rPr>
        <w:t>2</w:t>
      </w:r>
      <w:r w:rsidRPr="00816166">
        <w:rPr>
          <w:sz w:val="28"/>
          <w:szCs w:val="28"/>
        </w:rPr>
        <w:t>.20</w:t>
      </w:r>
      <w:r>
        <w:rPr>
          <w:sz w:val="28"/>
          <w:szCs w:val="28"/>
        </w:rPr>
        <w:t>21г. № 74</w:t>
      </w:r>
      <w:r w:rsidRPr="00816166">
        <w:rPr>
          <w:sz w:val="28"/>
          <w:szCs w:val="28"/>
        </w:rPr>
        <w:t>)</w:t>
      </w:r>
    </w:p>
    <w:p w:rsidR="009C4611" w:rsidRPr="009C4611" w:rsidRDefault="009C4611" w:rsidP="009C4611">
      <w:pPr>
        <w:pStyle w:val="ab"/>
        <w:autoSpaceDE w:val="0"/>
        <w:autoSpaceDN w:val="0"/>
        <w:adjustRightInd w:val="0"/>
        <w:ind w:left="57" w:right="-57" w:firstLine="510"/>
        <w:jc w:val="both"/>
        <w:rPr>
          <w:sz w:val="28"/>
          <w:szCs w:val="28"/>
        </w:rPr>
      </w:pPr>
      <w:r w:rsidRPr="009C4611">
        <w:rPr>
          <w:bCs/>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Pr>
          <w:bCs/>
          <w:sz w:val="28"/>
          <w:szCs w:val="28"/>
        </w:rPr>
        <w:t>ительным нормативам отчислений.</w:t>
      </w:r>
    </w:p>
    <w:p w:rsidR="00FB72BC" w:rsidRPr="00130491" w:rsidRDefault="00FB72BC" w:rsidP="00FB72BC">
      <w:pPr>
        <w:widowControl w:val="0"/>
        <w:adjustRightInd w:val="0"/>
        <w:ind w:firstLine="540"/>
        <w:jc w:val="both"/>
        <w:rPr>
          <w:rFonts w:ascii="Times New Roman CYR" w:hAnsi="Times New Roman CYR" w:cs="Times New Roman CYR"/>
          <w:sz w:val="28"/>
          <w:szCs w:val="28"/>
        </w:rPr>
      </w:pPr>
    </w:p>
    <w:p w:rsidR="00FB72BC" w:rsidRPr="00CF2618" w:rsidRDefault="00FB72BC" w:rsidP="00FB72BC">
      <w:pPr>
        <w:widowControl w:val="0"/>
        <w:adjustRightInd w:val="0"/>
        <w:ind w:firstLine="540"/>
        <w:jc w:val="both"/>
        <w:rPr>
          <w:rFonts w:ascii="Times New Roman CYR" w:hAnsi="Times New Roman CYR" w:cs="Times New Roman CYR"/>
          <w:b/>
          <w:bCs/>
          <w:sz w:val="28"/>
          <w:szCs w:val="28"/>
        </w:rPr>
      </w:pPr>
      <w:r w:rsidRPr="00CF2618">
        <w:rPr>
          <w:rFonts w:ascii="Times New Roman CYR" w:hAnsi="Times New Roman CYR" w:cs="Times New Roman CYR"/>
          <w:sz w:val="28"/>
          <w:szCs w:val="28"/>
        </w:rPr>
        <w:t xml:space="preserve">Статья 4. </w:t>
      </w:r>
      <w:r w:rsidRPr="00CF2618">
        <w:rPr>
          <w:rFonts w:ascii="Times New Roman CYR" w:hAnsi="Times New Roman CYR" w:cs="Times New Roman CYR"/>
          <w:b/>
          <w:bCs/>
          <w:sz w:val="28"/>
          <w:szCs w:val="28"/>
        </w:rPr>
        <w:t>Осуществление органами местного самоуправления поселения отдельных государственных полномочий</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«Об общих принципах организации местного самоуправления в Российской Федерации».</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 xml:space="preserve">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w:t>
      </w:r>
      <w:r w:rsidRPr="00CF2618">
        <w:rPr>
          <w:rFonts w:ascii="Times New Roman CYR" w:hAnsi="Times New Roman CYR" w:cs="Times New Roman CYR"/>
          <w:sz w:val="28"/>
          <w:szCs w:val="28"/>
        </w:rPr>
        <w:lastRenderedPageBreak/>
        <w:t>соответствующих бюджетов.</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B72BC"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B72BC" w:rsidRPr="00CF2618" w:rsidRDefault="00FB72BC" w:rsidP="00FB72BC">
      <w:pPr>
        <w:widowControl w:val="0"/>
        <w:adjustRightInd w:val="0"/>
        <w:ind w:firstLine="567"/>
        <w:jc w:val="both"/>
        <w:rPr>
          <w:rFonts w:ascii="Times New Roman CYR" w:hAnsi="Times New Roman CYR" w:cs="Times New Roman CYR"/>
          <w:sz w:val="28"/>
          <w:szCs w:val="28"/>
        </w:rPr>
      </w:pPr>
      <w:r w:rsidRPr="00CF2618">
        <w:rPr>
          <w:rFonts w:ascii="Times New Roman CYR" w:hAnsi="Times New Roman CYR" w:cs="Times New Roman CYR"/>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поселения решения о реализации права на участие в осуществлении указанных полномочий.</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p>
    <w:p w:rsidR="00FB72BC" w:rsidRPr="00CF2618" w:rsidRDefault="00FB72BC" w:rsidP="00FB72BC">
      <w:pPr>
        <w:widowControl w:val="0"/>
        <w:adjustRightInd w:val="0"/>
        <w:ind w:firstLine="540"/>
        <w:jc w:val="both"/>
        <w:rPr>
          <w:rFonts w:ascii="Times New Roman CYR" w:hAnsi="Times New Roman CYR" w:cs="Times New Roman CYR"/>
          <w:b/>
          <w:bCs/>
          <w:sz w:val="28"/>
          <w:szCs w:val="28"/>
        </w:rPr>
      </w:pPr>
      <w:r w:rsidRPr="00CF2618">
        <w:rPr>
          <w:rFonts w:ascii="Times New Roman CYR" w:hAnsi="Times New Roman CYR" w:cs="Times New Roman CYR"/>
          <w:sz w:val="28"/>
          <w:szCs w:val="28"/>
        </w:rPr>
        <w:t xml:space="preserve">Статья 5. </w:t>
      </w:r>
      <w:r w:rsidRPr="00CF2618">
        <w:rPr>
          <w:rFonts w:ascii="Times New Roman CYR" w:hAnsi="Times New Roman CYR" w:cs="Times New Roman CYR"/>
          <w:b/>
          <w:bCs/>
          <w:sz w:val="28"/>
          <w:szCs w:val="28"/>
        </w:rPr>
        <w:t>Официальные символы поселения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2. Официальные символы поселения подлежат государственной регистрации в порядке, установленном федеральным законодательством.</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FB72BC" w:rsidRPr="00CF2618" w:rsidRDefault="00FB72BC" w:rsidP="00FB72BC">
      <w:pPr>
        <w:widowControl w:val="0"/>
        <w:adjustRightInd w:val="0"/>
        <w:ind w:right="-1"/>
        <w:jc w:val="both"/>
        <w:rPr>
          <w:rFonts w:ascii="Times New Roman CYR" w:hAnsi="Times New Roman CYR" w:cs="Times New Roman CYR"/>
          <w:sz w:val="28"/>
          <w:szCs w:val="28"/>
        </w:rPr>
      </w:pP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 xml:space="preserve">Глава 2. </w:t>
      </w:r>
      <w:r w:rsidRPr="00CF2618">
        <w:rPr>
          <w:rFonts w:ascii="Times New Roman CYR" w:hAnsi="Times New Roman CYR" w:cs="Times New Roman CYR"/>
          <w:b/>
          <w:bCs/>
          <w:sz w:val="28"/>
          <w:szCs w:val="28"/>
        </w:rPr>
        <w:t xml:space="preserve">Участие населения поселения в решении вопросов местного </w:t>
      </w:r>
      <w:r w:rsidRPr="00CF2618">
        <w:rPr>
          <w:rFonts w:ascii="Times New Roman CYR" w:hAnsi="Times New Roman CYR" w:cs="Times New Roman CYR"/>
          <w:b/>
          <w:bCs/>
          <w:sz w:val="28"/>
          <w:szCs w:val="28"/>
        </w:rPr>
        <w:lastRenderedPageBreak/>
        <w:t>значения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 xml:space="preserve">Статья 6. </w:t>
      </w:r>
      <w:r w:rsidRPr="00CF2618">
        <w:rPr>
          <w:rFonts w:ascii="Times New Roman CYR" w:hAnsi="Times New Roman CYR" w:cs="Times New Roman CYR"/>
          <w:b/>
          <w:bCs/>
          <w:sz w:val="28"/>
          <w:szCs w:val="28"/>
        </w:rPr>
        <w:t>Права граждан на осуществление местного самоуправления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p>
    <w:p w:rsidR="00FB72BC"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 xml:space="preserve">1. В поселении граждане Российской Федерации (далее - граждане) осуществляют местное самоуправление посредством участия в местных </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B72BC" w:rsidRDefault="00FB72BC" w:rsidP="00FB72BC">
      <w:pPr>
        <w:widowControl w:val="0"/>
        <w:adjustRightInd w:val="0"/>
        <w:ind w:firstLine="540"/>
        <w:jc w:val="both"/>
        <w:rPr>
          <w:rFonts w:ascii="Times New Roman CYR" w:hAnsi="Times New Roman CYR" w:cs="Times New Roman CYR"/>
          <w:sz w:val="28"/>
          <w:szCs w:val="28"/>
        </w:rPr>
      </w:pPr>
    </w:p>
    <w:p w:rsidR="00FB72BC" w:rsidRPr="00CF2618" w:rsidRDefault="00FB72BC" w:rsidP="00FB72BC">
      <w:pPr>
        <w:widowControl w:val="0"/>
        <w:adjustRightInd w:val="0"/>
        <w:ind w:firstLine="540"/>
        <w:jc w:val="both"/>
        <w:rPr>
          <w:rFonts w:ascii="Times New Roman CYR" w:hAnsi="Times New Roman CYR" w:cs="Times New Roman CYR"/>
          <w:sz w:val="28"/>
          <w:szCs w:val="28"/>
        </w:rPr>
      </w:pP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 xml:space="preserve">Статья 7. </w:t>
      </w:r>
      <w:r w:rsidRPr="00CF2618">
        <w:rPr>
          <w:rFonts w:ascii="Times New Roman CYR" w:hAnsi="Times New Roman CYR" w:cs="Times New Roman CYR"/>
          <w:b/>
          <w:bCs/>
          <w:sz w:val="28"/>
          <w:szCs w:val="28"/>
        </w:rPr>
        <w:t>Понятие местного референдума и инициатива его проведения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49456E" w:rsidRPr="00CF2618" w:rsidRDefault="00FB72BC" w:rsidP="0049456E">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2</w:t>
      </w:r>
      <w:r w:rsidRPr="0049456E">
        <w:rPr>
          <w:rFonts w:ascii="Times New Roman CYR" w:hAnsi="Times New Roman CYR" w:cs="Times New Roman CYR"/>
          <w:sz w:val="28"/>
          <w:szCs w:val="28"/>
        </w:rPr>
        <w:t xml:space="preserve">. </w:t>
      </w:r>
      <w:r w:rsidR="0049456E" w:rsidRPr="0049456E">
        <w:rPr>
          <w:rFonts w:ascii="Times New Roman CYR" w:hAnsi="Times New Roman CYR" w:cs="Times New Roman CYR"/>
          <w:bCs/>
          <w:sz w:val="28"/>
          <w:szCs w:val="28"/>
        </w:rPr>
        <w:t>Местный референдум проводится на всей территории муниципального образования. Решение о назначении местного референдума принимается Советом депутатов поселения</w:t>
      </w:r>
      <w:r w:rsidR="0049456E">
        <w:rPr>
          <w:rFonts w:ascii="Times New Roman CYR" w:hAnsi="Times New Roman CYR" w:cs="Times New Roman CYR"/>
          <w:bCs/>
          <w:sz w:val="28"/>
          <w:szCs w:val="28"/>
        </w:rPr>
        <w:t xml:space="preserve"> </w:t>
      </w:r>
      <w:r w:rsidR="0049456E">
        <w:rPr>
          <w:sz w:val="28"/>
          <w:szCs w:val="28"/>
        </w:rPr>
        <w:t>(В редакции решения от 27.12.2017г. № 132):</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1) по инициативе, выдвинутой гражданами Российской Федерации, имеющими право на участие в местном референдуме;</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B72BC" w:rsidRPr="00CF2618" w:rsidRDefault="00FB72BC" w:rsidP="00FB72BC">
      <w:pPr>
        <w:widowControl w:val="0"/>
        <w:adjustRightInd w:val="0"/>
        <w:ind w:firstLine="540"/>
        <w:jc w:val="both"/>
        <w:rPr>
          <w:rFonts w:ascii="Arial CYR" w:hAnsi="Arial CYR" w:cs="Arial CYR"/>
          <w:sz w:val="28"/>
          <w:szCs w:val="28"/>
        </w:rPr>
      </w:pPr>
      <w:r w:rsidRPr="00CF2618">
        <w:rPr>
          <w:rFonts w:ascii="Times New Roman CYR" w:hAnsi="Times New Roman CYR" w:cs="Times New Roman CYR"/>
          <w:sz w:val="28"/>
          <w:szCs w:val="28"/>
        </w:rPr>
        <w:t>3) по инициативе Совета депутатов поселения и Главы поселения, выдвинутой ими совместно.</w:t>
      </w:r>
    </w:p>
    <w:p w:rsidR="00FB72BC" w:rsidRPr="00CF2618" w:rsidRDefault="00FB72BC" w:rsidP="00FB72BC">
      <w:pPr>
        <w:autoSpaceDE w:val="0"/>
        <w:autoSpaceDN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w:t>
      </w:r>
      <w:r w:rsidRPr="00CF2618">
        <w:rPr>
          <w:rFonts w:ascii="Times New Roman CYR" w:hAnsi="Times New Roman CYR" w:cs="Times New Roman CYR"/>
          <w:sz w:val="28"/>
          <w:szCs w:val="28"/>
        </w:rPr>
        <w:lastRenderedPageBreak/>
        <w:t>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FB72BC" w:rsidRDefault="00FB72BC" w:rsidP="00FB72BC">
      <w:pPr>
        <w:autoSpaceDE w:val="0"/>
        <w:autoSpaceDN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w:t>
      </w:r>
    </w:p>
    <w:p w:rsidR="00FB72BC" w:rsidRPr="00CF2618" w:rsidRDefault="00FB72BC" w:rsidP="00FB72BC">
      <w:pPr>
        <w:autoSpaceDE w:val="0"/>
        <w:autoSpaceDN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установленном федеральным законом и принимаемым в соответствии с ним законом Республики Бурятия.</w:t>
      </w:r>
    </w:p>
    <w:p w:rsidR="00FB72BC" w:rsidRPr="00CF2618" w:rsidRDefault="00FB72BC" w:rsidP="00FB72BC">
      <w:pPr>
        <w:autoSpaceDE w:val="0"/>
        <w:autoSpaceDN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B72BC" w:rsidRPr="00CF2618" w:rsidRDefault="00FB72BC" w:rsidP="00FB72BC">
      <w:pPr>
        <w:autoSpaceDE w:val="0"/>
        <w:autoSpaceDN w:val="0"/>
        <w:adjustRightInd w:val="0"/>
        <w:ind w:firstLine="540"/>
        <w:jc w:val="both"/>
        <w:rPr>
          <w:rFonts w:ascii="Times New Roman CYR" w:hAnsi="Times New Roman CYR" w:cs="Times New Roman CYR"/>
          <w:sz w:val="28"/>
          <w:szCs w:val="28"/>
        </w:rPr>
      </w:pPr>
    </w:p>
    <w:p w:rsidR="00FB72BC" w:rsidRPr="00CF2618" w:rsidRDefault="00FB72BC" w:rsidP="00FB72BC">
      <w:pPr>
        <w:autoSpaceDE w:val="0"/>
        <w:autoSpaceDN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 xml:space="preserve">Статья 8. </w:t>
      </w:r>
      <w:r w:rsidRPr="00CF2618">
        <w:rPr>
          <w:rFonts w:ascii="Times New Roman CYR" w:hAnsi="Times New Roman CYR" w:cs="Times New Roman CYR"/>
          <w:b/>
          <w:bCs/>
          <w:sz w:val="28"/>
          <w:szCs w:val="28"/>
        </w:rPr>
        <w:t>Назначение и проведение местного референдума</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p>
    <w:p w:rsidR="00FB72BC" w:rsidRPr="005921AE" w:rsidRDefault="00FB72BC" w:rsidP="00FB72BC">
      <w:pPr>
        <w:widowControl w:val="0"/>
        <w:adjustRightInd w:val="0"/>
        <w:ind w:firstLine="540"/>
        <w:jc w:val="both"/>
        <w:rPr>
          <w:sz w:val="28"/>
          <w:szCs w:val="28"/>
        </w:rPr>
      </w:pPr>
      <w:r w:rsidRPr="005921AE">
        <w:rPr>
          <w:sz w:val="28"/>
          <w:szCs w:val="28"/>
        </w:rPr>
        <w:t xml:space="preserve">1. </w:t>
      </w:r>
      <w:r w:rsidR="005921AE" w:rsidRPr="005921AE">
        <w:rPr>
          <w:rFonts w:eastAsia="Calibri"/>
          <w:sz w:val="28"/>
          <w:szCs w:val="28"/>
          <w:lang w:eastAsia="en-US"/>
        </w:rPr>
        <w:t>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r w:rsidR="005921AE" w:rsidRPr="005921AE">
        <w:rPr>
          <w:sz w:val="28"/>
          <w:szCs w:val="28"/>
        </w:rPr>
        <w:t xml:space="preserve"> </w:t>
      </w:r>
      <w:r w:rsidR="005921AE">
        <w:rPr>
          <w:sz w:val="28"/>
          <w:szCs w:val="28"/>
        </w:rPr>
        <w:t>(в ред. решения от 25.12.2015г. № 77)</w:t>
      </w:r>
      <w:r w:rsidR="005921AE" w:rsidRPr="005921AE">
        <w:rPr>
          <w:rFonts w:eastAsia="Calibri"/>
          <w:sz w:val="28"/>
          <w:szCs w:val="28"/>
          <w:lang w:eastAsia="en-US"/>
        </w:rPr>
        <w:t>.</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2. Голосование на местном референдуме не позднее</w:t>
      </w:r>
      <w:r>
        <w:rPr>
          <w:rFonts w:ascii="Times New Roman CYR" w:hAnsi="Times New Roman CYR" w:cs="Times New Roman CYR"/>
          <w:sz w:val="28"/>
          <w:szCs w:val="28"/>
        </w:rPr>
        <w:t>,</w:t>
      </w:r>
      <w:r w:rsidRPr="00CF2618">
        <w:rPr>
          <w:rFonts w:ascii="Times New Roman CYR" w:hAnsi="Times New Roman CYR" w:cs="Times New Roman CYR"/>
          <w:sz w:val="28"/>
          <w:szCs w:val="28"/>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3. Округ референдума включает в себя всю территорию поселения.</w:t>
      </w:r>
    </w:p>
    <w:p w:rsidR="00FB72BC" w:rsidRPr="00CF2618" w:rsidRDefault="00FB72BC" w:rsidP="00FB72BC">
      <w:pPr>
        <w:autoSpaceDE w:val="0"/>
        <w:autoSpaceDN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FB72BC" w:rsidRPr="00CF2618" w:rsidRDefault="00FB72BC" w:rsidP="00FB72BC">
      <w:pPr>
        <w:autoSpaceDE w:val="0"/>
        <w:autoSpaceDN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B72BC" w:rsidRPr="00CF2618" w:rsidRDefault="00FB72BC" w:rsidP="00FB72BC">
      <w:pPr>
        <w:autoSpaceDE w:val="0"/>
        <w:autoSpaceDN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B72BC" w:rsidRPr="00CF2618" w:rsidRDefault="00FB72BC" w:rsidP="00FB72BC">
      <w:pPr>
        <w:autoSpaceDE w:val="0"/>
        <w:autoSpaceDN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 xml:space="preserve">Статья 9. </w:t>
      </w:r>
      <w:r w:rsidRPr="00CF2618">
        <w:rPr>
          <w:rFonts w:ascii="Times New Roman CYR" w:hAnsi="Times New Roman CYR" w:cs="Times New Roman CYR"/>
          <w:b/>
          <w:bCs/>
          <w:sz w:val="28"/>
          <w:szCs w:val="28"/>
        </w:rPr>
        <w:t>Муниципальные выборы</w:t>
      </w:r>
    </w:p>
    <w:p w:rsidR="00FB72BC" w:rsidRPr="00CF2618" w:rsidRDefault="00FB72BC" w:rsidP="00FB72BC">
      <w:pPr>
        <w:widowControl w:val="0"/>
        <w:adjustRightInd w:val="0"/>
        <w:rPr>
          <w:sz w:val="28"/>
          <w:szCs w:val="28"/>
        </w:rPr>
      </w:pPr>
    </w:p>
    <w:p w:rsidR="005921AE" w:rsidRPr="00022675" w:rsidRDefault="00FB72BC" w:rsidP="005921AE">
      <w:pPr>
        <w:widowControl w:val="0"/>
        <w:adjustRightInd w:val="0"/>
        <w:ind w:firstLine="540"/>
        <w:jc w:val="both"/>
        <w:rPr>
          <w:sz w:val="28"/>
          <w:szCs w:val="28"/>
        </w:rPr>
      </w:pPr>
      <w:r w:rsidRPr="00022675">
        <w:rPr>
          <w:sz w:val="28"/>
          <w:szCs w:val="28"/>
        </w:rPr>
        <w:lastRenderedPageBreak/>
        <w:t xml:space="preserve">1. </w:t>
      </w:r>
      <w:r w:rsidR="00022675" w:rsidRPr="00022675">
        <w:rPr>
          <w:sz w:val="28"/>
          <w:szCs w:val="28"/>
        </w:rPr>
        <w:t>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r w:rsidR="005921AE" w:rsidRPr="00022675">
        <w:rPr>
          <w:sz w:val="28"/>
          <w:szCs w:val="28"/>
        </w:rPr>
        <w:t xml:space="preserve"> </w:t>
      </w:r>
      <w:r w:rsidR="00022675" w:rsidRPr="00022675">
        <w:rPr>
          <w:sz w:val="28"/>
          <w:szCs w:val="28"/>
        </w:rPr>
        <w:t>(в ред. решения от 28.03.2018г. № 135)</w:t>
      </w:r>
      <w:r w:rsidR="005921AE" w:rsidRPr="00022675">
        <w:rPr>
          <w:sz w:val="28"/>
          <w:szCs w:val="28"/>
        </w:rPr>
        <w:t>.</w:t>
      </w:r>
    </w:p>
    <w:p w:rsidR="00FB72BC" w:rsidRPr="00CF2618" w:rsidRDefault="00FB72BC" w:rsidP="005921AE">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2. Муниципальные выборы назначаются Советом депутатов поселения.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Решение о назначении муниципальных выборов должно быть принято не ранее чем за 90 дней и не позднее</w:t>
      </w:r>
      <w:r>
        <w:rPr>
          <w:rFonts w:ascii="Times New Roman CYR" w:hAnsi="Times New Roman CYR" w:cs="Times New Roman CYR"/>
          <w:sz w:val="28"/>
          <w:szCs w:val="28"/>
        </w:rPr>
        <w:t>,</w:t>
      </w:r>
      <w:r w:rsidRPr="00CF2618">
        <w:rPr>
          <w:rFonts w:ascii="Times New Roman CYR" w:hAnsi="Times New Roman CYR" w:cs="Times New Roman CY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r>
        <w:rPr>
          <w:rFonts w:ascii="Times New Roman CYR" w:hAnsi="Times New Roman CYR" w:cs="Times New Roman CYR"/>
          <w:sz w:val="28"/>
          <w:szCs w:val="28"/>
        </w:rPr>
        <w:t xml:space="preserve"> </w:t>
      </w:r>
      <w:r w:rsidR="00E1023F">
        <w:rPr>
          <w:sz w:val="28"/>
          <w:szCs w:val="28"/>
        </w:rPr>
        <w:t>(</w:t>
      </w:r>
      <w:r w:rsidR="00317BAE">
        <w:rPr>
          <w:sz w:val="28"/>
          <w:szCs w:val="28"/>
        </w:rPr>
        <w:t>в ред. решений</w:t>
      </w:r>
      <w:r>
        <w:rPr>
          <w:sz w:val="28"/>
          <w:szCs w:val="28"/>
        </w:rPr>
        <w:t xml:space="preserve"> от 25.05.2012 № 136</w:t>
      </w:r>
      <w:r w:rsidR="00E1023F">
        <w:rPr>
          <w:sz w:val="28"/>
          <w:szCs w:val="28"/>
        </w:rPr>
        <w:t>, от 09.11.2012г. № 147</w:t>
      </w:r>
      <w:r>
        <w:rPr>
          <w:sz w:val="28"/>
          <w:szCs w:val="28"/>
        </w:rPr>
        <w:t>).</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4. Итоги муниципальных выборов подлежат официальному опубликованию (обнародованию).</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p>
    <w:p w:rsidR="00FB72BC" w:rsidRPr="00CF2618" w:rsidRDefault="00FB72BC" w:rsidP="00FB72BC">
      <w:pPr>
        <w:widowControl w:val="0"/>
        <w:adjustRightInd w:val="0"/>
        <w:ind w:firstLine="540"/>
        <w:jc w:val="both"/>
        <w:rPr>
          <w:rFonts w:ascii="Times New Roman CYR" w:hAnsi="Times New Roman CYR" w:cs="Times New Roman CYR"/>
          <w:b/>
          <w:bCs/>
          <w:sz w:val="28"/>
          <w:szCs w:val="28"/>
        </w:rPr>
      </w:pPr>
      <w:r w:rsidRPr="00CF2618">
        <w:rPr>
          <w:rFonts w:ascii="Times New Roman CYR" w:hAnsi="Times New Roman CYR" w:cs="Times New Roman CYR"/>
          <w:sz w:val="28"/>
          <w:szCs w:val="28"/>
        </w:rPr>
        <w:t xml:space="preserve">Статья 10. </w:t>
      </w:r>
      <w:r w:rsidRPr="00CF2618">
        <w:rPr>
          <w:rFonts w:ascii="Times New Roman CYR" w:hAnsi="Times New Roman CYR" w:cs="Times New Roman CYR"/>
          <w:b/>
          <w:bCs/>
          <w:sz w:val="28"/>
          <w:szCs w:val="28"/>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FB72BC" w:rsidRPr="00CF2618" w:rsidRDefault="00FB72BC" w:rsidP="00FB72BC">
      <w:pPr>
        <w:widowControl w:val="0"/>
        <w:adjustRightInd w:val="0"/>
        <w:rPr>
          <w:rFonts w:ascii="Times New Roman CYR" w:hAnsi="Times New Roman CYR" w:cs="Times New Roman CYR"/>
          <w:sz w:val="28"/>
          <w:szCs w:val="28"/>
        </w:rPr>
      </w:pP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2.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связанные с исполнением депутатом, Главой поселения своих полномочий, в случае их подтверждения в судебном порядке.</w:t>
      </w:r>
    </w:p>
    <w:p w:rsidR="00FB72BC" w:rsidRPr="00CF2618" w:rsidRDefault="00FB72BC" w:rsidP="00FB72BC">
      <w:pPr>
        <w:autoSpaceDE w:val="0"/>
        <w:autoSpaceDN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3. Право отзыва является одним из средств контроля избирателей за осуществлением депутатом, членом выборного органа местного самоуправления, выборным должностным лицом местного самоуправления своих полномочий. Право отзыва не может быть использовано для ограничения самостоятельности и инициативы депутата, члена выборного органа местного самоуправления, выборного должностного лица местного самоуправления, создания препятствий его законной деятельности.</w:t>
      </w:r>
    </w:p>
    <w:p w:rsidR="00FB72BC" w:rsidRPr="00CF2618" w:rsidRDefault="00FB72BC" w:rsidP="00FB72BC">
      <w:pPr>
        <w:autoSpaceDE w:val="0"/>
        <w:autoSpaceDN w:val="0"/>
        <w:adjustRightInd w:val="0"/>
        <w:ind w:firstLine="540"/>
        <w:jc w:val="both"/>
        <w:rPr>
          <w:rFonts w:ascii="Arial CYR" w:hAnsi="Arial CYR" w:cs="Arial CYR"/>
          <w:sz w:val="28"/>
          <w:szCs w:val="28"/>
        </w:rPr>
      </w:pPr>
      <w:r w:rsidRPr="00CF2618">
        <w:rPr>
          <w:rFonts w:ascii="Times New Roman CYR" w:hAnsi="Times New Roman CYR" w:cs="Times New Roman CYR"/>
          <w:sz w:val="28"/>
          <w:szCs w:val="28"/>
        </w:rPr>
        <w:t>4. Порядок возбуждения вопроса об отзыве урегулирован Законом Республики Бурятия от 06.10.2004 г. № 822-</w:t>
      </w:r>
      <w:r w:rsidRPr="00CF2618">
        <w:rPr>
          <w:rFonts w:ascii="Times New Roman CYR" w:hAnsi="Times New Roman CYR" w:cs="Times New Roman CYR"/>
          <w:sz w:val="28"/>
          <w:szCs w:val="28"/>
          <w:lang w:val="en-US"/>
        </w:rPr>
        <w:t>III</w:t>
      </w:r>
      <w:r w:rsidRPr="00CF2618">
        <w:rPr>
          <w:rFonts w:ascii="Times New Roman CYR" w:hAnsi="Times New Roman CYR" w:cs="Times New Roman CYR"/>
          <w:sz w:val="28"/>
          <w:szCs w:val="28"/>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FB72BC" w:rsidRDefault="00FB72BC" w:rsidP="00FB72BC">
      <w:pPr>
        <w:autoSpaceDE w:val="0"/>
        <w:autoSpaceDN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lastRenderedPageBreak/>
        <w:t xml:space="preserve">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p>
    <w:p w:rsidR="00FB72BC" w:rsidRPr="00CF2618" w:rsidRDefault="00FB72BC" w:rsidP="00FB72BC">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vanish/>
          <w:sz w:val="28"/>
          <w:szCs w:val="28"/>
        </w:rPr>
        <w:cr/>
        <w:t xml:space="preserve">7-          </w:t>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sidRPr="00CF2618">
        <w:rPr>
          <w:rFonts w:ascii="Times New Roman CYR" w:hAnsi="Times New Roman CYR" w:cs="Times New Roman CYR"/>
          <w:sz w:val="28"/>
          <w:szCs w:val="28"/>
        </w:rPr>
        <w:t>муниципальном образовании (избирательном округе).</w:t>
      </w:r>
    </w:p>
    <w:p w:rsidR="00FB72BC" w:rsidRPr="00CF2618" w:rsidRDefault="00FB72BC" w:rsidP="00FB72BC">
      <w:pPr>
        <w:autoSpaceDE w:val="0"/>
        <w:autoSpaceDN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6. 3.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B72BC" w:rsidRPr="00CF2618" w:rsidRDefault="00FB72BC" w:rsidP="00FB72BC">
      <w:pPr>
        <w:autoSpaceDE w:val="0"/>
        <w:autoSpaceDN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w:t>
      </w:r>
      <w:r w:rsidRPr="00130491">
        <w:rPr>
          <w:rFonts w:ascii="Times New Roman CYR" w:hAnsi="Times New Roman CYR" w:cs="Times New Roman CYR"/>
          <w:sz w:val="28"/>
          <w:szCs w:val="28"/>
        </w:rPr>
        <w:t xml:space="preserve">, </w:t>
      </w:r>
      <w:r w:rsidRPr="00130491">
        <w:rPr>
          <w:bCs/>
          <w:sz w:val="28"/>
          <w:szCs w:val="28"/>
        </w:rPr>
        <w:t>частями 5 и 7</w:t>
      </w:r>
      <w:r w:rsidRPr="00130491">
        <w:rPr>
          <w:rFonts w:ascii="Times New Roman CYR" w:hAnsi="Times New Roman CYR" w:cs="Times New Roman CYR"/>
          <w:sz w:val="28"/>
          <w:szCs w:val="28"/>
        </w:rPr>
        <w:t xml:space="preserve"> статьи 13 Федерального</w:t>
      </w:r>
      <w:r w:rsidRPr="00CF261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закона </w:t>
      </w:r>
      <w:r w:rsidRPr="00CF2618">
        <w:rPr>
          <w:rFonts w:ascii="Times New Roman CYR" w:hAnsi="Times New Roman CYR" w:cs="Times New Roman CYR"/>
          <w:sz w:val="28"/>
          <w:szCs w:val="28"/>
        </w:rPr>
        <w:t>«Об общих принципах организации местного самоуправления в Российской Федерации»</w:t>
      </w:r>
      <w:r>
        <w:rPr>
          <w:rFonts w:ascii="Times New Roman CYR" w:hAnsi="Times New Roman CYR" w:cs="Times New Roman CYR"/>
          <w:sz w:val="28"/>
          <w:szCs w:val="28"/>
        </w:rPr>
        <w:t xml:space="preserve"> </w:t>
      </w:r>
      <w:r>
        <w:rPr>
          <w:sz w:val="28"/>
          <w:szCs w:val="28"/>
        </w:rPr>
        <w:t>(</w:t>
      </w:r>
      <w:r w:rsidR="00317BAE">
        <w:rPr>
          <w:sz w:val="28"/>
          <w:szCs w:val="28"/>
        </w:rPr>
        <w:t>в ред. решения</w:t>
      </w:r>
      <w:r>
        <w:rPr>
          <w:sz w:val="28"/>
          <w:szCs w:val="28"/>
        </w:rPr>
        <w:t xml:space="preserve"> от 12.11.2010 г. № 88)</w:t>
      </w:r>
      <w:r w:rsidRPr="00CF2618">
        <w:rPr>
          <w:rFonts w:ascii="Times New Roman CYR" w:hAnsi="Times New Roman CYR" w:cs="Times New Roman CYR"/>
          <w:sz w:val="28"/>
          <w:szCs w:val="28"/>
        </w:rPr>
        <w:t>.</w:t>
      </w:r>
    </w:p>
    <w:p w:rsidR="00FB72BC" w:rsidRPr="00CF2618" w:rsidRDefault="00FB72BC" w:rsidP="00FB72BC">
      <w:pPr>
        <w:autoSpaceDE w:val="0"/>
        <w:autoSpaceDN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B72BC" w:rsidRPr="00CF2618" w:rsidRDefault="00FB72BC" w:rsidP="00FB72BC">
      <w:pPr>
        <w:autoSpaceDE w:val="0"/>
        <w:autoSpaceDN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B72BC" w:rsidRDefault="00FB72BC" w:rsidP="00FB72BC">
      <w:pPr>
        <w:autoSpaceDE w:val="0"/>
        <w:autoSpaceDN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10.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B72BC" w:rsidRDefault="00FB72BC" w:rsidP="00FB72BC">
      <w:pPr>
        <w:autoSpaceDE w:val="0"/>
        <w:autoSpaceDN w:val="0"/>
        <w:adjustRightInd w:val="0"/>
        <w:ind w:firstLine="540"/>
        <w:jc w:val="both"/>
        <w:rPr>
          <w:rFonts w:ascii="Times New Roman CYR" w:hAnsi="Times New Roman CYR" w:cs="Times New Roman CYR"/>
          <w:sz w:val="28"/>
          <w:szCs w:val="28"/>
        </w:rPr>
      </w:pP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 xml:space="preserve">Статья 11. </w:t>
      </w:r>
      <w:r w:rsidRPr="00CF2618">
        <w:rPr>
          <w:rFonts w:ascii="Times New Roman CYR" w:hAnsi="Times New Roman CYR" w:cs="Times New Roman CYR"/>
          <w:b/>
          <w:bCs/>
          <w:sz w:val="28"/>
          <w:szCs w:val="28"/>
        </w:rPr>
        <w:t>Правотворческая инициатива граждан</w:t>
      </w:r>
    </w:p>
    <w:p w:rsidR="00FB72BC" w:rsidRPr="00CF2618" w:rsidRDefault="00FB72BC" w:rsidP="00FB72BC">
      <w:pPr>
        <w:widowControl w:val="0"/>
        <w:adjustRightInd w:val="0"/>
        <w:rPr>
          <w:rFonts w:ascii="Times New Roman CYR" w:hAnsi="Times New Roman CYR" w:cs="Times New Roman CYR"/>
          <w:sz w:val="28"/>
          <w:szCs w:val="28"/>
        </w:rPr>
      </w:pP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FB72BC"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321CD" w:rsidRDefault="00E321CD" w:rsidP="00FB72BC">
      <w:pPr>
        <w:widowControl w:val="0"/>
        <w:adjustRightInd w:val="0"/>
        <w:ind w:firstLine="540"/>
        <w:jc w:val="both"/>
        <w:rPr>
          <w:rFonts w:ascii="Times New Roman CYR" w:hAnsi="Times New Roman CYR" w:cs="Times New Roman CYR"/>
          <w:sz w:val="28"/>
          <w:szCs w:val="28"/>
        </w:rPr>
      </w:pPr>
    </w:p>
    <w:p w:rsidR="00E321CD" w:rsidRPr="00E321CD" w:rsidRDefault="00E321CD" w:rsidP="00E321CD">
      <w:pPr>
        <w:autoSpaceDE w:val="0"/>
        <w:autoSpaceDN w:val="0"/>
        <w:adjustRightInd w:val="0"/>
        <w:ind w:firstLine="540"/>
        <w:jc w:val="both"/>
        <w:rPr>
          <w:b/>
          <w:sz w:val="28"/>
          <w:szCs w:val="28"/>
        </w:rPr>
      </w:pPr>
      <w:r w:rsidRPr="00E321CD">
        <w:rPr>
          <w:b/>
          <w:sz w:val="28"/>
          <w:szCs w:val="28"/>
        </w:rPr>
        <w:t>Статья 11.1. Инициативные проекты</w:t>
      </w:r>
    </w:p>
    <w:p w:rsidR="00E321CD" w:rsidRPr="00E321CD" w:rsidRDefault="00E321CD" w:rsidP="00E321CD">
      <w:pPr>
        <w:pStyle w:val="ad"/>
        <w:spacing w:before="0" w:beforeAutospacing="0" w:after="0" w:afterAutospacing="0"/>
        <w:ind w:firstLine="709"/>
        <w:jc w:val="both"/>
        <w:rPr>
          <w:sz w:val="28"/>
          <w:szCs w:val="28"/>
        </w:rPr>
      </w:pPr>
      <w:r w:rsidRPr="00E321CD">
        <w:rPr>
          <w:sz w:val="28"/>
          <w:szCs w:val="28"/>
        </w:rPr>
        <w:t>(статья 1</w:t>
      </w:r>
      <w:r w:rsidRPr="00E321CD">
        <w:rPr>
          <w:sz w:val="28"/>
          <w:szCs w:val="28"/>
        </w:rPr>
        <w:t>1</w:t>
      </w:r>
      <w:r w:rsidRPr="00E321CD">
        <w:rPr>
          <w:sz w:val="28"/>
          <w:szCs w:val="28"/>
        </w:rPr>
        <w:t xml:space="preserve">.1 введена решением от </w:t>
      </w:r>
      <w:r w:rsidRPr="00E321CD">
        <w:rPr>
          <w:sz w:val="28"/>
          <w:szCs w:val="28"/>
        </w:rPr>
        <w:t>26.02.2021</w:t>
      </w:r>
      <w:r w:rsidRPr="00E321CD">
        <w:rPr>
          <w:sz w:val="28"/>
          <w:szCs w:val="28"/>
        </w:rPr>
        <w:t xml:space="preserve">г. № </w:t>
      </w:r>
      <w:r w:rsidRPr="00E321CD">
        <w:rPr>
          <w:sz w:val="28"/>
          <w:szCs w:val="28"/>
        </w:rPr>
        <w:t>74</w:t>
      </w:r>
      <w:r w:rsidRPr="00E321CD">
        <w:rPr>
          <w:sz w:val="28"/>
          <w:szCs w:val="28"/>
        </w:rPr>
        <w:t>)</w:t>
      </w:r>
    </w:p>
    <w:p w:rsidR="00E321CD" w:rsidRPr="00E321CD" w:rsidRDefault="00E321CD" w:rsidP="00E321CD">
      <w:pPr>
        <w:autoSpaceDE w:val="0"/>
        <w:autoSpaceDN w:val="0"/>
        <w:adjustRightInd w:val="0"/>
        <w:jc w:val="both"/>
        <w:rPr>
          <w:sz w:val="28"/>
          <w:szCs w:val="28"/>
        </w:rPr>
      </w:pPr>
    </w:p>
    <w:p w:rsidR="00E321CD" w:rsidRPr="00E321CD" w:rsidRDefault="00E321CD" w:rsidP="00E321CD">
      <w:pPr>
        <w:autoSpaceDE w:val="0"/>
        <w:autoSpaceDN w:val="0"/>
        <w:adjustRightInd w:val="0"/>
        <w:ind w:firstLine="540"/>
        <w:jc w:val="both"/>
        <w:rPr>
          <w:sz w:val="28"/>
          <w:szCs w:val="28"/>
        </w:rPr>
      </w:pPr>
      <w:r w:rsidRPr="00E321CD">
        <w:rPr>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поселения.</w:t>
      </w:r>
    </w:p>
    <w:p w:rsidR="00E321CD" w:rsidRPr="00E321CD" w:rsidRDefault="00E321CD" w:rsidP="00E321CD">
      <w:pPr>
        <w:widowControl w:val="0"/>
        <w:adjustRightInd w:val="0"/>
        <w:ind w:firstLine="540"/>
        <w:jc w:val="both"/>
        <w:rPr>
          <w:rFonts w:ascii="Times New Roman CYR" w:hAnsi="Times New Roman CYR" w:cs="Times New Roman CYR"/>
          <w:sz w:val="28"/>
          <w:szCs w:val="28"/>
        </w:rPr>
      </w:pPr>
      <w:r w:rsidRPr="00E321CD">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поселения.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lastRenderedPageBreak/>
        <w:t xml:space="preserve">Статья 12. </w:t>
      </w:r>
      <w:r w:rsidRPr="00CF2618">
        <w:rPr>
          <w:rFonts w:ascii="Times New Roman CYR" w:hAnsi="Times New Roman CYR" w:cs="Times New Roman CYR"/>
          <w:b/>
          <w:bCs/>
          <w:sz w:val="28"/>
          <w:szCs w:val="28"/>
        </w:rPr>
        <w:t>Территориальное общественное самоуправление</w:t>
      </w:r>
    </w:p>
    <w:p w:rsidR="00FB72BC" w:rsidRPr="00CF2618" w:rsidRDefault="00FB72BC" w:rsidP="00FB72BC">
      <w:pPr>
        <w:widowControl w:val="0"/>
        <w:adjustRightInd w:val="0"/>
        <w:rPr>
          <w:rFonts w:ascii="Times New Roman CYR" w:hAnsi="Times New Roman CYR" w:cs="Times New Roman CYR"/>
          <w:sz w:val="28"/>
          <w:szCs w:val="28"/>
        </w:rPr>
      </w:pP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1. Под территориальным общественным самоуправлением понимается самоорганизация граждан по месту их жительства  территории поселения для самостоятельного и под свою ответственность осуществления собственных инициатив по вопросам местного значения.</w:t>
      </w:r>
    </w:p>
    <w:p w:rsidR="00FB72BC" w:rsidRDefault="00FB72BC" w:rsidP="00A92485">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6. В уставе территориального общественного самоуправления устанавливаются: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1) территория, на которой оно осуществляется;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2) цели, задачи, формы и основные направления деятельности территориального общественного самоуправления;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4) порядок принятия решений;</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6) порядок прекращения осуществления территориального общественного самоуправления.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B72BC" w:rsidRPr="00204125" w:rsidRDefault="00FB72BC" w:rsidP="00FB72BC">
      <w:pPr>
        <w:ind w:firstLine="540"/>
        <w:jc w:val="both"/>
        <w:rPr>
          <w:sz w:val="28"/>
          <w:szCs w:val="28"/>
        </w:rPr>
      </w:pPr>
      <w:r w:rsidRPr="00CF2618">
        <w:rPr>
          <w:rFonts w:ascii="Times New Roman CYR" w:hAnsi="Times New Roman CYR" w:cs="Times New Roman CYR"/>
          <w:sz w:val="28"/>
          <w:szCs w:val="28"/>
        </w:rPr>
        <w:t xml:space="preserve">8. </w:t>
      </w:r>
      <w:r w:rsidRPr="00204125">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204125">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w:t>
      </w:r>
      <w:r w:rsidRPr="00204125">
        <w:rPr>
          <w:sz w:val="28"/>
          <w:szCs w:val="28"/>
        </w:rPr>
        <w:lastRenderedPageBreak/>
        <w:t>если в ней принимают участие не менее двух третьей избранных на собраниях граждан делегатов, представляющих не менее одной трети жителей соответствующей территории, достиг</w:t>
      </w:r>
      <w:r>
        <w:rPr>
          <w:sz w:val="28"/>
          <w:szCs w:val="28"/>
        </w:rPr>
        <w:t>ших шестнадцатилетнего возраста</w:t>
      </w:r>
      <w:r w:rsidRPr="002219F6">
        <w:rPr>
          <w:sz w:val="28"/>
          <w:szCs w:val="28"/>
        </w:rPr>
        <w:t xml:space="preserve"> </w:t>
      </w:r>
      <w:r>
        <w:rPr>
          <w:sz w:val="28"/>
          <w:szCs w:val="28"/>
        </w:rPr>
        <w:t>(</w:t>
      </w:r>
      <w:r w:rsidR="00317BAE">
        <w:rPr>
          <w:sz w:val="28"/>
          <w:szCs w:val="28"/>
        </w:rPr>
        <w:t>в ред. решения</w:t>
      </w:r>
      <w:r>
        <w:rPr>
          <w:sz w:val="28"/>
          <w:szCs w:val="28"/>
        </w:rPr>
        <w:t xml:space="preserve"> от 25.05.2012 № 136).</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Один экземпляр зарегистрированного устава территориального общественного самоуправления и копия правового акта Главы поселения, а</w:t>
      </w:r>
      <w:r>
        <w:rPr>
          <w:rFonts w:ascii="Times New Roman CYR" w:hAnsi="Times New Roman CYR" w:cs="Times New Roman CYR"/>
        </w:rPr>
        <w:t xml:space="preserve"> в </w:t>
      </w:r>
      <w:r w:rsidRPr="00CF2618">
        <w:rPr>
          <w:rFonts w:ascii="Times New Roman CYR" w:hAnsi="Times New Roman CYR" w:cs="Times New Roman CYR"/>
          <w:sz w:val="28"/>
          <w:szCs w:val="28"/>
        </w:rPr>
        <w:t>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11. К исключительным полномочиям собрания, конференции граждан, осуществляющих территориальное общественное самоуправление, относятся: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1) установление структуры органов территориального общественного самоуправления;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2) принятие устава территориального общественного самоуправления, внесение в него изменений и дополнений;</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3) избрание органов территориального общественного самоуправления;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4) определение основных направлений деятельности территориального общественного самоуправления;</w:t>
      </w:r>
    </w:p>
    <w:p w:rsidR="00FB72BC" w:rsidRPr="00CF2618"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lastRenderedPageBreak/>
        <w:t>5) утверждение сметы доходов и расходов территориального общественного самоуправления и отчета о</w:t>
      </w:r>
      <w:r>
        <w:rPr>
          <w:rFonts w:ascii="Times New Roman CYR" w:hAnsi="Times New Roman CYR" w:cs="Times New Roman CYR"/>
          <w:sz w:val="28"/>
          <w:szCs w:val="28"/>
        </w:rPr>
        <w:t>б</w:t>
      </w:r>
      <w:r w:rsidRPr="00CF2618">
        <w:rPr>
          <w:rFonts w:ascii="Times New Roman CYR" w:hAnsi="Times New Roman CYR" w:cs="Times New Roman CYR"/>
          <w:sz w:val="28"/>
          <w:szCs w:val="28"/>
        </w:rPr>
        <w:t xml:space="preserve"> ее исполнении;</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CF2618">
        <w:rPr>
          <w:rFonts w:ascii="Times New Roman CYR" w:hAnsi="Times New Roman CYR" w:cs="Times New Roman CYR"/>
          <w:sz w:val="28"/>
          <w:szCs w:val="28"/>
        </w:rPr>
        <w:t>6) рассмотрение и утверждение отчетов о деятельности органов</w:t>
      </w:r>
      <w:r>
        <w:rPr>
          <w:rFonts w:ascii="Times New Roman CYR" w:hAnsi="Times New Roman CYR" w:cs="Times New Roman CYR"/>
        </w:rPr>
        <w:t xml:space="preserve"> </w:t>
      </w:r>
      <w:r w:rsidRPr="00705BD7">
        <w:rPr>
          <w:rFonts w:ascii="Times New Roman CYR" w:hAnsi="Times New Roman CYR" w:cs="Times New Roman CYR"/>
          <w:sz w:val="28"/>
          <w:szCs w:val="28"/>
        </w:rPr>
        <w:t>территориального общественного самоуправления.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13. Органы территориального общественного самоуправления: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представляют интересы населения, проживающего на соответствующей территории;</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обеспечивают исполнение решений, принятых на собраниях и конференциях граждан;</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B72BC" w:rsidRPr="00705BD7" w:rsidRDefault="00FB72BC" w:rsidP="00FB72BC">
      <w:pPr>
        <w:widowControl w:val="0"/>
        <w:adjustRightInd w:val="0"/>
        <w:ind w:firstLine="567"/>
        <w:jc w:val="both"/>
        <w:rPr>
          <w:rFonts w:ascii="Times New Roman CYR" w:hAnsi="Times New Roman CYR" w:cs="Times New Roman CYR"/>
          <w:sz w:val="28"/>
          <w:szCs w:val="28"/>
        </w:rPr>
      </w:pPr>
      <w:r w:rsidRPr="00705BD7">
        <w:rPr>
          <w:rFonts w:ascii="Times New Roman CYR" w:hAnsi="Times New Roman CYR" w:cs="Times New Roman CY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w:t>
      </w:r>
      <w:r>
        <w:rPr>
          <w:rFonts w:ascii="Times New Roman CYR" w:hAnsi="Times New Roman CYR" w:cs="Times New Roman CYR"/>
        </w:rPr>
        <w:t xml:space="preserve"> </w:t>
      </w:r>
      <w:r w:rsidRPr="00705BD7">
        <w:rPr>
          <w:rFonts w:ascii="Times New Roman CYR" w:hAnsi="Times New Roman CYR" w:cs="Times New Roman CYR"/>
          <w:sz w:val="28"/>
          <w:szCs w:val="28"/>
        </w:rPr>
        <w:t>нормативными правовыми актами Совета депутатов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Default="00FB72BC" w:rsidP="00FB72BC">
      <w:pPr>
        <w:widowControl w:val="0"/>
        <w:adjustRightInd w:val="0"/>
        <w:ind w:firstLine="540"/>
        <w:jc w:val="both"/>
        <w:rPr>
          <w:rFonts w:ascii="Times New Roman CYR" w:hAnsi="Times New Roman CYR" w:cs="Times New Roman CYR"/>
          <w:b/>
          <w:bCs/>
          <w:sz w:val="28"/>
          <w:szCs w:val="28"/>
        </w:rPr>
      </w:pPr>
      <w:r w:rsidRPr="00705BD7">
        <w:rPr>
          <w:rFonts w:ascii="Times New Roman CYR" w:hAnsi="Times New Roman CYR" w:cs="Times New Roman CYR"/>
          <w:sz w:val="28"/>
          <w:szCs w:val="28"/>
        </w:rPr>
        <w:t xml:space="preserve">Статья 13. </w:t>
      </w:r>
      <w:r w:rsidRPr="00705BD7">
        <w:rPr>
          <w:rFonts w:ascii="Times New Roman CYR" w:hAnsi="Times New Roman CYR" w:cs="Times New Roman CYR"/>
          <w:b/>
          <w:bCs/>
          <w:sz w:val="28"/>
          <w:szCs w:val="28"/>
        </w:rPr>
        <w:t>Публичные слушания</w:t>
      </w:r>
      <w:r w:rsidR="00022675">
        <w:rPr>
          <w:rFonts w:ascii="Times New Roman CYR" w:hAnsi="Times New Roman CYR" w:cs="Times New Roman CYR"/>
          <w:b/>
          <w:bCs/>
          <w:sz w:val="28"/>
          <w:szCs w:val="28"/>
        </w:rPr>
        <w:t>, общественные обсуждения</w:t>
      </w:r>
    </w:p>
    <w:p w:rsidR="00022675" w:rsidRPr="00705BD7" w:rsidRDefault="00022675" w:rsidP="00FB72BC">
      <w:pPr>
        <w:widowControl w:val="0"/>
        <w:adjustRightInd w:val="0"/>
        <w:ind w:firstLine="540"/>
        <w:jc w:val="both"/>
        <w:rPr>
          <w:rFonts w:ascii="Times New Roman CYR" w:hAnsi="Times New Roman CYR" w:cs="Times New Roman CYR"/>
          <w:sz w:val="28"/>
          <w:szCs w:val="28"/>
        </w:rPr>
      </w:pPr>
      <w:r>
        <w:rPr>
          <w:sz w:val="28"/>
          <w:szCs w:val="28"/>
        </w:rPr>
        <w:t>(в ред. решения от 28.03.2018г. № 135)</w:t>
      </w:r>
    </w:p>
    <w:p w:rsidR="00FB72BC" w:rsidRPr="00705BD7" w:rsidRDefault="00FB72BC" w:rsidP="00FB72BC">
      <w:pPr>
        <w:widowControl w:val="0"/>
        <w:adjustRightInd w:val="0"/>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Публичные слушания проводятся по инициативе населения, Совета депутатов поселения или Главы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5921AE" w:rsidRPr="005921AE" w:rsidRDefault="00FB72BC" w:rsidP="005921AE">
      <w:pPr>
        <w:widowControl w:val="0"/>
        <w:adjustRightInd w:val="0"/>
        <w:ind w:firstLine="540"/>
        <w:jc w:val="both"/>
        <w:rPr>
          <w:sz w:val="28"/>
          <w:szCs w:val="28"/>
        </w:rPr>
      </w:pPr>
      <w:r w:rsidRPr="005921AE">
        <w:rPr>
          <w:rFonts w:ascii="Times New Roman CYR" w:hAnsi="Times New Roman CYR" w:cs="Times New Roman CYR"/>
          <w:sz w:val="28"/>
          <w:szCs w:val="28"/>
        </w:rPr>
        <w:t xml:space="preserve">3. </w:t>
      </w:r>
      <w:r w:rsidR="005921AE" w:rsidRPr="005921AE">
        <w:rPr>
          <w:sz w:val="28"/>
          <w:szCs w:val="28"/>
        </w:rPr>
        <w:t xml:space="preserve">На публичные слушания должны выноситься вопросы, предусмотренные частью 3 статьи 28 Федерального закона № 131-ФЗ </w:t>
      </w:r>
      <w:r w:rsidR="005921AE">
        <w:rPr>
          <w:sz w:val="28"/>
          <w:szCs w:val="28"/>
        </w:rPr>
        <w:t>(в ред. решения от 25.12.2015г. № 77)</w:t>
      </w:r>
      <w:r w:rsidR="005921AE" w:rsidRPr="005921AE">
        <w:rPr>
          <w:sz w:val="28"/>
          <w:szCs w:val="28"/>
        </w:rPr>
        <w:t>.</w:t>
      </w:r>
    </w:p>
    <w:p w:rsidR="00FB72BC" w:rsidRPr="00705BD7" w:rsidRDefault="00FB72BC" w:rsidP="005921AE">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4. Порядок организации и проведения публичных</w:t>
      </w:r>
      <w:r>
        <w:rPr>
          <w:rFonts w:ascii="Times New Roman CYR" w:hAnsi="Times New Roman CYR" w:cs="Times New Roman CYR"/>
        </w:rPr>
        <w:t xml:space="preserve"> </w:t>
      </w:r>
      <w:r w:rsidRPr="00705BD7">
        <w:rPr>
          <w:rFonts w:ascii="Times New Roman CYR" w:hAnsi="Times New Roman CYR" w:cs="Times New Roman CYR"/>
          <w:sz w:val="28"/>
          <w:szCs w:val="28"/>
        </w:rPr>
        <w:t>слушаний в части, не урегулированной настоящим Уставом,  устанавлива</w:t>
      </w:r>
      <w:r>
        <w:rPr>
          <w:rFonts w:ascii="Times New Roman CYR" w:hAnsi="Times New Roman CYR" w:cs="Times New Roman CYR"/>
          <w:sz w:val="28"/>
          <w:szCs w:val="28"/>
        </w:rPr>
        <w:t>ется</w:t>
      </w:r>
      <w:r w:rsidRPr="00705BD7">
        <w:rPr>
          <w:rFonts w:ascii="Times New Roman CYR" w:hAnsi="Times New Roman CYR" w:cs="Times New Roman CYR"/>
          <w:sz w:val="28"/>
          <w:szCs w:val="28"/>
        </w:rPr>
        <w:t xml:space="preserve"> решением Совета депутатов поселения. Порядок организации и проведения публичных </w:t>
      </w:r>
      <w:r w:rsidRPr="00705BD7">
        <w:rPr>
          <w:rFonts w:ascii="Times New Roman CYR" w:hAnsi="Times New Roman CYR" w:cs="Times New Roman CYR"/>
          <w:sz w:val="28"/>
          <w:szCs w:val="28"/>
        </w:rPr>
        <w:lastRenderedPageBreak/>
        <w:t>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r w:rsidRPr="00204125">
        <w:rPr>
          <w:rFonts w:eastAsia="Calibri"/>
          <w:sz w:val="28"/>
          <w:szCs w:val="28"/>
        </w:rPr>
        <w:t>, включая мотивированное обоснование принятых решений</w:t>
      </w:r>
      <w:r>
        <w:rPr>
          <w:rFonts w:eastAsia="Calibri"/>
          <w:sz w:val="28"/>
          <w:szCs w:val="28"/>
        </w:rPr>
        <w:t xml:space="preserve"> </w:t>
      </w:r>
      <w:r>
        <w:rPr>
          <w:sz w:val="28"/>
          <w:szCs w:val="28"/>
        </w:rPr>
        <w:t>(</w:t>
      </w:r>
      <w:r w:rsidR="00317BAE">
        <w:rPr>
          <w:sz w:val="28"/>
          <w:szCs w:val="28"/>
        </w:rPr>
        <w:t>в ред. решения</w:t>
      </w:r>
      <w:r>
        <w:rPr>
          <w:sz w:val="28"/>
          <w:szCs w:val="28"/>
        </w:rPr>
        <w:t xml:space="preserve"> от 25.05.2012 № 136).</w:t>
      </w:r>
    </w:p>
    <w:p w:rsidR="00FB72BC" w:rsidRDefault="00E35335" w:rsidP="00FB72BC">
      <w:pPr>
        <w:widowControl w:val="0"/>
        <w:adjustRightInd w:val="0"/>
        <w:ind w:firstLine="540"/>
        <w:jc w:val="both"/>
        <w:rPr>
          <w:sz w:val="28"/>
          <w:szCs w:val="28"/>
        </w:rPr>
      </w:pPr>
      <w:r w:rsidRPr="001D112B">
        <w:rPr>
          <w:sz w:val="28"/>
          <w:szCs w:val="28"/>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w:t>
      </w:r>
      <w:r>
        <w:rPr>
          <w:sz w:val="28"/>
          <w:szCs w:val="28"/>
        </w:rPr>
        <w:t xml:space="preserve">ое обоснование принятых решений </w:t>
      </w:r>
      <w:r w:rsidRPr="00E35335">
        <w:rPr>
          <w:sz w:val="28"/>
          <w:szCs w:val="28"/>
        </w:rPr>
        <w:t xml:space="preserve"> </w:t>
      </w:r>
      <w:r>
        <w:rPr>
          <w:sz w:val="28"/>
          <w:szCs w:val="28"/>
        </w:rPr>
        <w:t>(</w:t>
      </w:r>
      <w:r w:rsidR="00317BAE">
        <w:rPr>
          <w:sz w:val="28"/>
          <w:szCs w:val="28"/>
        </w:rPr>
        <w:t>в ред. решения</w:t>
      </w:r>
      <w:r>
        <w:rPr>
          <w:sz w:val="28"/>
          <w:szCs w:val="28"/>
        </w:rPr>
        <w:t xml:space="preserve"> от 09.11.2012г. № 147).</w:t>
      </w:r>
    </w:p>
    <w:p w:rsidR="00022675" w:rsidRPr="00022675" w:rsidRDefault="00022675" w:rsidP="00FB72BC">
      <w:pPr>
        <w:widowControl w:val="0"/>
        <w:adjustRightInd w:val="0"/>
        <w:ind w:firstLine="540"/>
        <w:jc w:val="both"/>
        <w:rPr>
          <w:sz w:val="28"/>
          <w:szCs w:val="28"/>
        </w:rPr>
      </w:pPr>
      <w:r w:rsidRPr="00022675">
        <w:rPr>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 </w:t>
      </w:r>
      <w:r>
        <w:rPr>
          <w:sz w:val="28"/>
          <w:szCs w:val="28"/>
        </w:rPr>
        <w:t>(часть 6 введена решением от 28.03.2018г. № 135)</w:t>
      </w:r>
    </w:p>
    <w:p w:rsidR="00E35335" w:rsidRPr="00CC202A" w:rsidRDefault="00E35335" w:rsidP="00FB72BC">
      <w:pPr>
        <w:widowControl w:val="0"/>
        <w:adjustRightInd w:val="0"/>
        <w:ind w:firstLine="540"/>
        <w:jc w:val="both"/>
        <w:rPr>
          <w:rFonts w:ascii="Times New Roman CYR" w:hAnsi="Times New Roman CYR" w:cs="Times New Roman CYR"/>
          <w:sz w:val="28"/>
          <w:szCs w:val="28"/>
        </w:rPr>
      </w:pPr>
    </w:p>
    <w:p w:rsidR="00CC202A" w:rsidRPr="00CC202A" w:rsidRDefault="00CC202A" w:rsidP="00CC202A">
      <w:pPr>
        <w:pStyle w:val="ad"/>
        <w:spacing w:before="0" w:beforeAutospacing="0" w:after="0" w:afterAutospacing="0"/>
        <w:ind w:firstLine="709"/>
        <w:rPr>
          <w:b/>
          <w:bCs/>
          <w:color w:val="000000"/>
          <w:sz w:val="28"/>
          <w:szCs w:val="28"/>
        </w:rPr>
      </w:pPr>
      <w:r w:rsidRPr="00CC202A">
        <w:rPr>
          <w:b/>
          <w:bCs/>
          <w:color w:val="000000"/>
          <w:sz w:val="28"/>
          <w:szCs w:val="28"/>
        </w:rPr>
        <w:t>Статья 13.1. Сход граждан</w:t>
      </w:r>
    </w:p>
    <w:p w:rsidR="00CC202A" w:rsidRDefault="00CC202A" w:rsidP="00CC202A">
      <w:pPr>
        <w:pStyle w:val="ad"/>
        <w:spacing w:before="0" w:beforeAutospacing="0" w:after="0" w:afterAutospacing="0"/>
        <w:ind w:firstLine="709"/>
        <w:jc w:val="both"/>
        <w:rPr>
          <w:sz w:val="28"/>
          <w:szCs w:val="28"/>
        </w:rPr>
      </w:pPr>
      <w:r>
        <w:rPr>
          <w:sz w:val="28"/>
          <w:szCs w:val="28"/>
        </w:rPr>
        <w:t>(статья 13.1 введена решением от 02.08.2019г. № 33)</w:t>
      </w:r>
    </w:p>
    <w:p w:rsidR="00CC202A" w:rsidRPr="00CC202A" w:rsidRDefault="00CC202A" w:rsidP="00CC202A">
      <w:pPr>
        <w:pStyle w:val="ad"/>
        <w:spacing w:before="0" w:beforeAutospacing="0" w:after="0" w:afterAutospacing="0"/>
        <w:ind w:firstLine="709"/>
        <w:jc w:val="both"/>
        <w:rPr>
          <w:color w:val="000000"/>
          <w:sz w:val="28"/>
          <w:szCs w:val="28"/>
        </w:rPr>
      </w:pPr>
    </w:p>
    <w:p w:rsidR="00CC202A" w:rsidRPr="00CC202A" w:rsidRDefault="00CC202A" w:rsidP="00CC202A">
      <w:pPr>
        <w:pStyle w:val="ad"/>
        <w:spacing w:before="0" w:beforeAutospacing="0" w:after="0" w:afterAutospacing="0"/>
        <w:ind w:firstLine="708"/>
        <w:jc w:val="both"/>
        <w:rPr>
          <w:color w:val="000000"/>
          <w:sz w:val="28"/>
          <w:szCs w:val="28"/>
        </w:rPr>
      </w:pPr>
      <w:r w:rsidRPr="00CC202A">
        <w:rPr>
          <w:color w:val="000000"/>
          <w:sz w:val="28"/>
          <w:szCs w:val="28"/>
        </w:rPr>
        <w:t xml:space="preserve">1. В случаях, предусмотренных Федеральным законом </w:t>
      </w:r>
      <w:r w:rsidRPr="00CC202A">
        <w:rPr>
          <w:rFonts w:eastAsia="BatangChe"/>
          <w:sz w:val="28"/>
          <w:szCs w:val="28"/>
        </w:rPr>
        <w:t>«Об общих принципах организации местного самоуправления в Российской Федерации»</w:t>
      </w:r>
      <w:r w:rsidRPr="00CC202A">
        <w:rPr>
          <w:color w:val="000000"/>
          <w:sz w:val="28"/>
          <w:szCs w:val="28"/>
        </w:rPr>
        <w:t>, сход граждан может проводиться:</w:t>
      </w:r>
    </w:p>
    <w:p w:rsidR="00CC202A" w:rsidRPr="00CC202A" w:rsidRDefault="00CC202A" w:rsidP="00CC202A">
      <w:pPr>
        <w:pStyle w:val="ad"/>
        <w:spacing w:before="0" w:beforeAutospacing="0" w:after="0" w:afterAutospacing="0"/>
        <w:ind w:firstLine="709"/>
        <w:jc w:val="both"/>
        <w:rPr>
          <w:color w:val="000000"/>
          <w:sz w:val="28"/>
          <w:szCs w:val="28"/>
        </w:rPr>
      </w:pPr>
      <w:r w:rsidRPr="00CC202A">
        <w:rPr>
          <w:color w:val="000000"/>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C202A" w:rsidRDefault="00CC202A" w:rsidP="00CC202A">
      <w:pPr>
        <w:pStyle w:val="ad"/>
        <w:spacing w:before="0" w:beforeAutospacing="0" w:after="0" w:afterAutospacing="0"/>
        <w:ind w:firstLine="709"/>
        <w:jc w:val="both"/>
        <w:rPr>
          <w:color w:val="000000"/>
          <w:sz w:val="28"/>
          <w:szCs w:val="28"/>
        </w:rPr>
      </w:pPr>
      <w:r w:rsidRPr="00CC202A">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321CD" w:rsidRPr="00CC202A" w:rsidRDefault="00E321CD" w:rsidP="00CC202A">
      <w:pPr>
        <w:pStyle w:val="ad"/>
        <w:spacing w:before="0" w:beforeAutospacing="0" w:after="0" w:afterAutospacing="0"/>
        <w:ind w:firstLine="709"/>
        <w:jc w:val="both"/>
        <w:rPr>
          <w:color w:val="000000"/>
          <w:sz w:val="28"/>
          <w:szCs w:val="28"/>
        </w:rPr>
      </w:pPr>
      <w:r w:rsidRPr="00E321CD">
        <w:rPr>
          <w:color w:val="000000"/>
          <w:sz w:val="28"/>
          <w:szCs w:val="28"/>
        </w:rPr>
        <w:t xml:space="preserve">2.1) в соответствии с законом Республики Бурятия на части территории населенного пункта, входящего в состав поселения, по вопросу введения и </w:t>
      </w:r>
      <w:r w:rsidRPr="00E321CD">
        <w:rPr>
          <w:color w:val="000000"/>
          <w:sz w:val="28"/>
          <w:szCs w:val="28"/>
        </w:rPr>
        <w:lastRenderedPageBreak/>
        <w:t>использования средств самообложения граждан на данной части территории населенного пункта;</w:t>
      </w:r>
      <w:r w:rsidRPr="00E321CD">
        <w:rPr>
          <w:color w:val="000000"/>
          <w:sz w:val="28"/>
          <w:szCs w:val="28"/>
        </w:rPr>
        <w:t xml:space="preserve"> (пункт 2.1 </w:t>
      </w:r>
      <w:r w:rsidRPr="00E321CD">
        <w:rPr>
          <w:color w:val="000000"/>
          <w:sz w:val="28"/>
          <w:szCs w:val="28"/>
        </w:rPr>
        <w:t xml:space="preserve">введен решением от </w:t>
      </w:r>
      <w:r w:rsidRPr="00E321CD">
        <w:rPr>
          <w:color w:val="000000"/>
          <w:sz w:val="28"/>
          <w:szCs w:val="28"/>
        </w:rPr>
        <w:t>26.02.2021г. № 74</w:t>
      </w:r>
      <w:r w:rsidRPr="00E321CD">
        <w:rPr>
          <w:color w:val="000000"/>
          <w:sz w:val="28"/>
          <w:szCs w:val="28"/>
        </w:rPr>
        <w:t>)</w:t>
      </w:r>
    </w:p>
    <w:p w:rsidR="00CC202A" w:rsidRDefault="00CC202A" w:rsidP="00CC202A">
      <w:pPr>
        <w:pStyle w:val="ad"/>
        <w:spacing w:before="0" w:beforeAutospacing="0" w:after="0" w:afterAutospacing="0"/>
        <w:ind w:firstLine="709"/>
        <w:jc w:val="both"/>
        <w:rPr>
          <w:color w:val="000000"/>
          <w:sz w:val="28"/>
          <w:szCs w:val="28"/>
        </w:rPr>
      </w:pPr>
      <w:r w:rsidRPr="00CC202A">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321CD" w:rsidRPr="00E321CD" w:rsidRDefault="00E321CD" w:rsidP="00E321CD">
      <w:pPr>
        <w:pStyle w:val="ad"/>
        <w:spacing w:before="0" w:beforeAutospacing="0" w:after="0" w:afterAutospacing="0"/>
        <w:ind w:firstLine="709"/>
        <w:jc w:val="both"/>
        <w:rPr>
          <w:color w:val="000000"/>
          <w:sz w:val="28"/>
          <w:szCs w:val="28"/>
        </w:rPr>
      </w:pPr>
      <w:r w:rsidRPr="00E321CD">
        <w:rPr>
          <w:color w:val="000000"/>
          <w:sz w:val="28"/>
          <w:szCs w:val="28"/>
        </w:rPr>
        <w:t>1.1. Сход граждан, предусмотренный пунктом 2.1 части 1 настоящей статьи, может созываться Советом депутатов поселения по инициативе группы жителей соответствующей части территории населенного пункта численностью не менее 10 человек.</w:t>
      </w:r>
    </w:p>
    <w:p w:rsidR="00E321CD" w:rsidRDefault="00E321CD" w:rsidP="00E321CD">
      <w:pPr>
        <w:pStyle w:val="ad"/>
        <w:spacing w:before="0" w:beforeAutospacing="0" w:after="0" w:afterAutospacing="0"/>
        <w:ind w:firstLine="709"/>
        <w:jc w:val="both"/>
        <w:rPr>
          <w:color w:val="000000"/>
          <w:sz w:val="28"/>
          <w:szCs w:val="28"/>
        </w:rPr>
      </w:pPr>
      <w:r w:rsidRPr="00E321CD">
        <w:rPr>
          <w:color w:val="000000"/>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Бурятия.</w:t>
      </w:r>
      <w:r w:rsidRPr="00E321CD">
        <w:rPr>
          <w:color w:val="000000"/>
          <w:sz w:val="28"/>
          <w:szCs w:val="28"/>
        </w:rPr>
        <w:t xml:space="preserve"> </w:t>
      </w:r>
    </w:p>
    <w:p w:rsidR="00E321CD" w:rsidRPr="00CC202A" w:rsidRDefault="00E321CD" w:rsidP="00E321CD">
      <w:pPr>
        <w:pStyle w:val="ad"/>
        <w:spacing w:before="0" w:beforeAutospacing="0" w:after="0" w:afterAutospacing="0"/>
        <w:ind w:firstLine="709"/>
        <w:jc w:val="both"/>
        <w:rPr>
          <w:color w:val="000000"/>
          <w:sz w:val="28"/>
          <w:szCs w:val="28"/>
        </w:rPr>
      </w:pPr>
      <w:r w:rsidRPr="00E321CD">
        <w:rPr>
          <w:color w:val="000000"/>
          <w:sz w:val="28"/>
          <w:szCs w:val="28"/>
        </w:rPr>
        <w:t>(</w:t>
      </w:r>
      <w:r>
        <w:rPr>
          <w:color w:val="000000"/>
          <w:sz w:val="28"/>
          <w:szCs w:val="28"/>
        </w:rPr>
        <w:t>часть 1</w:t>
      </w:r>
      <w:r w:rsidRPr="00E321CD">
        <w:rPr>
          <w:color w:val="000000"/>
          <w:sz w:val="28"/>
          <w:szCs w:val="28"/>
        </w:rPr>
        <w:t>.1 введен</w:t>
      </w:r>
      <w:r>
        <w:rPr>
          <w:color w:val="000000"/>
          <w:sz w:val="28"/>
          <w:szCs w:val="28"/>
        </w:rPr>
        <w:t>а</w:t>
      </w:r>
      <w:r w:rsidRPr="00E321CD">
        <w:rPr>
          <w:color w:val="000000"/>
          <w:sz w:val="28"/>
          <w:szCs w:val="28"/>
        </w:rPr>
        <w:t xml:space="preserve"> решением от 26.02.2021г. № 74)</w:t>
      </w:r>
    </w:p>
    <w:p w:rsidR="00E321CD" w:rsidRPr="00CC202A" w:rsidRDefault="00CC202A" w:rsidP="00E321CD">
      <w:pPr>
        <w:pStyle w:val="ad"/>
        <w:spacing w:before="0" w:beforeAutospacing="0" w:after="0" w:afterAutospacing="0"/>
        <w:ind w:firstLine="709"/>
        <w:jc w:val="both"/>
        <w:rPr>
          <w:color w:val="000000"/>
          <w:sz w:val="28"/>
          <w:szCs w:val="28"/>
        </w:rPr>
      </w:pPr>
      <w:r w:rsidRPr="00CC202A">
        <w:rPr>
          <w:color w:val="000000"/>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Pr="00E321CD">
        <w:rPr>
          <w:color w:val="000000"/>
          <w:sz w:val="28"/>
          <w:szCs w:val="28"/>
        </w:rPr>
        <w:t>пункта</w:t>
      </w:r>
      <w:r w:rsidR="00E321CD" w:rsidRPr="00E321CD">
        <w:rPr>
          <w:rFonts w:eastAsia="BatangChe"/>
          <w:sz w:val="28"/>
          <w:szCs w:val="28"/>
        </w:rPr>
        <w:t xml:space="preserve"> </w:t>
      </w:r>
      <w:r w:rsidR="00E321CD" w:rsidRPr="00E321CD">
        <w:rPr>
          <w:rFonts w:eastAsia="BatangChe"/>
          <w:sz w:val="28"/>
          <w:szCs w:val="28"/>
        </w:rPr>
        <w:t>(либо части его территории)</w:t>
      </w:r>
      <w:r w:rsidRPr="00E321CD">
        <w:rPr>
          <w:color w:val="000000"/>
          <w:sz w:val="28"/>
          <w:szCs w:val="28"/>
        </w:rPr>
        <w:t xml:space="preserve"> или</w:t>
      </w:r>
      <w:r w:rsidRPr="00CC202A">
        <w:rPr>
          <w:color w:val="000000"/>
          <w:sz w:val="28"/>
          <w:szCs w:val="28"/>
        </w:rPr>
        <w:t xml:space="preserve">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E321CD">
        <w:rPr>
          <w:color w:val="000000"/>
          <w:sz w:val="28"/>
          <w:szCs w:val="28"/>
        </w:rPr>
        <w:t xml:space="preserve"> </w:t>
      </w:r>
      <w:r w:rsidR="00E321CD" w:rsidRPr="00E321CD">
        <w:rPr>
          <w:color w:val="000000"/>
          <w:sz w:val="28"/>
          <w:szCs w:val="28"/>
        </w:rPr>
        <w:t>(</w:t>
      </w:r>
      <w:r w:rsidR="00E321CD">
        <w:rPr>
          <w:color w:val="000000"/>
          <w:sz w:val="28"/>
          <w:szCs w:val="28"/>
        </w:rPr>
        <w:t>в редакции решения</w:t>
      </w:r>
      <w:r w:rsidR="00E321CD" w:rsidRPr="00E321CD">
        <w:rPr>
          <w:color w:val="000000"/>
          <w:sz w:val="28"/>
          <w:szCs w:val="28"/>
        </w:rPr>
        <w:t xml:space="preserve"> от 26.02.2021г. № 74)</w:t>
      </w:r>
    </w:p>
    <w:p w:rsidR="00CC202A" w:rsidRPr="00CC202A" w:rsidRDefault="00CC202A" w:rsidP="00CC202A">
      <w:pPr>
        <w:widowControl w:val="0"/>
        <w:adjustRightInd w:val="0"/>
        <w:ind w:firstLine="708"/>
        <w:jc w:val="both"/>
        <w:rPr>
          <w:rFonts w:ascii="Times New Roman CYR" w:hAnsi="Times New Roman CYR" w:cs="Times New Roman CYR"/>
          <w:sz w:val="28"/>
          <w:szCs w:val="28"/>
        </w:rPr>
      </w:pPr>
    </w:p>
    <w:p w:rsidR="00CC202A" w:rsidRPr="00CC202A" w:rsidRDefault="00CC202A" w:rsidP="00FB72BC">
      <w:pPr>
        <w:widowControl w:val="0"/>
        <w:adjustRightInd w:val="0"/>
        <w:ind w:firstLine="540"/>
        <w:jc w:val="both"/>
        <w:rPr>
          <w:rFonts w:ascii="Times New Roman CYR" w:hAnsi="Times New Roman CYR" w:cs="Times New Roman CYR"/>
          <w:sz w:val="28"/>
          <w:szCs w:val="28"/>
        </w:rPr>
      </w:pPr>
    </w:p>
    <w:p w:rsidR="00CC202A" w:rsidRPr="00CC202A" w:rsidRDefault="00CC202A"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Статья 14. </w:t>
      </w:r>
      <w:r w:rsidRPr="00705BD7">
        <w:rPr>
          <w:rFonts w:ascii="Times New Roman CYR" w:hAnsi="Times New Roman CYR" w:cs="Times New Roman CYR"/>
          <w:b/>
          <w:bCs/>
          <w:sz w:val="28"/>
          <w:szCs w:val="28"/>
        </w:rPr>
        <w:t>Собрание граждан</w:t>
      </w:r>
    </w:p>
    <w:p w:rsidR="00FB72BC" w:rsidRPr="00705BD7" w:rsidRDefault="00FB72BC" w:rsidP="00FB72BC">
      <w:pPr>
        <w:widowControl w:val="0"/>
        <w:adjustRightInd w:val="0"/>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E321CD">
        <w:rPr>
          <w:rFonts w:ascii="Times New Roman CYR" w:hAnsi="Times New Roman CYR" w:cs="Times New Roman CYR"/>
          <w:sz w:val="28"/>
          <w:szCs w:val="28"/>
        </w:rPr>
        <w:t xml:space="preserve"> </w:t>
      </w:r>
      <w:r w:rsidR="00E321CD" w:rsidRPr="00E321CD">
        <w:rPr>
          <w:rFonts w:ascii="Times New Roman CYR" w:hAnsi="Times New Roman CYR" w:cs="Times New Roman CYR"/>
          <w:sz w:val="28"/>
          <w:szCs w:val="28"/>
        </w:rPr>
        <w:t>обсуждения вопросов внесения инициативных проектов и их рассмотрения,</w:t>
      </w:r>
      <w:r w:rsidRPr="00705BD7">
        <w:rPr>
          <w:rFonts w:ascii="Times New Roman CYR" w:hAnsi="Times New Roman CYR" w:cs="Times New Roman CYR"/>
          <w:sz w:val="28"/>
          <w:szCs w:val="28"/>
        </w:rPr>
        <w:t xml:space="preserve"> осуществления территориального общественного самоуправления территории поселения могут проводиться собрания граждан.</w:t>
      </w:r>
      <w:r w:rsidR="00E321CD" w:rsidRPr="00E321CD">
        <w:rPr>
          <w:color w:val="000000"/>
          <w:sz w:val="28"/>
          <w:szCs w:val="28"/>
        </w:rPr>
        <w:t xml:space="preserve"> </w:t>
      </w:r>
      <w:r w:rsidR="00E321CD" w:rsidRPr="00E321CD">
        <w:rPr>
          <w:color w:val="000000"/>
          <w:sz w:val="28"/>
          <w:szCs w:val="28"/>
        </w:rPr>
        <w:t>(</w:t>
      </w:r>
      <w:r w:rsidR="00E321CD">
        <w:rPr>
          <w:color w:val="000000"/>
          <w:sz w:val="28"/>
          <w:szCs w:val="28"/>
        </w:rPr>
        <w:t>в редакции решения</w:t>
      </w:r>
      <w:r w:rsidR="00E321CD" w:rsidRPr="00E321CD">
        <w:rPr>
          <w:color w:val="000000"/>
          <w:sz w:val="28"/>
          <w:szCs w:val="28"/>
        </w:rPr>
        <w:t xml:space="preserve"> от 26.02.2021г. № 74)</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Собрание граждан, проводимое по инициативе населения, назначается Советом депутатов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3. С инициативой проведения собрания граждан, не связанного с </w:t>
      </w:r>
      <w:r w:rsidRPr="00705BD7">
        <w:rPr>
          <w:rFonts w:ascii="Times New Roman CYR" w:hAnsi="Times New Roman CYR" w:cs="Times New Roman CYR"/>
          <w:sz w:val="28"/>
          <w:szCs w:val="28"/>
        </w:rPr>
        <w:lastRenderedPageBreak/>
        <w:t xml:space="preserve">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B72BC" w:rsidRPr="00705BD7" w:rsidRDefault="00FB72BC" w:rsidP="00FB72BC">
      <w:pPr>
        <w:autoSpaceDE w:val="0"/>
        <w:autoSpaceDN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5. Итоги собрания граждан подлежат официальному опубликованию (обнародованию).</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Статья 15. </w:t>
      </w:r>
      <w:r w:rsidRPr="00705BD7">
        <w:rPr>
          <w:rFonts w:ascii="Times New Roman CYR" w:hAnsi="Times New Roman CYR" w:cs="Times New Roman CYR"/>
          <w:b/>
          <w:bCs/>
          <w:sz w:val="28"/>
          <w:szCs w:val="28"/>
        </w:rPr>
        <w:t>Конференция граждан (собрание делегатов)</w:t>
      </w:r>
    </w:p>
    <w:p w:rsidR="00FB72BC" w:rsidRPr="00705BD7" w:rsidRDefault="00FB72BC" w:rsidP="00FB72BC">
      <w:pPr>
        <w:widowControl w:val="0"/>
        <w:adjustRightInd w:val="0"/>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Статья 16. </w:t>
      </w:r>
      <w:r w:rsidRPr="00705BD7">
        <w:rPr>
          <w:rFonts w:ascii="Times New Roman CYR" w:hAnsi="Times New Roman CYR" w:cs="Times New Roman CYR"/>
          <w:b/>
          <w:bCs/>
          <w:sz w:val="28"/>
          <w:szCs w:val="28"/>
        </w:rPr>
        <w:t>Опрос граждан</w:t>
      </w:r>
    </w:p>
    <w:p w:rsidR="00FB72BC" w:rsidRPr="00705BD7" w:rsidRDefault="00FB72BC" w:rsidP="00FB72BC">
      <w:pPr>
        <w:widowControl w:val="0"/>
        <w:adjustRightInd w:val="0"/>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Результаты опроса носят рекомендательный характер.</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В опросе граждан имеют право участвовать жители поселения, обладающие избирательным правом.</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lastRenderedPageBreak/>
        <w:t>3. Опрос граждан проводится по инициативе:</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Совета депутатов поселения или Главы поселения - по вопросам местного значения;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дата и сроки проведения опроса;</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формулировка вопроса (вопросов), предлагаемого (предлагаемых) при проведении опроса;</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3) методика проведения опроса;</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4) форма опросного листа;</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5) минимальная численность жителей поселения, участвующих в опросе.</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5. Жители поселения должны быть проинформированы о проведении опроса граждан не менее чем за 10 дней до дня его проведения.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6. Финансирование мероприятий, связанных с подготовкой и проведением опроса граждан, осуществляется: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за счет средств бюджета поселения - при проведении опроса по инициативе органов местного самоуправления;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за счет средств республиканского бюджета - при проведении опроса по инициативе органов государственной власти.</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FB72BC" w:rsidRPr="005921AE" w:rsidRDefault="00FB72BC" w:rsidP="00FB72BC">
      <w:pPr>
        <w:widowControl w:val="0"/>
        <w:adjustRightInd w:val="0"/>
        <w:ind w:firstLine="540"/>
        <w:jc w:val="both"/>
        <w:rPr>
          <w:rFonts w:ascii="Times New Roman CYR" w:hAnsi="Times New Roman CYR" w:cs="Times New Roman CYR"/>
          <w:sz w:val="28"/>
          <w:szCs w:val="28"/>
        </w:rPr>
      </w:pPr>
      <w:r w:rsidRPr="005921AE">
        <w:rPr>
          <w:rFonts w:ascii="Times New Roman CYR" w:hAnsi="Times New Roman CYR" w:cs="Times New Roman CYR"/>
          <w:sz w:val="28"/>
          <w:szCs w:val="28"/>
        </w:rPr>
        <w:t xml:space="preserve">8. </w:t>
      </w:r>
      <w:r w:rsidR="005921AE" w:rsidRPr="005921AE">
        <w:rPr>
          <w:rFonts w:eastAsia="Calibri"/>
          <w:sz w:val="28"/>
          <w:szCs w:val="28"/>
          <w:lang w:eastAsia="en-US"/>
        </w:rPr>
        <w:t>Порядок назначения и проведения опроса граждан определяется решением Совета депутатов поселения в соответствии с законом Республики Бурятия</w:t>
      </w:r>
      <w:r w:rsidR="005921AE" w:rsidRPr="005921AE">
        <w:rPr>
          <w:sz w:val="28"/>
          <w:szCs w:val="28"/>
        </w:rPr>
        <w:t xml:space="preserve"> </w:t>
      </w:r>
      <w:r w:rsidR="005921AE">
        <w:rPr>
          <w:sz w:val="28"/>
          <w:szCs w:val="28"/>
        </w:rPr>
        <w:t>(в ред. решения от 25.12.2015г. № 77)</w:t>
      </w:r>
      <w:r w:rsidR="005921AE" w:rsidRPr="005921AE">
        <w:rPr>
          <w:rFonts w:eastAsia="Calibri"/>
          <w:sz w:val="28"/>
          <w:szCs w:val="28"/>
          <w:lang w:eastAsia="en-US"/>
        </w:rPr>
        <w:t>.</w:t>
      </w:r>
    </w:p>
    <w:p w:rsidR="00FB72BC" w:rsidRPr="00705BD7" w:rsidRDefault="00FB72BC" w:rsidP="00FB72BC">
      <w:pPr>
        <w:widowControl w:val="0"/>
        <w:adjustRightInd w:val="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b/>
          <w:bCs/>
          <w:sz w:val="28"/>
          <w:szCs w:val="28"/>
        </w:rPr>
      </w:pPr>
      <w:r w:rsidRPr="00705BD7">
        <w:rPr>
          <w:rFonts w:ascii="Times New Roman CYR" w:hAnsi="Times New Roman CYR" w:cs="Times New Roman CYR"/>
          <w:sz w:val="28"/>
          <w:szCs w:val="28"/>
        </w:rPr>
        <w:t xml:space="preserve">Статья 17. </w:t>
      </w:r>
      <w:r w:rsidRPr="00705BD7">
        <w:rPr>
          <w:rFonts w:ascii="Times New Roman CYR" w:hAnsi="Times New Roman CYR" w:cs="Times New Roman CYR"/>
          <w:b/>
          <w:bCs/>
          <w:sz w:val="28"/>
          <w:szCs w:val="28"/>
        </w:rPr>
        <w:t>Обращения граждан в органы местного самоуправления</w:t>
      </w:r>
    </w:p>
    <w:p w:rsidR="00FB72BC" w:rsidRPr="00705BD7" w:rsidRDefault="00FB72BC" w:rsidP="00FB72BC">
      <w:pPr>
        <w:widowControl w:val="0"/>
        <w:adjustRightInd w:val="0"/>
        <w:ind w:firstLine="540"/>
        <w:jc w:val="both"/>
        <w:rPr>
          <w:rFonts w:ascii="Times New Roman CYR" w:hAnsi="Times New Roman CYR" w:cs="Times New Roman CYR"/>
          <w:b/>
          <w:bCs/>
          <w:sz w:val="28"/>
          <w:szCs w:val="28"/>
        </w:rPr>
      </w:pPr>
    </w:p>
    <w:p w:rsidR="00FB72BC" w:rsidRPr="00705BD7" w:rsidRDefault="00FB72BC" w:rsidP="00FB72BC">
      <w:pPr>
        <w:adjustRightInd w:val="0"/>
        <w:ind w:firstLine="540"/>
        <w:jc w:val="both"/>
        <w:rPr>
          <w:sz w:val="28"/>
          <w:szCs w:val="28"/>
        </w:rPr>
      </w:pPr>
      <w:r w:rsidRPr="00705BD7">
        <w:rPr>
          <w:sz w:val="28"/>
          <w:szCs w:val="28"/>
        </w:rPr>
        <w:t>1. Граждане имеют право на индивидуальные и коллективные обращения в органы местного самоуправления.</w:t>
      </w:r>
    </w:p>
    <w:p w:rsidR="00FB72BC" w:rsidRPr="00705BD7" w:rsidRDefault="00FB72BC" w:rsidP="00FB72BC">
      <w:pPr>
        <w:adjustRightInd w:val="0"/>
        <w:ind w:firstLine="540"/>
        <w:jc w:val="both"/>
        <w:rPr>
          <w:sz w:val="28"/>
          <w:szCs w:val="28"/>
        </w:rPr>
      </w:pPr>
      <w:r w:rsidRPr="00705BD7">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Законом Республики Бурятия от 2 июля 2007 года № 2352-</w:t>
      </w:r>
      <w:r w:rsidRPr="00705BD7">
        <w:rPr>
          <w:sz w:val="28"/>
          <w:szCs w:val="28"/>
          <w:lang w:val="en-US"/>
        </w:rPr>
        <w:t>III</w:t>
      </w:r>
      <w:r w:rsidRPr="00705BD7">
        <w:rPr>
          <w:sz w:val="28"/>
          <w:szCs w:val="28"/>
        </w:rPr>
        <w:t xml:space="preserve"> «О дополнительных гарантиях права граждан на обращения в Республике Бурятия»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Статья 18. </w:t>
      </w:r>
      <w:r w:rsidRPr="00705BD7">
        <w:rPr>
          <w:rFonts w:ascii="Times New Roman CYR" w:hAnsi="Times New Roman CYR" w:cs="Times New Roman CYR"/>
          <w:b/>
          <w:bCs/>
          <w:sz w:val="28"/>
          <w:szCs w:val="28"/>
        </w:rPr>
        <w:t>Другие формы непосредственного осуществления населением местного самоуправления и участия в его осуществлении</w:t>
      </w:r>
    </w:p>
    <w:p w:rsidR="00FB72BC" w:rsidRPr="00705BD7" w:rsidRDefault="00FB72BC" w:rsidP="00FB72BC">
      <w:pPr>
        <w:widowControl w:val="0"/>
        <w:adjustRightInd w:val="0"/>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lastRenderedPageBreak/>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B72BC" w:rsidRDefault="00FB72BC" w:rsidP="00FB72BC">
      <w:pPr>
        <w:widowControl w:val="0"/>
        <w:adjustRightInd w:val="0"/>
        <w:ind w:firstLine="540"/>
        <w:jc w:val="both"/>
        <w:rPr>
          <w:rFonts w:ascii="Times New Roman CYR" w:hAnsi="Times New Roman CYR" w:cs="Times New Roman CYR"/>
          <w:sz w:val="28"/>
          <w:szCs w:val="28"/>
        </w:rPr>
      </w:pPr>
    </w:p>
    <w:p w:rsidR="00BD0D2C" w:rsidRDefault="00BD0D2C" w:rsidP="00BD0D2C">
      <w:pPr>
        <w:pStyle w:val="ConsPlusNormal"/>
        <w:ind w:firstLine="540"/>
        <w:jc w:val="center"/>
        <w:rPr>
          <w:rFonts w:ascii="Times New Roman" w:hAnsi="Times New Roman" w:cs="Times New Roman"/>
          <w:b/>
          <w:sz w:val="28"/>
          <w:szCs w:val="28"/>
        </w:rPr>
      </w:pPr>
      <w:r w:rsidRPr="00BD0D2C">
        <w:rPr>
          <w:rFonts w:ascii="Times New Roman" w:hAnsi="Times New Roman" w:cs="Times New Roman"/>
          <w:b/>
          <w:sz w:val="28"/>
          <w:szCs w:val="28"/>
        </w:rPr>
        <w:t>Статья 18.1. Староста сельского населенного пункта</w:t>
      </w:r>
    </w:p>
    <w:p w:rsidR="00BD0D2C" w:rsidRDefault="00BD0D2C" w:rsidP="00BD0D2C">
      <w:pPr>
        <w:widowControl w:val="0"/>
        <w:adjustRightInd w:val="0"/>
        <w:ind w:firstLine="540"/>
        <w:jc w:val="center"/>
        <w:rPr>
          <w:rFonts w:ascii="Times New Roman CYR" w:hAnsi="Times New Roman CYR" w:cs="Times New Roman CYR"/>
          <w:sz w:val="28"/>
          <w:szCs w:val="28"/>
        </w:rPr>
      </w:pPr>
      <w:r>
        <w:rPr>
          <w:sz w:val="28"/>
          <w:szCs w:val="28"/>
        </w:rPr>
        <w:t>(Статья 8.1. введена решением от 11.12.2018г. № 19)</w:t>
      </w:r>
    </w:p>
    <w:p w:rsidR="00BD0D2C" w:rsidRPr="00BD0D2C" w:rsidRDefault="00BD0D2C" w:rsidP="00BD0D2C">
      <w:pPr>
        <w:pStyle w:val="ConsPlusNormal"/>
        <w:tabs>
          <w:tab w:val="left" w:pos="1791"/>
        </w:tabs>
        <w:jc w:val="both"/>
        <w:rPr>
          <w:rFonts w:ascii="Times New Roman" w:hAnsi="Times New Roman" w:cs="Times New Roman"/>
          <w:b/>
          <w:sz w:val="28"/>
          <w:szCs w:val="28"/>
        </w:rPr>
      </w:pPr>
      <w:r w:rsidRPr="00BD0D2C">
        <w:rPr>
          <w:rFonts w:ascii="Times New Roman" w:hAnsi="Times New Roman" w:cs="Times New Roman"/>
          <w:b/>
          <w:sz w:val="28"/>
          <w:szCs w:val="28"/>
        </w:rPr>
        <w:tab/>
      </w:r>
    </w:p>
    <w:p w:rsidR="00BD0D2C" w:rsidRPr="00BD0D2C" w:rsidRDefault="00BD0D2C" w:rsidP="00BD0D2C">
      <w:pPr>
        <w:pStyle w:val="ConsPlusNormal"/>
        <w:ind w:firstLine="540"/>
        <w:jc w:val="both"/>
        <w:rPr>
          <w:rFonts w:ascii="Times New Roman" w:hAnsi="Times New Roman" w:cs="Times New Roman"/>
          <w:sz w:val="28"/>
          <w:szCs w:val="28"/>
        </w:rPr>
      </w:pPr>
      <w:r w:rsidRPr="00BD0D2C">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D0D2C" w:rsidRPr="00BD0D2C" w:rsidRDefault="00BD0D2C" w:rsidP="00BD0D2C">
      <w:pPr>
        <w:pStyle w:val="ConsPlusNormal"/>
        <w:ind w:firstLine="540"/>
        <w:jc w:val="both"/>
        <w:rPr>
          <w:rFonts w:ascii="Times New Roman" w:hAnsi="Times New Roman" w:cs="Times New Roman"/>
          <w:sz w:val="28"/>
          <w:szCs w:val="28"/>
        </w:rPr>
      </w:pPr>
      <w:r w:rsidRPr="00BD0D2C">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D0D2C" w:rsidRPr="00BD0D2C" w:rsidRDefault="00BD0D2C" w:rsidP="00BD0D2C">
      <w:pPr>
        <w:pStyle w:val="ConsPlusNormal"/>
        <w:ind w:firstLine="540"/>
        <w:jc w:val="both"/>
        <w:rPr>
          <w:rFonts w:ascii="Times New Roman" w:hAnsi="Times New Roman" w:cs="Times New Roman"/>
          <w:sz w:val="28"/>
          <w:szCs w:val="28"/>
        </w:rPr>
      </w:pPr>
      <w:r w:rsidRPr="00BD0D2C">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D0D2C" w:rsidRPr="00BD0D2C" w:rsidRDefault="00BD0D2C" w:rsidP="00BD0D2C">
      <w:pPr>
        <w:pStyle w:val="ConsPlusNormal"/>
        <w:ind w:firstLine="540"/>
        <w:jc w:val="both"/>
        <w:rPr>
          <w:rFonts w:ascii="Times New Roman" w:hAnsi="Times New Roman" w:cs="Times New Roman"/>
          <w:sz w:val="28"/>
          <w:szCs w:val="28"/>
        </w:rPr>
      </w:pPr>
      <w:r w:rsidRPr="00BD0D2C">
        <w:rPr>
          <w:rFonts w:ascii="Times New Roman" w:hAnsi="Times New Roman" w:cs="Times New Roman"/>
          <w:sz w:val="28"/>
          <w:szCs w:val="28"/>
        </w:rPr>
        <w:t>4. Старостой сельского населенного пункта не может быть назначено лицо:</w:t>
      </w:r>
    </w:p>
    <w:p w:rsidR="00BD0D2C" w:rsidRPr="00BD0D2C" w:rsidRDefault="00BD0D2C" w:rsidP="00BD0D2C">
      <w:pPr>
        <w:pStyle w:val="ConsPlusNormal"/>
        <w:ind w:firstLine="540"/>
        <w:jc w:val="both"/>
        <w:rPr>
          <w:rFonts w:ascii="Times New Roman" w:hAnsi="Times New Roman" w:cs="Times New Roman"/>
          <w:sz w:val="28"/>
          <w:szCs w:val="28"/>
        </w:rPr>
      </w:pPr>
      <w:r w:rsidRPr="00BD0D2C">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D0D2C" w:rsidRPr="00BD0D2C" w:rsidRDefault="00BD0D2C" w:rsidP="00BD0D2C">
      <w:pPr>
        <w:pStyle w:val="ConsPlusNormal"/>
        <w:ind w:firstLine="540"/>
        <w:jc w:val="both"/>
        <w:rPr>
          <w:rFonts w:ascii="Times New Roman" w:hAnsi="Times New Roman" w:cs="Times New Roman"/>
          <w:sz w:val="28"/>
          <w:szCs w:val="28"/>
        </w:rPr>
      </w:pPr>
      <w:r w:rsidRPr="00BD0D2C">
        <w:rPr>
          <w:rFonts w:ascii="Times New Roman" w:hAnsi="Times New Roman" w:cs="Times New Roman"/>
          <w:sz w:val="28"/>
          <w:szCs w:val="28"/>
        </w:rPr>
        <w:t>2) признанное судом недееспособным или ограниченно дееспособным;</w:t>
      </w:r>
    </w:p>
    <w:p w:rsidR="00BD0D2C" w:rsidRPr="00BD0D2C" w:rsidRDefault="00BD0D2C" w:rsidP="00BD0D2C">
      <w:pPr>
        <w:pStyle w:val="ConsPlusNormal"/>
        <w:ind w:firstLine="540"/>
        <w:jc w:val="both"/>
        <w:rPr>
          <w:rFonts w:ascii="Times New Roman" w:hAnsi="Times New Roman" w:cs="Times New Roman"/>
          <w:sz w:val="28"/>
          <w:szCs w:val="28"/>
        </w:rPr>
      </w:pPr>
      <w:r w:rsidRPr="00BD0D2C">
        <w:rPr>
          <w:rFonts w:ascii="Times New Roman" w:hAnsi="Times New Roman" w:cs="Times New Roman"/>
          <w:sz w:val="28"/>
          <w:szCs w:val="28"/>
        </w:rPr>
        <w:t>3) имеющее непогашенную или неснятую судимость.</w:t>
      </w:r>
    </w:p>
    <w:p w:rsidR="00BD0D2C" w:rsidRPr="00BD0D2C" w:rsidRDefault="00BD0D2C" w:rsidP="00BD0D2C">
      <w:pPr>
        <w:pStyle w:val="ConsPlusNormal"/>
        <w:ind w:firstLine="540"/>
        <w:jc w:val="both"/>
        <w:rPr>
          <w:rFonts w:ascii="Times New Roman" w:hAnsi="Times New Roman" w:cs="Times New Roman"/>
          <w:sz w:val="28"/>
          <w:szCs w:val="28"/>
        </w:rPr>
      </w:pPr>
      <w:r w:rsidRPr="00BD0D2C">
        <w:rPr>
          <w:rFonts w:ascii="Times New Roman" w:hAnsi="Times New Roman" w:cs="Times New Roman"/>
          <w:sz w:val="28"/>
          <w:szCs w:val="28"/>
        </w:rPr>
        <w:t>5. Срок полномочий старосты сельского населенного пункта составляет три года.</w:t>
      </w:r>
    </w:p>
    <w:p w:rsidR="00BD0D2C" w:rsidRPr="00BD0D2C" w:rsidRDefault="00BD0D2C" w:rsidP="00BD0D2C">
      <w:pPr>
        <w:pStyle w:val="ConsPlusNormal"/>
        <w:ind w:firstLine="540"/>
        <w:jc w:val="both"/>
        <w:rPr>
          <w:rFonts w:ascii="Times New Roman" w:hAnsi="Times New Roman" w:cs="Times New Roman"/>
          <w:sz w:val="28"/>
          <w:szCs w:val="28"/>
        </w:rPr>
      </w:pPr>
      <w:r w:rsidRPr="00BD0D2C">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w:t>
      </w:r>
      <w:r w:rsidRPr="00BD0D2C">
        <w:rPr>
          <w:rFonts w:ascii="Times New Roman" w:hAnsi="Times New Roman" w:cs="Times New Roman"/>
          <w:sz w:val="28"/>
          <w:szCs w:val="28"/>
        </w:rPr>
        <w:lastRenderedPageBreak/>
        <w:t>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BD0D2C" w:rsidRPr="00BD0D2C" w:rsidRDefault="00BD0D2C" w:rsidP="00BD0D2C">
      <w:pPr>
        <w:pStyle w:val="ConsPlusNormal"/>
        <w:ind w:firstLine="540"/>
        <w:jc w:val="both"/>
        <w:rPr>
          <w:rFonts w:ascii="Times New Roman" w:hAnsi="Times New Roman" w:cs="Times New Roman"/>
          <w:sz w:val="28"/>
          <w:szCs w:val="28"/>
        </w:rPr>
      </w:pPr>
      <w:r w:rsidRPr="00BD0D2C">
        <w:rPr>
          <w:rFonts w:ascii="Times New Roman" w:hAnsi="Times New Roman" w:cs="Times New Roman"/>
          <w:sz w:val="28"/>
          <w:szCs w:val="28"/>
        </w:rPr>
        <w:t>6. Староста сельского населенного пункта для решения возложенных на него задач:</w:t>
      </w:r>
    </w:p>
    <w:p w:rsidR="00BD0D2C" w:rsidRPr="00BD0D2C" w:rsidRDefault="00BD0D2C" w:rsidP="00BD0D2C">
      <w:pPr>
        <w:pStyle w:val="ConsPlusNormal"/>
        <w:ind w:firstLine="540"/>
        <w:jc w:val="both"/>
        <w:rPr>
          <w:rFonts w:ascii="Times New Roman" w:hAnsi="Times New Roman" w:cs="Times New Roman"/>
          <w:sz w:val="28"/>
          <w:szCs w:val="28"/>
        </w:rPr>
      </w:pPr>
      <w:r w:rsidRPr="00BD0D2C">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D0D2C" w:rsidRPr="00BD0D2C" w:rsidRDefault="00BD0D2C" w:rsidP="00BD0D2C">
      <w:pPr>
        <w:pStyle w:val="ConsPlusNormal"/>
        <w:ind w:firstLine="540"/>
        <w:jc w:val="both"/>
        <w:rPr>
          <w:rFonts w:ascii="Times New Roman" w:hAnsi="Times New Roman" w:cs="Times New Roman"/>
          <w:sz w:val="28"/>
          <w:szCs w:val="28"/>
        </w:rPr>
      </w:pPr>
      <w:r w:rsidRPr="00BD0D2C">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D0D2C" w:rsidRPr="00BD0D2C" w:rsidRDefault="00BD0D2C" w:rsidP="00BD0D2C">
      <w:pPr>
        <w:pStyle w:val="ConsPlusNormal"/>
        <w:ind w:firstLine="540"/>
        <w:jc w:val="both"/>
        <w:rPr>
          <w:rFonts w:ascii="Times New Roman" w:hAnsi="Times New Roman" w:cs="Times New Roman"/>
          <w:sz w:val="28"/>
          <w:szCs w:val="28"/>
        </w:rPr>
      </w:pPr>
      <w:r w:rsidRPr="00BD0D2C">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D0D2C" w:rsidRPr="00BD0D2C" w:rsidRDefault="00BD0D2C" w:rsidP="00BD0D2C">
      <w:pPr>
        <w:pStyle w:val="ConsPlusNormal"/>
        <w:ind w:firstLine="540"/>
        <w:jc w:val="both"/>
        <w:rPr>
          <w:rFonts w:ascii="Times New Roman" w:hAnsi="Times New Roman" w:cs="Times New Roman"/>
          <w:sz w:val="28"/>
          <w:szCs w:val="28"/>
        </w:rPr>
      </w:pPr>
      <w:r w:rsidRPr="00BD0D2C">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D0D2C" w:rsidRPr="00BD0D2C" w:rsidRDefault="00BD0D2C" w:rsidP="00BD0D2C">
      <w:pPr>
        <w:widowControl w:val="0"/>
        <w:adjustRightInd w:val="0"/>
        <w:ind w:firstLine="540"/>
        <w:jc w:val="both"/>
        <w:rPr>
          <w:rFonts w:ascii="Times New Roman CYR" w:hAnsi="Times New Roman CYR" w:cs="Times New Roman CYR"/>
          <w:sz w:val="28"/>
          <w:szCs w:val="28"/>
        </w:rPr>
      </w:pPr>
      <w:r w:rsidRPr="00BD0D2C">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D0D2C" w:rsidRDefault="00BD0D2C" w:rsidP="00FB72BC">
      <w:pPr>
        <w:widowControl w:val="0"/>
        <w:adjustRightInd w:val="0"/>
        <w:ind w:firstLine="540"/>
        <w:jc w:val="both"/>
        <w:rPr>
          <w:rFonts w:ascii="Times New Roman CYR" w:hAnsi="Times New Roman CYR" w:cs="Times New Roman CYR"/>
          <w:sz w:val="28"/>
          <w:szCs w:val="28"/>
        </w:rPr>
      </w:pPr>
    </w:p>
    <w:p w:rsidR="00BD0D2C" w:rsidRPr="00705BD7" w:rsidRDefault="00BD0D2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b/>
          <w:bCs/>
          <w:sz w:val="28"/>
          <w:szCs w:val="28"/>
        </w:rPr>
      </w:pPr>
      <w:r w:rsidRPr="00705BD7">
        <w:rPr>
          <w:rFonts w:ascii="Times New Roman CYR" w:hAnsi="Times New Roman CYR" w:cs="Times New Roman CYR"/>
          <w:sz w:val="28"/>
          <w:szCs w:val="28"/>
        </w:rPr>
        <w:t xml:space="preserve">Глава 3. </w:t>
      </w:r>
      <w:r w:rsidRPr="00705BD7">
        <w:rPr>
          <w:rFonts w:ascii="Times New Roman CYR" w:hAnsi="Times New Roman CYR" w:cs="Times New Roman CYR"/>
          <w:b/>
          <w:bCs/>
          <w:sz w:val="28"/>
          <w:szCs w:val="28"/>
        </w:rPr>
        <w:t>Органы местного самоуправления и должностные лица местного самоуправления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Статья 19. </w:t>
      </w:r>
      <w:r w:rsidRPr="00705BD7">
        <w:rPr>
          <w:rFonts w:ascii="Times New Roman CYR" w:hAnsi="Times New Roman CYR" w:cs="Times New Roman CYR"/>
          <w:b/>
          <w:bCs/>
          <w:sz w:val="28"/>
          <w:szCs w:val="28"/>
        </w:rPr>
        <w:t>Структура органов местного самоуправления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Структуру органов местного самоуправления поселения составляют:</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Совет депутатов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Глава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3) Администрация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4) Контрольно-счетный орган (статус контрольно-счетного </w:t>
      </w:r>
      <w:r w:rsidRPr="00705BD7">
        <w:rPr>
          <w:rFonts w:ascii="Times New Roman CYR" w:hAnsi="Times New Roman CYR" w:cs="Times New Roman CYR"/>
          <w:sz w:val="28"/>
          <w:szCs w:val="28"/>
        </w:rPr>
        <w:t>органа урегулирован статьей 45 настоящего Устава)</w:t>
      </w:r>
      <w:r w:rsidRPr="0014479C">
        <w:rPr>
          <w:sz w:val="28"/>
          <w:szCs w:val="28"/>
        </w:rPr>
        <w:t xml:space="preserve"> </w:t>
      </w:r>
      <w:r>
        <w:rPr>
          <w:sz w:val="28"/>
          <w:szCs w:val="28"/>
        </w:rPr>
        <w:t>(</w:t>
      </w:r>
      <w:r w:rsidR="00317BAE">
        <w:rPr>
          <w:sz w:val="28"/>
          <w:szCs w:val="28"/>
        </w:rPr>
        <w:t>в ред. решения</w:t>
      </w:r>
      <w:r>
        <w:rPr>
          <w:sz w:val="28"/>
          <w:szCs w:val="28"/>
        </w:rPr>
        <w:t xml:space="preserve"> от 25.05.2012 № 136).</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Изменение структуры органов местного самоуправления осуществляется только путем внесения изменений в настоящий Устав.</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3.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w:t>
      </w:r>
      <w:r w:rsidRPr="00204125">
        <w:rPr>
          <w:sz w:val="28"/>
          <w:szCs w:val="28"/>
        </w:rPr>
        <w:t>,</w:t>
      </w:r>
      <w:r w:rsidRPr="00204125">
        <w:rPr>
          <w:rFonts w:eastAsia="Calibri"/>
          <w:iCs/>
          <w:sz w:val="28"/>
          <w:szCs w:val="28"/>
        </w:rPr>
        <w:t xml:space="preserve"> за исключением случаев, предусмотренных </w:t>
      </w:r>
      <w:r w:rsidRPr="00204125">
        <w:rPr>
          <w:rFonts w:eastAsia="Calibri"/>
          <w:sz w:val="28"/>
          <w:szCs w:val="28"/>
        </w:rPr>
        <w:t xml:space="preserve">Федеральным законом от 06.10.2003 №131-ФЗ «Об общих принципах организации местного </w:t>
      </w:r>
      <w:r w:rsidRPr="00204125">
        <w:rPr>
          <w:rFonts w:eastAsia="Calibri"/>
          <w:sz w:val="28"/>
          <w:szCs w:val="28"/>
        </w:rPr>
        <w:lastRenderedPageBreak/>
        <w:t>самоуправления»</w:t>
      </w:r>
      <w:r>
        <w:rPr>
          <w:rFonts w:eastAsia="Calibri"/>
          <w:iCs/>
          <w:sz w:val="28"/>
          <w:szCs w:val="28"/>
        </w:rPr>
        <w:t xml:space="preserve"> </w:t>
      </w:r>
      <w:r>
        <w:rPr>
          <w:sz w:val="28"/>
          <w:szCs w:val="28"/>
        </w:rPr>
        <w:t>(</w:t>
      </w:r>
      <w:r w:rsidR="00317BAE">
        <w:rPr>
          <w:sz w:val="28"/>
          <w:szCs w:val="28"/>
        </w:rPr>
        <w:t xml:space="preserve">в ред. решения </w:t>
      </w:r>
      <w:r>
        <w:rPr>
          <w:sz w:val="28"/>
          <w:szCs w:val="28"/>
        </w:rPr>
        <w:t>от 25.05.2012 № 136).</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b/>
          <w:bCs/>
          <w:sz w:val="28"/>
          <w:szCs w:val="28"/>
        </w:rPr>
      </w:pPr>
      <w:r w:rsidRPr="00705BD7">
        <w:rPr>
          <w:rFonts w:ascii="Times New Roman CYR" w:hAnsi="Times New Roman CYR" w:cs="Times New Roman CYR"/>
          <w:sz w:val="28"/>
          <w:szCs w:val="28"/>
        </w:rPr>
        <w:t xml:space="preserve">Статья 20. </w:t>
      </w:r>
      <w:r w:rsidRPr="00705BD7">
        <w:rPr>
          <w:rFonts w:ascii="Times New Roman CYR" w:hAnsi="Times New Roman CYR" w:cs="Times New Roman CYR"/>
          <w:b/>
          <w:bCs/>
          <w:sz w:val="28"/>
          <w:szCs w:val="28"/>
        </w:rPr>
        <w:t xml:space="preserve">Совет депутатов поселения. </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Совет депутатов поселения является представительным органом муниципального образования.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Совет депутатов поселения подотчетен и подконтролен населению.</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2.Совет депутатов поселения состоит из 10 депутатов.</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3. Глава поселения входит в состав Совета депутатов поселения и исполня</w:t>
      </w:r>
      <w:r w:rsidR="0049456E">
        <w:rPr>
          <w:rFonts w:ascii="Times New Roman CYR" w:hAnsi="Times New Roman CYR" w:cs="Times New Roman CYR"/>
          <w:sz w:val="28"/>
          <w:szCs w:val="28"/>
        </w:rPr>
        <w:t xml:space="preserve">ет полномочия его председателя </w:t>
      </w:r>
      <w:r w:rsidR="0049456E">
        <w:rPr>
          <w:sz w:val="28"/>
          <w:szCs w:val="28"/>
        </w:rPr>
        <w:t>(В редакции решения от 27.12.2017г. № 132).</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Глава поселения обладает равными с депутатами правами при проведении голосования на заседаниях Совета депутатов поселения.</w:t>
      </w:r>
    </w:p>
    <w:p w:rsidR="00353C79" w:rsidRDefault="00353C79" w:rsidP="00FB72BC">
      <w:pPr>
        <w:widowControl w:val="0"/>
        <w:adjustRightInd w:val="0"/>
        <w:ind w:firstLine="540"/>
        <w:jc w:val="both"/>
        <w:rPr>
          <w:sz w:val="28"/>
        </w:rPr>
      </w:pPr>
      <w:r w:rsidRPr="00CA6B14">
        <w:rPr>
          <w:rFonts w:eastAsia="Calibri"/>
          <w:lang w:eastAsia="en-US"/>
        </w:rPr>
        <w:t>4.</w:t>
      </w:r>
      <w:r w:rsidRPr="00CA6B14">
        <w:t xml:space="preserve"> </w:t>
      </w:r>
      <w:r w:rsidRPr="00CA6B14">
        <w:rPr>
          <w:sz w:val="28"/>
        </w:rPr>
        <w:t xml:space="preserve">Депутаты Совета депутатов поселения избираются на муниципальных выборах по мажоритарной избирательной системе относительного большинства </w:t>
      </w:r>
      <w:r w:rsidRPr="00CA6B14">
        <w:rPr>
          <w:bCs/>
          <w:sz w:val="28"/>
        </w:rPr>
        <w:t>сроком на пять лет</w:t>
      </w:r>
      <w:r w:rsidRPr="00CA6B14">
        <w:rPr>
          <w:sz w:val="28"/>
        </w:rPr>
        <w:t>. При этом депутаты Совета депутатов поселения избираются по многомандатным избирательным округам (</w:t>
      </w:r>
      <w:r w:rsidR="00317BAE">
        <w:rPr>
          <w:sz w:val="28"/>
          <w:szCs w:val="28"/>
        </w:rPr>
        <w:t xml:space="preserve">в ред. решения </w:t>
      </w:r>
      <w:r w:rsidRPr="00CA6B14">
        <w:rPr>
          <w:sz w:val="28"/>
        </w:rPr>
        <w:t>от 25.10.2013 г. №9)</w:t>
      </w:r>
      <w:r w:rsidR="00D61DE7">
        <w:rPr>
          <w:sz w:val="28"/>
        </w:rPr>
        <w:t>.</w:t>
      </w:r>
    </w:p>
    <w:p w:rsidR="00E321CD" w:rsidRPr="00CC202A" w:rsidRDefault="00E321CD" w:rsidP="00E321CD">
      <w:pPr>
        <w:pStyle w:val="ad"/>
        <w:spacing w:before="0" w:beforeAutospacing="0" w:after="0" w:afterAutospacing="0"/>
        <w:ind w:firstLine="709"/>
        <w:jc w:val="both"/>
        <w:rPr>
          <w:color w:val="000000"/>
          <w:sz w:val="28"/>
          <w:szCs w:val="28"/>
        </w:rPr>
      </w:pPr>
      <w:r w:rsidRPr="00E321CD">
        <w:rPr>
          <w:sz w:val="28"/>
        </w:rPr>
        <w:t>4.1. Депутату Совета депутатов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r>
        <w:rPr>
          <w:sz w:val="28"/>
        </w:rPr>
        <w:t xml:space="preserve"> </w:t>
      </w:r>
      <w:r w:rsidRPr="00E321CD">
        <w:rPr>
          <w:color w:val="000000"/>
          <w:sz w:val="28"/>
          <w:szCs w:val="28"/>
        </w:rPr>
        <w:t>(</w:t>
      </w:r>
      <w:r>
        <w:rPr>
          <w:color w:val="000000"/>
          <w:sz w:val="28"/>
          <w:szCs w:val="28"/>
        </w:rPr>
        <w:t xml:space="preserve">часть </w:t>
      </w:r>
      <w:r>
        <w:rPr>
          <w:color w:val="000000"/>
          <w:sz w:val="28"/>
          <w:szCs w:val="28"/>
        </w:rPr>
        <w:t>4</w:t>
      </w:r>
      <w:r w:rsidRPr="00E321CD">
        <w:rPr>
          <w:color w:val="000000"/>
          <w:sz w:val="28"/>
          <w:szCs w:val="28"/>
        </w:rPr>
        <w:t>.1 введен</w:t>
      </w:r>
      <w:r>
        <w:rPr>
          <w:color w:val="000000"/>
          <w:sz w:val="28"/>
          <w:szCs w:val="28"/>
        </w:rPr>
        <w:t>а</w:t>
      </w:r>
      <w:r w:rsidRPr="00E321CD">
        <w:rPr>
          <w:color w:val="000000"/>
          <w:sz w:val="28"/>
          <w:szCs w:val="28"/>
        </w:rPr>
        <w:t xml:space="preserve"> решением от 26.02.2021г. № 74)</w:t>
      </w:r>
      <w:bookmarkStart w:id="0" w:name="_GoBack"/>
      <w:bookmarkEnd w:id="0"/>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E321CD">
        <w:rPr>
          <w:sz w:val="28"/>
        </w:rPr>
        <w:t>5. Совет депутатов поселения может осуществлять свои полномочия в случае избрания не менее двух третей от установленной численности</w:t>
      </w:r>
      <w:r w:rsidRPr="00705BD7">
        <w:rPr>
          <w:rFonts w:ascii="Times New Roman CYR" w:hAnsi="Times New Roman CYR" w:cs="Times New Roman CYR"/>
          <w:sz w:val="28"/>
          <w:szCs w:val="28"/>
        </w:rPr>
        <w:t xml:space="preserve"> депутатов.</w:t>
      </w:r>
    </w:p>
    <w:p w:rsidR="00FB72BC" w:rsidRPr="00705BD7" w:rsidRDefault="00FB72BC" w:rsidP="00FB72BC">
      <w:pPr>
        <w:pStyle w:val="a6"/>
        <w:rPr>
          <w:sz w:val="28"/>
          <w:szCs w:val="28"/>
        </w:rPr>
      </w:pPr>
      <w:r w:rsidRPr="00705BD7">
        <w:rPr>
          <w:sz w:val="28"/>
          <w:szCs w:val="28"/>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7. Совет депутатов поселения</w:t>
      </w:r>
      <w:r w:rsidRPr="00705BD7">
        <w:rPr>
          <w:rFonts w:ascii="Arial CYR" w:hAnsi="Arial CYR" w:cs="Arial CYR"/>
          <w:sz w:val="28"/>
          <w:szCs w:val="28"/>
        </w:rPr>
        <w:t xml:space="preserve"> </w:t>
      </w:r>
      <w:r w:rsidRPr="00705BD7">
        <w:rPr>
          <w:rFonts w:ascii="Times New Roman CYR" w:hAnsi="Times New Roman CYR" w:cs="Times New Roman CYR"/>
          <w:sz w:val="28"/>
          <w:szCs w:val="28"/>
        </w:rPr>
        <w:t>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FB72BC" w:rsidRPr="00886EDC" w:rsidRDefault="00FB72BC" w:rsidP="00FB72BC">
      <w:pPr>
        <w:autoSpaceDE w:val="0"/>
        <w:autoSpaceDN w:val="0"/>
        <w:adjustRightInd w:val="0"/>
        <w:ind w:firstLine="540"/>
        <w:jc w:val="both"/>
        <w:rPr>
          <w:rFonts w:ascii="Times New Roman CYR" w:hAnsi="Times New Roman CYR" w:cs="Times New Roman CYR"/>
          <w:sz w:val="28"/>
          <w:szCs w:val="28"/>
        </w:rPr>
      </w:pPr>
      <w:r w:rsidRPr="00886EDC">
        <w:rPr>
          <w:rFonts w:ascii="Times New Roman CYR" w:hAnsi="Times New Roman CYR" w:cs="Times New Roman CYR"/>
          <w:sz w:val="28"/>
          <w:szCs w:val="28"/>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886EDC">
        <w:rPr>
          <w:rFonts w:ascii="Times New Roman CYR" w:hAnsi="Times New Roman CYR" w:cs="Times New Roman CYR"/>
          <w:sz w:val="28"/>
          <w:szCs w:val="28"/>
        </w:rPr>
        <w:t>9. Полномочия Совета депутатов поселения могут быть прекращены</w:t>
      </w:r>
      <w:r w:rsidRPr="00705BD7">
        <w:rPr>
          <w:rFonts w:ascii="Times New Roman CYR" w:hAnsi="Times New Roman CYR" w:cs="Times New Roman CYR"/>
          <w:sz w:val="28"/>
          <w:szCs w:val="28"/>
        </w:rPr>
        <w:t xml:space="preserve"> досрочно в случае:</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роспуска республиканским законом в порядке, установленном статьей 73 Федерального закона «Об общих принципах организации местного самоуправления в Российской Федерации»;</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lastRenderedPageBreak/>
        <w:t>2) принятия Советом депутатов поселения решения о самороспуске;</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FB72BC" w:rsidRPr="00CC202A" w:rsidRDefault="00FB72BC" w:rsidP="00FB72BC">
      <w:pPr>
        <w:widowControl w:val="0"/>
        <w:adjustRightInd w:val="0"/>
        <w:ind w:firstLine="540"/>
        <w:jc w:val="both"/>
        <w:rPr>
          <w:rFonts w:ascii="Times New Roman CYR" w:hAnsi="Times New Roman CYR" w:cs="Times New Roman CYR"/>
          <w:sz w:val="28"/>
          <w:szCs w:val="28"/>
        </w:rPr>
      </w:pPr>
      <w:r w:rsidRPr="00CC202A">
        <w:rPr>
          <w:rFonts w:ascii="Times New Roman CYR" w:hAnsi="Times New Roman CYR" w:cs="Times New Roman CYR"/>
          <w:sz w:val="28"/>
          <w:szCs w:val="28"/>
        </w:rPr>
        <w:t xml:space="preserve">4) </w:t>
      </w:r>
      <w:r w:rsidR="00CC202A" w:rsidRPr="00CC202A">
        <w:rPr>
          <w:sz w:val="28"/>
          <w:szCs w:val="28"/>
        </w:rPr>
        <w:t xml:space="preserve">преобразования поселения, осуществляемого в соответствии со статьей 13 </w:t>
      </w:r>
      <w:r w:rsidR="00CC202A" w:rsidRPr="00CC202A">
        <w:rPr>
          <w:rFonts w:eastAsia="BatangChe"/>
          <w:sz w:val="28"/>
          <w:szCs w:val="28"/>
        </w:rPr>
        <w:t>Федерального закона «Об общих принципах организации местного самоуправления в Российской Федерации»</w:t>
      </w:r>
      <w:r w:rsidR="00CC202A" w:rsidRPr="00CC202A">
        <w:rPr>
          <w:sz w:val="28"/>
          <w:szCs w:val="28"/>
        </w:rPr>
        <w:t xml:space="preserve">, а также в случае упразднения поселения; </w:t>
      </w:r>
      <w:r w:rsidR="00CC202A">
        <w:rPr>
          <w:sz w:val="28"/>
          <w:szCs w:val="28"/>
        </w:rPr>
        <w:t>(в редакции решения от 02.08.2019г. № 33)</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5) утраты поселением статуса муниципального образования в связи с его объединением с городским округом;</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6) увеличения численности избирателей поселения более чем на 25 процентов, произошедшего вследствие изменения границ поселения</w:t>
      </w:r>
      <w:r>
        <w:rPr>
          <w:rFonts w:ascii="Times New Roman CYR" w:hAnsi="Times New Roman CYR" w:cs="Times New Roman CYR"/>
          <w:sz w:val="28"/>
          <w:szCs w:val="28"/>
        </w:rPr>
        <w:t xml:space="preserve"> или  объединения поселения с городским  округом.</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11. Досрочное прекращение полномочий Совета депутатов поселения влечет досрочное прекращение полномочий его депутатов.</w:t>
      </w:r>
    </w:p>
    <w:p w:rsidR="00FB72BC"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12. В случае досрочного прекращения полномочий Совета депутатов поселения</w:t>
      </w:r>
      <w:r>
        <w:rPr>
          <w:rFonts w:ascii="Times New Roman CYR" w:hAnsi="Times New Roman CYR" w:cs="Times New Roman CYR"/>
          <w:sz w:val="28"/>
          <w:szCs w:val="28"/>
        </w:rPr>
        <w:t>,</w:t>
      </w:r>
      <w:r w:rsidRPr="00705BD7">
        <w:rPr>
          <w:rFonts w:ascii="Arial CYR" w:hAnsi="Arial CYR" w:cs="Arial CYR"/>
          <w:sz w:val="28"/>
          <w:szCs w:val="28"/>
        </w:rPr>
        <w:t xml:space="preserve"> </w:t>
      </w:r>
      <w:r w:rsidRPr="00705BD7">
        <w:rPr>
          <w:rFonts w:ascii="Times New Roman CYR" w:hAnsi="Times New Roman CYR" w:cs="Times New Roman CYR"/>
          <w:sz w:val="28"/>
          <w:szCs w:val="28"/>
        </w:rPr>
        <w:t>досрочные выборы в Совет депутатов поселения проводятся в сроки, установленные федеральным законом.</w:t>
      </w:r>
    </w:p>
    <w:p w:rsidR="00023875" w:rsidRPr="00705BD7" w:rsidRDefault="00023875"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Статья 21. </w:t>
      </w:r>
      <w:r w:rsidRPr="00705BD7">
        <w:rPr>
          <w:rFonts w:ascii="Times New Roman CYR" w:hAnsi="Times New Roman CYR" w:cs="Times New Roman CYR"/>
          <w:b/>
          <w:bCs/>
          <w:sz w:val="28"/>
          <w:szCs w:val="28"/>
        </w:rPr>
        <w:t>Полномочия Совета депутатов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1. В исключительной компетенции Совета депутатов поселения находятся: </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принятие Устава поселения и внесение в него изменений и дополнений;</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утверждение бюджета поселения и отчета о его исполнении;</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3) установление, изменение и отмена местных налогов и сборов поселения в соответствии с федеральным законодательством о налогах и сборах;</w:t>
      </w:r>
    </w:p>
    <w:p w:rsidR="00FB72BC" w:rsidRPr="009C12A9" w:rsidRDefault="00FB72BC" w:rsidP="009C12A9">
      <w:pPr>
        <w:widowControl w:val="0"/>
        <w:adjustRightInd w:val="0"/>
        <w:ind w:firstLine="540"/>
        <w:jc w:val="both"/>
        <w:rPr>
          <w:rFonts w:ascii="Times New Roman CYR" w:hAnsi="Times New Roman CYR" w:cs="Times New Roman CYR"/>
          <w:sz w:val="28"/>
          <w:szCs w:val="28"/>
        </w:rPr>
      </w:pPr>
      <w:r w:rsidRPr="00130491">
        <w:rPr>
          <w:bCs/>
          <w:sz w:val="28"/>
          <w:szCs w:val="28"/>
        </w:rPr>
        <w:t xml:space="preserve">4) </w:t>
      </w:r>
      <w:r w:rsidR="009C12A9">
        <w:rPr>
          <w:bCs/>
          <w:sz w:val="28"/>
          <w:szCs w:val="28"/>
        </w:rPr>
        <w:t xml:space="preserve">Утратил силу – </w:t>
      </w:r>
      <w:r w:rsidR="009C12A9">
        <w:rPr>
          <w:sz w:val="28"/>
          <w:szCs w:val="28"/>
        </w:rPr>
        <w:t>решение от 24.12.2014г. № 51</w:t>
      </w:r>
      <w:r w:rsidRPr="009C12A9">
        <w:rPr>
          <w:rFonts w:ascii="Times New Roman CYR" w:hAnsi="Times New Roman CYR" w:cs="Times New Roman CYR"/>
          <w:sz w:val="28"/>
          <w:szCs w:val="28"/>
        </w:rPr>
        <w:t>;</w:t>
      </w:r>
    </w:p>
    <w:p w:rsidR="00353C79" w:rsidRPr="009C12A9" w:rsidRDefault="00353C79" w:rsidP="00FB72BC">
      <w:pPr>
        <w:widowControl w:val="0"/>
        <w:adjustRightInd w:val="0"/>
        <w:ind w:firstLine="540"/>
        <w:jc w:val="both"/>
        <w:rPr>
          <w:rFonts w:ascii="Times New Roman CYR" w:hAnsi="Times New Roman CYR" w:cs="Times New Roman CYR"/>
          <w:sz w:val="28"/>
          <w:szCs w:val="28"/>
        </w:rPr>
      </w:pPr>
      <w:r w:rsidRPr="009C12A9">
        <w:rPr>
          <w:sz w:val="28"/>
          <w:szCs w:val="28"/>
        </w:rPr>
        <w:t xml:space="preserve">4.1) </w:t>
      </w:r>
      <w:r w:rsidR="009C12A9">
        <w:rPr>
          <w:bCs/>
          <w:sz w:val="28"/>
          <w:szCs w:val="28"/>
        </w:rPr>
        <w:t xml:space="preserve">Утратил силу – </w:t>
      </w:r>
      <w:r w:rsidR="009C12A9">
        <w:rPr>
          <w:sz w:val="28"/>
          <w:szCs w:val="28"/>
        </w:rPr>
        <w:t>решение от 24.12.2014г. № 51</w:t>
      </w:r>
      <w:r w:rsidR="009C12A9" w:rsidRPr="009C12A9">
        <w:rPr>
          <w:rFonts w:ascii="Times New Roman CYR" w:hAnsi="Times New Roman CYR" w:cs="Times New Roman CYR"/>
          <w:sz w:val="28"/>
          <w:szCs w:val="28"/>
        </w:rPr>
        <w:t>;</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5) определение порядка управления и распоряжения имуществом, находящимся в муниципальной собственности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6) </w:t>
      </w:r>
      <w:r w:rsidRPr="00204125">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204125">
        <w:rPr>
          <w:rFonts w:eastAsia="Calibri"/>
          <w:sz w:val="28"/>
          <w:szCs w:val="28"/>
        </w:rPr>
        <w:t>, выполнение работ, за исключением случаев, предусмотренных федеральными законами</w:t>
      </w:r>
      <w:r>
        <w:rPr>
          <w:rFonts w:eastAsia="Calibri"/>
          <w:sz w:val="28"/>
          <w:szCs w:val="28"/>
        </w:rPr>
        <w:t xml:space="preserve"> </w:t>
      </w:r>
      <w:r>
        <w:rPr>
          <w:sz w:val="28"/>
          <w:szCs w:val="28"/>
        </w:rPr>
        <w:t>(решение от 25.05.2012 № 136)</w:t>
      </w:r>
      <w:r w:rsidRPr="00204125">
        <w:rPr>
          <w:sz w:val="28"/>
          <w:szCs w:val="28"/>
        </w:rPr>
        <w:t>;</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7) определение порядка участия поселения в организациях межмуниципального сотрудничества;</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B72BC"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9) контроль  исполнени</w:t>
      </w:r>
      <w:r>
        <w:rPr>
          <w:rFonts w:ascii="Times New Roman CYR" w:hAnsi="Times New Roman CYR" w:cs="Times New Roman CYR"/>
          <w:sz w:val="28"/>
          <w:szCs w:val="28"/>
        </w:rPr>
        <w:t>я</w:t>
      </w:r>
      <w:r w:rsidRPr="00705BD7">
        <w:rPr>
          <w:rFonts w:ascii="Times New Roman CYR" w:hAnsi="Times New Roman CYR" w:cs="Times New Roman CYR"/>
          <w:sz w:val="28"/>
          <w:szCs w:val="28"/>
        </w:rPr>
        <w:t xml:space="preserve"> органами местного самоуправления и </w:t>
      </w:r>
      <w:r w:rsidRPr="00705BD7">
        <w:rPr>
          <w:rFonts w:ascii="Times New Roman CYR" w:hAnsi="Times New Roman CYR" w:cs="Times New Roman CYR"/>
          <w:sz w:val="28"/>
          <w:szCs w:val="28"/>
        </w:rPr>
        <w:lastRenderedPageBreak/>
        <w:t>должностными лицами местного самоуправления поселения полномочий по решению вопросов местного значения.</w:t>
      </w:r>
    </w:p>
    <w:p w:rsidR="00FB72BC" w:rsidRDefault="00FB72BC" w:rsidP="00FB72BC">
      <w:pPr>
        <w:ind w:firstLine="540"/>
        <w:jc w:val="both"/>
        <w:rPr>
          <w:rFonts w:ascii="Times New Roman CYR" w:hAnsi="Times New Roman CYR" w:cs="Times New Roman CYR"/>
          <w:sz w:val="28"/>
          <w:szCs w:val="28"/>
        </w:rPr>
      </w:pPr>
      <w:r w:rsidRPr="006B3393">
        <w:rPr>
          <w:rFonts w:ascii="Times New Roman CYR" w:hAnsi="Times New Roman CYR" w:cs="Times New Roman CYR"/>
          <w:sz w:val="28"/>
          <w:szCs w:val="28"/>
        </w:rPr>
        <w:t>10) принятие решения об удалении Главы поселения в отставку</w:t>
      </w:r>
      <w:r>
        <w:rPr>
          <w:rFonts w:ascii="Times New Roman CYR" w:hAnsi="Times New Roman CYR" w:cs="Times New Roman CYR"/>
          <w:sz w:val="28"/>
          <w:szCs w:val="28"/>
        </w:rPr>
        <w:t xml:space="preserve"> </w:t>
      </w:r>
      <w:r>
        <w:rPr>
          <w:sz w:val="28"/>
          <w:szCs w:val="28"/>
        </w:rPr>
        <w:t>(</w:t>
      </w:r>
      <w:r w:rsidR="00317BAE">
        <w:rPr>
          <w:sz w:val="28"/>
          <w:szCs w:val="28"/>
        </w:rPr>
        <w:t>в ред. решения</w:t>
      </w:r>
      <w:r>
        <w:rPr>
          <w:sz w:val="28"/>
          <w:szCs w:val="28"/>
        </w:rPr>
        <w:t xml:space="preserve"> от 07.12.2009 № 51)</w:t>
      </w:r>
      <w:r w:rsidR="00DA1471">
        <w:rPr>
          <w:rFonts w:ascii="Times New Roman CYR" w:hAnsi="Times New Roman CYR" w:cs="Times New Roman CYR"/>
          <w:sz w:val="28"/>
          <w:szCs w:val="28"/>
        </w:rPr>
        <w:t>;</w:t>
      </w:r>
    </w:p>
    <w:p w:rsidR="00DA1471" w:rsidRPr="00DA1471" w:rsidRDefault="00DA1471" w:rsidP="00DA1471">
      <w:pPr>
        <w:ind w:firstLine="567"/>
        <w:jc w:val="both"/>
        <w:rPr>
          <w:sz w:val="28"/>
          <w:szCs w:val="28"/>
        </w:rPr>
      </w:pPr>
      <w:r w:rsidRPr="00DA1471">
        <w:rPr>
          <w:sz w:val="28"/>
          <w:szCs w:val="28"/>
        </w:rPr>
        <w:t xml:space="preserve">11) </w:t>
      </w:r>
      <w:r w:rsidR="00022675">
        <w:rPr>
          <w:sz w:val="28"/>
          <w:szCs w:val="28"/>
        </w:rPr>
        <w:t>утратил силу - решение от 28.03.2018г. № 135)</w:t>
      </w:r>
      <w:r w:rsidRPr="00DA1471">
        <w:rPr>
          <w:sz w:val="28"/>
          <w:szCs w:val="28"/>
        </w:rPr>
        <w:t xml:space="preserve">; </w:t>
      </w:r>
    </w:p>
    <w:p w:rsidR="00DA1471" w:rsidRPr="00DA1471" w:rsidRDefault="00DA1471" w:rsidP="00DA1471">
      <w:pPr>
        <w:ind w:firstLine="567"/>
        <w:jc w:val="both"/>
        <w:rPr>
          <w:sz w:val="28"/>
          <w:szCs w:val="28"/>
        </w:rPr>
      </w:pPr>
      <w:r w:rsidRPr="00DA1471">
        <w:rPr>
          <w:sz w:val="28"/>
          <w:szCs w:val="28"/>
        </w:rPr>
        <w:t xml:space="preserve">12) </w:t>
      </w:r>
      <w:r w:rsidR="00022675">
        <w:rPr>
          <w:sz w:val="28"/>
          <w:szCs w:val="28"/>
        </w:rPr>
        <w:t>утратил силу - решение от 28.03.2018г. № 135)</w:t>
      </w:r>
      <w:r w:rsidRPr="00DA1471">
        <w:rPr>
          <w:sz w:val="28"/>
          <w:szCs w:val="28"/>
        </w:rPr>
        <w:t>;</w:t>
      </w:r>
    </w:p>
    <w:p w:rsidR="00DA1471" w:rsidRDefault="00DA1471" w:rsidP="00DA1471">
      <w:pPr>
        <w:ind w:firstLine="540"/>
        <w:jc w:val="both"/>
        <w:rPr>
          <w:sz w:val="28"/>
          <w:szCs w:val="28"/>
        </w:rPr>
      </w:pPr>
      <w:r w:rsidRPr="00DA1471">
        <w:rPr>
          <w:sz w:val="28"/>
          <w:szCs w:val="28"/>
        </w:rPr>
        <w:t xml:space="preserve">13) </w:t>
      </w:r>
      <w:r w:rsidR="00022675">
        <w:rPr>
          <w:sz w:val="28"/>
          <w:szCs w:val="28"/>
        </w:rPr>
        <w:t>утратил силу - решение от 28.03.2018г. № 135)</w:t>
      </w:r>
      <w:r>
        <w:rPr>
          <w:sz w:val="28"/>
          <w:szCs w:val="28"/>
        </w:rPr>
        <w:t>.</w:t>
      </w:r>
    </w:p>
    <w:p w:rsidR="00022675" w:rsidRDefault="0049456E" w:rsidP="0049456E">
      <w:pPr>
        <w:pStyle w:val="ab"/>
        <w:widowControl w:val="0"/>
        <w:autoSpaceDE w:val="0"/>
        <w:autoSpaceDN w:val="0"/>
        <w:adjustRightInd w:val="0"/>
        <w:ind w:left="142" w:right="-57" w:firstLine="398"/>
        <w:contextualSpacing/>
        <w:jc w:val="both"/>
        <w:rPr>
          <w:sz w:val="28"/>
          <w:szCs w:val="28"/>
        </w:rPr>
      </w:pPr>
      <w:r w:rsidRPr="0049456E">
        <w:rPr>
          <w:rStyle w:val="ac"/>
          <w:rFonts w:eastAsia="BatangChe"/>
          <w:b w:val="0"/>
          <w:sz w:val="28"/>
          <w:szCs w:val="28"/>
        </w:rPr>
        <w:t>14) назначение руководителя аппарата Администрации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r w:rsidRPr="0049456E">
        <w:rPr>
          <w:sz w:val="28"/>
          <w:szCs w:val="28"/>
        </w:rPr>
        <w:t xml:space="preserve"> (п. </w:t>
      </w:r>
      <w:r>
        <w:rPr>
          <w:sz w:val="28"/>
          <w:szCs w:val="28"/>
        </w:rPr>
        <w:t>14</w:t>
      </w:r>
      <w:r w:rsidRPr="0049456E">
        <w:rPr>
          <w:sz w:val="28"/>
          <w:szCs w:val="28"/>
        </w:rPr>
        <w:t xml:space="preserve"> введен решением от 27.12.2017г. № 132)</w:t>
      </w:r>
      <w:r w:rsidR="00022675">
        <w:rPr>
          <w:sz w:val="28"/>
          <w:szCs w:val="28"/>
        </w:rPr>
        <w:t>;</w:t>
      </w:r>
    </w:p>
    <w:p w:rsidR="00022675" w:rsidRPr="00022675" w:rsidRDefault="00022675" w:rsidP="00022675">
      <w:pPr>
        <w:autoSpaceDE w:val="0"/>
        <w:autoSpaceDN w:val="0"/>
        <w:adjustRightInd w:val="0"/>
        <w:ind w:firstLine="709"/>
        <w:jc w:val="both"/>
        <w:rPr>
          <w:rFonts w:eastAsia="Calibri"/>
          <w:sz w:val="28"/>
          <w:szCs w:val="28"/>
        </w:rPr>
      </w:pPr>
      <w:r w:rsidRPr="00022675">
        <w:rPr>
          <w:sz w:val="28"/>
          <w:szCs w:val="28"/>
        </w:rPr>
        <w:t xml:space="preserve">15) </w:t>
      </w:r>
      <w:r w:rsidRPr="00022675">
        <w:rPr>
          <w:rFonts w:eastAsia="Calibri"/>
          <w:sz w:val="28"/>
          <w:szCs w:val="28"/>
        </w:rPr>
        <w:t>утверждение стратегии социально-экономического развития муниципального образования;</w:t>
      </w:r>
      <w:r w:rsidR="00E16683" w:rsidRPr="00E16683">
        <w:rPr>
          <w:sz w:val="28"/>
          <w:szCs w:val="28"/>
        </w:rPr>
        <w:t xml:space="preserve"> </w:t>
      </w:r>
      <w:r w:rsidR="00E16683">
        <w:rPr>
          <w:sz w:val="28"/>
          <w:szCs w:val="28"/>
        </w:rPr>
        <w:t>(п. 15 введен решением от 28.03.2018г. № 135)</w:t>
      </w:r>
    </w:p>
    <w:p w:rsidR="00022675" w:rsidRPr="00022675" w:rsidRDefault="00022675" w:rsidP="00022675">
      <w:pPr>
        <w:autoSpaceDE w:val="0"/>
        <w:autoSpaceDN w:val="0"/>
        <w:adjustRightInd w:val="0"/>
        <w:ind w:firstLine="709"/>
        <w:jc w:val="both"/>
        <w:rPr>
          <w:rFonts w:eastAsia="Calibri"/>
          <w:sz w:val="28"/>
          <w:szCs w:val="28"/>
        </w:rPr>
      </w:pPr>
      <w:r w:rsidRPr="00022675">
        <w:rPr>
          <w:rFonts w:eastAsia="Calibri"/>
          <w:sz w:val="28"/>
          <w:szCs w:val="28"/>
        </w:rPr>
        <w:t>16) утверждение правил благоустройства террит</w:t>
      </w:r>
      <w:r>
        <w:rPr>
          <w:rFonts w:eastAsia="Calibri"/>
          <w:sz w:val="28"/>
          <w:szCs w:val="28"/>
        </w:rPr>
        <w:t>ории муниципального образования;</w:t>
      </w:r>
      <w:r w:rsidR="00E16683" w:rsidRPr="00E16683">
        <w:rPr>
          <w:sz w:val="28"/>
          <w:szCs w:val="28"/>
        </w:rPr>
        <w:t xml:space="preserve"> </w:t>
      </w:r>
      <w:r w:rsidR="00E16683">
        <w:rPr>
          <w:sz w:val="28"/>
          <w:szCs w:val="28"/>
        </w:rPr>
        <w:t>(п. 16 введен решением от 28.03.2018г. № 135)</w:t>
      </w:r>
    </w:p>
    <w:p w:rsidR="0049456E" w:rsidRPr="00022675" w:rsidRDefault="00022675" w:rsidP="00022675">
      <w:pPr>
        <w:pStyle w:val="ab"/>
        <w:widowControl w:val="0"/>
        <w:autoSpaceDE w:val="0"/>
        <w:autoSpaceDN w:val="0"/>
        <w:adjustRightInd w:val="0"/>
        <w:ind w:left="142" w:right="-57" w:firstLine="398"/>
        <w:contextualSpacing/>
        <w:jc w:val="both"/>
        <w:rPr>
          <w:rFonts w:ascii="Times New Roman CYR" w:hAnsi="Times New Roman CYR" w:cs="Times New Roman CYR"/>
          <w:sz w:val="28"/>
          <w:szCs w:val="28"/>
        </w:rPr>
      </w:pPr>
      <w:r w:rsidRPr="00022675">
        <w:rPr>
          <w:sz w:val="28"/>
          <w:szCs w:val="28"/>
        </w:rPr>
        <w:t>17) определение специально отведенных мест для проведения встреч депутатов с избирателями и перечня помещений, предоставляемых органами местного самоуправления поселения для проведения встреч депутатов с избирателями</w:t>
      </w:r>
      <w:r w:rsidR="0049456E" w:rsidRPr="00022675">
        <w:rPr>
          <w:sz w:val="28"/>
          <w:szCs w:val="28"/>
        </w:rPr>
        <w:t>.</w:t>
      </w:r>
      <w:r w:rsidR="00E16683" w:rsidRPr="00E16683">
        <w:rPr>
          <w:sz w:val="28"/>
          <w:szCs w:val="28"/>
        </w:rPr>
        <w:t xml:space="preserve"> </w:t>
      </w:r>
      <w:r w:rsidR="00E16683">
        <w:rPr>
          <w:sz w:val="28"/>
          <w:szCs w:val="28"/>
        </w:rPr>
        <w:t>(п. 17 введен решением от 28.03.2018г. № 135)</w:t>
      </w:r>
    </w:p>
    <w:p w:rsidR="00FB72BC" w:rsidRPr="006B3393" w:rsidRDefault="00FB72BC" w:rsidP="00FB72BC">
      <w:pPr>
        <w:ind w:firstLine="540"/>
        <w:jc w:val="both"/>
        <w:rPr>
          <w:rFonts w:ascii="Times New Roman CYR" w:hAnsi="Times New Roman CYR" w:cs="Times New Roman CYR"/>
          <w:sz w:val="28"/>
          <w:szCs w:val="28"/>
        </w:rPr>
      </w:pPr>
      <w:r w:rsidRPr="006B3393">
        <w:rPr>
          <w:rFonts w:ascii="Times New Roman CYR" w:hAnsi="Times New Roman CYR" w:cs="Times New Roman CYR"/>
          <w:sz w:val="28"/>
          <w:szCs w:val="28"/>
        </w:rPr>
        <w:t xml:space="preserve">1.1. Совет депутатов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муниципального образования органов местного самоуправления, в том числе о решении вопросов, поставленных </w:t>
      </w:r>
      <w:r>
        <w:rPr>
          <w:rFonts w:ascii="Times New Roman CYR" w:hAnsi="Times New Roman CYR" w:cs="Times New Roman CYR"/>
          <w:sz w:val="28"/>
          <w:szCs w:val="28"/>
        </w:rPr>
        <w:t xml:space="preserve">Советом депутатов поселения </w:t>
      </w:r>
      <w:r>
        <w:rPr>
          <w:sz w:val="28"/>
          <w:szCs w:val="28"/>
        </w:rPr>
        <w:t>(</w:t>
      </w:r>
      <w:r w:rsidR="00317BAE">
        <w:rPr>
          <w:sz w:val="28"/>
          <w:szCs w:val="28"/>
        </w:rPr>
        <w:t>в ред. решения</w:t>
      </w:r>
      <w:r>
        <w:rPr>
          <w:sz w:val="28"/>
          <w:szCs w:val="28"/>
        </w:rPr>
        <w:t xml:space="preserve"> от 07.12.2009 № 51)</w:t>
      </w:r>
      <w:r>
        <w:rPr>
          <w:rFonts w:ascii="Times New Roman CYR" w:hAnsi="Times New Roman CYR" w:cs="Times New Roman CYR"/>
          <w:sz w:val="28"/>
          <w:szCs w:val="28"/>
        </w:rPr>
        <w:t>.</w:t>
      </w:r>
    </w:p>
    <w:p w:rsidR="00FB72BC" w:rsidRPr="006B3393" w:rsidRDefault="00FB72BC" w:rsidP="00FB72BC">
      <w:pPr>
        <w:ind w:firstLine="540"/>
        <w:jc w:val="both"/>
        <w:rPr>
          <w:rFonts w:ascii="Times New Roman CYR" w:hAnsi="Times New Roman CYR" w:cs="Times New Roman CYR"/>
          <w:sz w:val="28"/>
          <w:szCs w:val="28"/>
        </w:rPr>
      </w:pPr>
      <w:r w:rsidRPr="006B3393">
        <w:rPr>
          <w:rFonts w:ascii="Times New Roman CYR" w:hAnsi="Times New Roman CYR" w:cs="Times New Roman CYR"/>
          <w:sz w:val="28"/>
          <w:szCs w:val="28"/>
        </w:rPr>
        <w:t>2.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Статья 22. </w:t>
      </w:r>
      <w:r w:rsidRPr="00705BD7">
        <w:rPr>
          <w:rFonts w:ascii="Times New Roman CYR" w:hAnsi="Times New Roman CYR" w:cs="Times New Roman CYR"/>
          <w:b/>
          <w:bCs/>
          <w:sz w:val="28"/>
          <w:szCs w:val="28"/>
        </w:rPr>
        <w:t>Организация деятельности Совета депутатов поселения</w:t>
      </w:r>
    </w:p>
    <w:p w:rsidR="00FB72BC" w:rsidRPr="00705BD7" w:rsidRDefault="00FB72BC" w:rsidP="00FB72BC">
      <w:pPr>
        <w:widowControl w:val="0"/>
        <w:adjustRightInd w:val="0"/>
        <w:ind w:right="-1"/>
        <w:jc w:val="both"/>
        <w:rPr>
          <w:rFonts w:ascii="Times New Roman CYR" w:hAnsi="Times New Roman CYR" w:cs="Times New Roman CYR"/>
          <w:sz w:val="28"/>
          <w:szCs w:val="28"/>
        </w:rPr>
      </w:pPr>
    </w:p>
    <w:p w:rsidR="00FB72BC" w:rsidRPr="00705BD7" w:rsidRDefault="00FB72BC" w:rsidP="00FB72BC">
      <w:pPr>
        <w:widowControl w:val="0"/>
        <w:adjustRightInd w:val="0"/>
        <w:ind w:right="-1"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FB72BC" w:rsidRPr="00705BD7" w:rsidRDefault="00FB72BC" w:rsidP="00FB72BC">
      <w:pPr>
        <w:widowControl w:val="0"/>
        <w:adjustRightInd w:val="0"/>
        <w:ind w:right="-1"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FB72BC" w:rsidRDefault="00FB72BC" w:rsidP="00FB72BC">
      <w:pPr>
        <w:widowControl w:val="0"/>
        <w:adjustRightInd w:val="0"/>
        <w:ind w:right="-1" w:firstLine="540"/>
        <w:jc w:val="both"/>
        <w:rPr>
          <w:rFonts w:ascii="Times New Roman CYR" w:hAnsi="Times New Roman CYR" w:cs="Times New Roman CYR"/>
          <w:sz w:val="28"/>
          <w:szCs w:val="28"/>
        </w:rPr>
      </w:pPr>
      <w:r w:rsidRPr="0047115F">
        <w:rPr>
          <w:rFonts w:ascii="Times New Roman CYR" w:hAnsi="Times New Roman CYR" w:cs="Times New Roman CYR"/>
          <w:sz w:val="28"/>
          <w:szCs w:val="28"/>
        </w:rPr>
        <w:t>2</w:t>
      </w:r>
      <w:r w:rsidRPr="0047115F">
        <w:rPr>
          <w:sz w:val="28"/>
          <w:szCs w:val="28"/>
        </w:rPr>
        <w:t>. Заседание Совета депутатов поселения правомочно, если на нем присутствует не менее 50 процент</w:t>
      </w:r>
      <w:r>
        <w:rPr>
          <w:sz w:val="28"/>
          <w:szCs w:val="28"/>
        </w:rPr>
        <w:t>ов от числа избранных депутатов (</w:t>
      </w:r>
      <w:r w:rsidR="00317BAE">
        <w:rPr>
          <w:sz w:val="28"/>
          <w:szCs w:val="28"/>
        </w:rPr>
        <w:t>в ред. решения</w:t>
      </w:r>
      <w:r>
        <w:rPr>
          <w:sz w:val="28"/>
          <w:szCs w:val="28"/>
        </w:rPr>
        <w:t xml:space="preserve"> от 07.12.2009 № 51).</w:t>
      </w:r>
    </w:p>
    <w:p w:rsidR="00FB72BC" w:rsidRPr="0047115F" w:rsidRDefault="00FB72BC" w:rsidP="00FB72BC">
      <w:pPr>
        <w:widowControl w:val="0"/>
        <w:adjustRightInd w:val="0"/>
        <w:ind w:right="-1" w:firstLine="540"/>
        <w:jc w:val="both"/>
        <w:rPr>
          <w:sz w:val="28"/>
          <w:szCs w:val="28"/>
        </w:rPr>
      </w:pPr>
      <w:r w:rsidRPr="0047115F">
        <w:rPr>
          <w:sz w:val="28"/>
          <w:szCs w:val="28"/>
        </w:rPr>
        <w:t xml:space="preserve">3. Очередные заседания Совета депутатов поселения проводятся не реже </w:t>
      </w:r>
      <w:r w:rsidRPr="0047115F">
        <w:rPr>
          <w:sz w:val="28"/>
          <w:szCs w:val="28"/>
        </w:rPr>
        <w:lastRenderedPageBreak/>
        <w:t>одного раза в три месяца.</w:t>
      </w:r>
    </w:p>
    <w:p w:rsidR="00FB72BC" w:rsidRDefault="00FB72BC" w:rsidP="00FB72BC">
      <w:pPr>
        <w:widowControl w:val="0"/>
        <w:adjustRightInd w:val="0"/>
        <w:ind w:right="-1" w:firstLine="540"/>
        <w:jc w:val="both"/>
        <w:rPr>
          <w:sz w:val="28"/>
          <w:szCs w:val="28"/>
        </w:rPr>
      </w:pPr>
      <w:r w:rsidRPr="0047115F">
        <w:rPr>
          <w:sz w:val="28"/>
          <w:szCs w:val="28"/>
        </w:rPr>
        <w:tab/>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r>
        <w:rPr>
          <w:sz w:val="28"/>
          <w:szCs w:val="28"/>
        </w:rPr>
        <w:t xml:space="preserve"> (</w:t>
      </w:r>
      <w:r w:rsidR="00317BAE">
        <w:rPr>
          <w:sz w:val="28"/>
          <w:szCs w:val="28"/>
        </w:rPr>
        <w:t>в ред. решения</w:t>
      </w:r>
      <w:r>
        <w:rPr>
          <w:sz w:val="28"/>
          <w:szCs w:val="28"/>
        </w:rPr>
        <w:t xml:space="preserve"> от 07.12.2009 № 51).</w:t>
      </w:r>
    </w:p>
    <w:p w:rsidR="00FB72BC" w:rsidRPr="00705BD7" w:rsidRDefault="00FB72BC" w:rsidP="00FB72BC">
      <w:pPr>
        <w:widowControl w:val="0"/>
        <w:adjustRightInd w:val="0"/>
        <w:ind w:right="-1"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4. Глава </w:t>
      </w:r>
      <w:r w:rsidRPr="00705BD7">
        <w:rPr>
          <w:rFonts w:ascii="Times New Roman CYR" w:hAnsi="Times New Roman CYR" w:cs="Times New Roman CYR"/>
          <w:bCs/>
          <w:iCs/>
          <w:sz w:val="28"/>
          <w:szCs w:val="28"/>
        </w:rPr>
        <w:t>сельского</w:t>
      </w:r>
      <w:r w:rsidRPr="00705BD7">
        <w:rPr>
          <w:rFonts w:ascii="Times New Roman CYR" w:hAnsi="Times New Roman CYR" w:cs="Times New Roman CYR"/>
          <w:sz w:val="28"/>
          <w:szCs w:val="28"/>
        </w:rPr>
        <w:t xml:space="preserve"> поселения исполняет следующие полномочия председателя Совета депутатов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созывает заседания Совета депутатов поселения и председательствует на его заседаниях;</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4) осуществляет организацию деятельности Совета депутатов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5) оказывает содействие депутатам Совета депутатов поселения в осуществлении ими своих полномочий;</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6) организует в Совете депутатов поселения прием граждан, рассмотрение их обращений;</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дня заседания Совета депутатов поселения и иных документов, связанных с организацией деятельности Совета депутатов поселения;</w:t>
      </w:r>
    </w:p>
    <w:p w:rsidR="00FB72BC" w:rsidRPr="00705BD7" w:rsidRDefault="00FB72BC" w:rsidP="00FB72BC">
      <w:pPr>
        <w:widowControl w:val="0"/>
        <w:adjustRightInd w:val="0"/>
        <w:ind w:right="-1"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FB72BC" w:rsidRPr="00705BD7" w:rsidRDefault="00FB72BC" w:rsidP="00FB72BC">
      <w:pPr>
        <w:widowControl w:val="0"/>
        <w:adjustRightInd w:val="0"/>
        <w:ind w:right="-1"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5. Заместитель председателя Совета депутатов поселения</w:t>
      </w:r>
      <w:r w:rsidRPr="00705BD7">
        <w:rPr>
          <w:rFonts w:ascii="Times New Roman CYR" w:hAnsi="Times New Roman CYR" w:cs="Times New Roman CYR"/>
          <w:b/>
          <w:bCs/>
          <w:sz w:val="28"/>
          <w:szCs w:val="28"/>
        </w:rPr>
        <w:t xml:space="preserve"> </w:t>
      </w:r>
      <w:r w:rsidRPr="00705BD7">
        <w:rPr>
          <w:rFonts w:ascii="Times New Roman CYR" w:hAnsi="Times New Roman CYR" w:cs="Times New Roman CYR"/>
          <w:sz w:val="28"/>
          <w:szCs w:val="28"/>
        </w:rPr>
        <w:t>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освобождения заместителя председателя Совета депутатов поселения от занимаемой должности, заместитель председателя Совета депутатов поселения избирается на</w:t>
      </w:r>
      <w:r>
        <w:rPr>
          <w:rFonts w:ascii="Times New Roman CYR" w:hAnsi="Times New Roman CYR" w:cs="Times New Roman CYR"/>
        </w:rPr>
        <w:t xml:space="preserve"> </w:t>
      </w:r>
      <w:r w:rsidRPr="00705BD7">
        <w:rPr>
          <w:rFonts w:ascii="Times New Roman CYR" w:hAnsi="Times New Roman CYR" w:cs="Times New Roman CYR"/>
          <w:sz w:val="28"/>
          <w:szCs w:val="28"/>
        </w:rPr>
        <w:t xml:space="preserve">оставшийся срок полномочий Совета депутатов поселения. </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Решение об избрании заместителя председателя Совета депутатов считается принятым, если за него проголосовало более половины от установленной численности депутатов.</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6. Заместитель председателя Совета депутатов досрочно освобождается от занимаемой должности в случае:</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досрочного прекращения его полномочий как депутата Совета депутатов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2) письменного заявления в Совет депутатов поселения о сложении </w:t>
      </w:r>
      <w:r w:rsidRPr="00705BD7">
        <w:rPr>
          <w:rFonts w:ascii="Times New Roman CYR" w:hAnsi="Times New Roman CYR" w:cs="Times New Roman CYR"/>
          <w:sz w:val="28"/>
          <w:szCs w:val="28"/>
        </w:rPr>
        <w:lastRenderedPageBreak/>
        <w:t>полномочий заместителя председателя Совета депутатов;</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3) выражения ему недоверия Советом депутатов поселения в связи с ненадлежащим исполнением полномочий заместителя председателя;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8. Порядок проведения заседаний и иные вопросы организации деятельности Совета депутатов поселения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w:t>
      </w:r>
    </w:p>
    <w:p w:rsidR="00FB72BC" w:rsidRPr="00705BD7" w:rsidRDefault="00FB72BC" w:rsidP="00FB72BC">
      <w:pPr>
        <w:widowControl w:val="0"/>
        <w:adjustRightInd w:val="0"/>
        <w:ind w:right="-1"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Статья 23. </w:t>
      </w:r>
      <w:r w:rsidRPr="00705BD7">
        <w:rPr>
          <w:rFonts w:ascii="Times New Roman CYR" w:hAnsi="Times New Roman CYR" w:cs="Times New Roman CYR"/>
          <w:b/>
          <w:bCs/>
          <w:sz w:val="28"/>
          <w:szCs w:val="28"/>
        </w:rPr>
        <w:t>Глава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Default="00FB72BC" w:rsidP="00FB72BC">
      <w:pPr>
        <w:pStyle w:val="a6"/>
        <w:rPr>
          <w:sz w:val="28"/>
          <w:szCs w:val="28"/>
        </w:rPr>
      </w:pPr>
      <w:r w:rsidRPr="00705BD7">
        <w:rPr>
          <w:sz w:val="28"/>
          <w:szCs w:val="28"/>
        </w:rPr>
        <w:t>1. Глава поселения является главой муниципального образования «</w:t>
      </w:r>
      <w:r>
        <w:rPr>
          <w:sz w:val="28"/>
          <w:szCs w:val="28"/>
        </w:rPr>
        <w:t>Саганнурское</w:t>
      </w:r>
      <w:r w:rsidRPr="00705BD7">
        <w:rPr>
          <w:sz w:val="28"/>
          <w:szCs w:val="28"/>
        </w:rPr>
        <w:t>»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подконтролен и подотчетен населению.</w:t>
      </w:r>
    </w:p>
    <w:p w:rsidR="00FB72BC" w:rsidRPr="0047115F" w:rsidRDefault="00FB72BC" w:rsidP="00FB72BC">
      <w:pPr>
        <w:pStyle w:val="a6"/>
        <w:rPr>
          <w:sz w:val="28"/>
          <w:szCs w:val="28"/>
        </w:rPr>
      </w:pPr>
      <w:r w:rsidRPr="0047115F">
        <w:rPr>
          <w:sz w:val="28"/>
          <w:szCs w:val="28"/>
        </w:rPr>
        <w:t>1.1. В настоящем Уставе и иных муниципальных правовых актах муниципального образования «Саганнурское» наименования «Глава поселения», «Глава сельского поселения», «Глава муниципального образования» и образованные на их основе слова и словосочетани</w:t>
      </w:r>
      <w:r>
        <w:rPr>
          <w:sz w:val="28"/>
          <w:szCs w:val="28"/>
        </w:rPr>
        <w:t>я применяются в одном значении (</w:t>
      </w:r>
      <w:r w:rsidR="00317BAE">
        <w:rPr>
          <w:sz w:val="28"/>
          <w:szCs w:val="28"/>
        </w:rPr>
        <w:t xml:space="preserve">в ред. решения </w:t>
      </w:r>
      <w:r>
        <w:rPr>
          <w:sz w:val="28"/>
          <w:szCs w:val="28"/>
        </w:rPr>
        <w:t>от 07.12.2009 № 51).</w:t>
      </w:r>
      <w:r w:rsidRPr="0047115F">
        <w:rPr>
          <w:sz w:val="28"/>
          <w:szCs w:val="28"/>
        </w:rPr>
        <w:t xml:space="preserve"> </w:t>
      </w:r>
    </w:p>
    <w:p w:rsidR="00FB72BC" w:rsidRPr="00E16683" w:rsidRDefault="00FB72BC" w:rsidP="00FB72BC">
      <w:pPr>
        <w:widowControl w:val="0"/>
        <w:adjustRightInd w:val="0"/>
        <w:ind w:firstLine="540"/>
        <w:jc w:val="both"/>
        <w:rPr>
          <w:sz w:val="28"/>
          <w:szCs w:val="28"/>
        </w:rPr>
      </w:pPr>
      <w:r w:rsidRPr="00705BD7">
        <w:rPr>
          <w:rFonts w:ascii="Times New Roman CYR" w:hAnsi="Times New Roman CYR" w:cs="Times New Roman CYR"/>
          <w:sz w:val="28"/>
          <w:szCs w:val="28"/>
        </w:rPr>
        <w:t xml:space="preserve">2. Глава </w:t>
      </w:r>
      <w:r w:rsidRPr="00705BD7">
        <w:rPr>
          <w:rFonts w:ascii="Times New Roman CYR" w:hAnsi="Times New Roman CYR" w:cs="Times New Roman CYR"/>
          <w:bCs/>
          <w:iCs/>
          <w:sz w:val="28"/>
          <w:szCs w:val="28"/>
        </w:rPr>
        <w:t>сельского</w:t>
      </w:r>
      <w:r w:rsidRPr="00705BD7">
        <w:rPr>
          <w:rFonts w:ascii="Times New Roman CYR" w:hAnsi="Times New Roman CYR" w:cs="Times New Roman CYR"/>
          <w:sz w:val="28"/>
          <w:szCs w:val="28"/>
        </w:rPr>
        <w:t xml:space="preserve"> поселения возглавляет Администрацию поселения и </w:t>
      </w:r>
      <w:r w:rsidRPr="00E16683">
        <w:rPr>
          <w:sz w:val="28"/>
          <w:szCs w:val="28"/>
        </w:rPr>
        <w:t>исполняет полномочия председателя Совета депутатов поселения.</w:t>
      </w:r>
    </w:p>
    <w:p w:rsidR="00E16683" w:rsidRPr="00E16683" w:rsidRDefault="00FB72BC" w:rsidP="00E16683">
      <w:pPr>
        <w:widowControl w:val="0"/>
        <w:adjustRightInd w:val="0"/>
        <w:ind w:firstLine="540"/>
        <w:jc w:val="both"/>
        <w:rPr>
          <w:sz w:val="28"/>
          <w:szCs w:val="28"/>
        </w:rPr>
      </w:pPr>
      <w:r w:rsidRPr="00E16683">
        <w:rPr>
          <w:sz w:val="28"/>
          <w:szCs w:val="28"/>
        </w:rPr>
        <w:t xml:space="preserve">3. </w:t>
      </w:r>
      <w:r w:rsidR="00E16683" w:rsidRPr="00E16683">
        <w:rPr>
          <w:sz w:val="28"/>
          <w:szCs w:val="28"/>
        </w:rPr>
        <w:t>Глава поселения избирается на муниципальных выборах по единому избирательному округу сроком на пять лет.</w:t>
      </w:r>
    </w:p>
    <w:p w:rsidR="00FB72BC" w:rsidRPr="00E16683" w:rsidRDefault="00E16683" w:rsidP="00E16683">
      <w:pPr>
        <w:autoSpaceDE w:val="0"/>
        <w:autoSpaceDN w:val="0"/>
        <w:adjustRightInd w:val="0"/>
        <w:ind w:firstLine="567"/>
        <w:jc w:val="both"/>
        <w:rPr>
          <w:sz w:val="28"/>
          <w:szCs w:val="28"/>
        </w:rPr>
      </w:pPr>
      <w:r w:rsidRPr="00E16683">
        <w:rPr>
          <w:sz w:val="28"/>
          <w:szCs w:val="28"/>
        </w:rPr>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r>
        <w:rPr>
          <w:sz w:val="28"/>
          <w:szCs w:val="28"/>
        </w:rPr>
        <w:t xml:space="preserve"> (в ред. решения от 28.03.2018г. № 135)</w:t>
      </w:r>
    </w:p>
    <w:p w:rsidR="00FB72BC" w:rsidRPr="00DA1471" w:rsidRDefault="00FB72BC" w:rsidP="00FB72BC">
      <w:pPr>
        <w:widowControl w:val="0"/>
        <w:adjustRightInd w:val="0"/>
        <w:ind w:firstLine="540"/>
        <w:jc w:val="both"/>
        <w:rPr>
          <w:rFonts w:ascii="Times New Roman CYR" w:hAnsi="Times New Roman CYR" w:cs="Times New Roman CYR"/>
          <w:b/>
          <w:sz w:val="28"/>
          <w:szCs w:val="28"/>
        </w:rPr>
      </w:pPr>
      <w:r w:rsidRPr="00E16683">
        <w:rPr>
          <w:rFonts w:ascii="Times New Roman CYR" w:hAnsi="Times New Roman CYR" w:cs="Times New Roman CYR"/>
          <w:sz w:val="28"/>
          <w:szCs w:val="28"/>
        </w:rPr>
        <w:t>4.</w:t>
      </w:r>
      <w:r w:rsidRPr="00E16683">
        <w:rPr>
          <w:rFonts w:ascii="Times New Roman CYR" w:hAnsi="Times New Roman CYR" w:cs="Times New Roman CYR"/>
          <w:b/>
          <w:sz w:val="28"/>
          <w:szCs w:val="28"/>
        </w:rPr>
        <w:t xml:space="preserve"> </w:t>
      </w:r>
      <w:r w:rsidR="00E16683" w:rsidRPr="00E16683">
        <w:rPr>
          <w:sz w:val="28"/>
          <w:szCs w:val="28"/>
        </w:rPr>
        <w:t>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r w:rsidR="00E16683">
        <w:rPr>
          <w:sz w:val="28"/>
          <w:szCs w:val="28"/>
        </w:rPr>
        <w:t xml:space="preserve"> (в ред. решений</w:t>
      </w:r>
      <w:r w:rsidR="00DA1471">
        <w:rPr>
          <w:sz w:val="28"/>
          <w:szCs w:val="28"/>
        </w:rPr>
        <w:t xml:space="preserve"> от 25.12.2015г. № 77</w:t>
      </w:r>
      <w:r w:rsidR="00E16683">
        <w:rPr>
          <w:sz w:val="28"/>
          <w:szCs w:val="28"/>
        </w:rPr>
        <w:t>, от 28.03.2018г. № 135</w:t>
      </w:r>
      <w:r w:rsidR="00DA1471">
        <w:rPr>
          <w:sz w:val="28"/>
          <w:szCs w:val="28"/>
        </w:rPr>
        <w:t>)</w:t>
      </w:r>
      <w:r w:rsidR="00DA1471" w:rsidRPr="00DA1471">
        <w:rPr>
          <w:rStyle w:val="ac"/>
          <w:rFonts w:eastAsia="Calibri"/>
          <w:b w:val="0"/>
          <w:sz w:val="28"/>
          <w:szCs w:val="28"/>
        </w:rPr>
        <w:t>.</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FB72BC" w:rsidRPr="00FC6FE9" w:rsidRDefault="00FB72BC" w:rsidP="00FB72BC">
      <w:pPr>
        <w:widowControl w:val="0"/>
        <w:adjustRightInd w:val="0"/>
        <w:ind w:firstLine="540"/>
        <w:jc w:val="both"/>
        <w:rPr>
          <w:rFonts w:ascii="Times New Roman CYR" w:hAnsi="Times New Roman CYR" w:cs="Times New Roman CYR"/>
          <w:iCs/>
          <w:sz w:val="28"/>
          <w:szCs w:val="28"/>
        </w:rPr>
      </w:pPr>
      <w:r w:rsidRPr="00FC6FE9">
        <w:rPr>
          <w:sz w:val="28"/>
          <w:szCs w:val="28"/>
        </w:rPr>
        <w:t xml:space="preserve">6. </w:t>
      </w:r>
      <w:r w:rsidRPr="00FC6FE9">
        <w:rPr>
          <w:rFonts w:ascii="Times New Roman CYR" w:hAnsi="Times New Roman CYR" w:cs="Times New Roman CYR"/>
          <w:sz w:val="28"/>
          <w:szCs w:val="28"/>
        </w:rPr>
        <w:t xml:space="preserve">В случае временного отсутствия Главы поселения его полномочия, за </w:t>
      </w:r>
      <w:r w:rsidRPr="00FC6FE9">
        <w:rPr>
          <w:rFonts w:ascii="Times New Roman CYR" w:hAnsi="Times New Roman CYR" w:cs="Times New Roman CYR"/>
          <w:sz w:val="28"/>
          <w:szCs w:val="28"/>
        </w:rPr>
        <w:lastRenderedPageBreak/>
        <w:t xml:space="preserve">исключением полномочий председателя Совета депутатов поселения, временно исполняет </w:t>
      </w:r>
      <w:r w:rsidRPr="00FC6FE9">
        <w:rPr>
          <w:rFonts w:ascii="Times New Roman CYR" w:hAnsi="Times New Roman CYR" w:cs="Times New Roman CYR"/>
          <w:i/>
          <w:iCs/>
          <w:sz w:val="28"/>
          <w:szCs w:val="28"/>
        </w:rPr>
        <w:t xml:space="preserve"> </w:t>
      </w:r>
      <w:r w:rsidRPr="00FC6FE9">
        <w:rPr>
          <w:rFonts w:ascii="Times New Roman CYR" w:hAnsi="Times New Roman CYR" w:cs="Times New Roman CYR"/>
          <w:iCs/>
          <w:sz w:val="28"/>
          <w:szCs w:val="28"/>
        </w:rPr>
        <w:t>руководитель аппарата Администрации</w:t>
      </w:r>
      <w:r>
        <w:rPr>
          <w:rFonts w:ascii="Times New Roman CYR" w:hAnsi="Times New Roman CYR" w:cs="Times New Roman CYR"/>
          <w:iCs/>
          <w:sz w:val="28"/>
          <w:szCs w:val="28"/>
        </w:rPr>
        <w:t xml:space="preserve"> </w:t>
      </w:r>
      <w:r>
        <w:rPr>
          <w:sz w:val="28"/>
          <w:szCs w:val="28"/>
        </w:rPr>
        <w:t>(</w:t>
      </w:r>
      <w:r w:rsidR="00317BAE">
        <w:rPr>
          <w:sz w:val="28"/>
          <w:szCs w:val="28"/>
        </w:rPr>
        <w:t>в ред. решения</w:t>
      </w:r>
      <w:r>
        <w:rPr>
          <w:sz w:val="28"/>
          <w:szCs w:val="28"/>
        </w:rPr>
        <w:t xml:space="preserve"> от 08.07.2010 № 75)</w:t>
      </w:r>
      <w:r w:rsidRPr="00FC6FE9">
        <w:rPr>
          <w:rFonts w:ascii="Times New Roman CYR" w:hAnsi="Times New Roman CYR" w:cs="Times New Roman CYR"/>
          <w:iCs/>
          <w:sz w:val="28"/>
          <w:szCs w:val="28"/>
        </w:rPr>
        <w:t>.</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iCs/>
          <w:sz w:val="28"/>
          <w:szCs w:val="28"/>
        </w:rPr>
        <w:t xml:space="preserve"> </w:t>
      </w:r>
      <w:r w:rsidRPr="00705BD7">
        <w:rPr>
          <w:rFonts w:ascii="Times New Roman CYR" w:hAnsi="Times New Roman CYR" w:cs="Times New Roman CYR"/>
          <w:sz w:val="28"/>
          <w:szCs w:val="28"/>
        </w:rPr>
        <w:t>7. Полномочия Главы поселения прекращаются досрочно в случае:</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смерти;</w:t>
      </w:r>
    </w:p>
    <w:p w:rsidR="00FB72BC"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отставки по собственному желанию;</w:t>
      </w:r>
    </w:p>
    <w:p w:rsidR="00FB72BC" w:rsidRPr="00130491" w:rsidRDefault="00FB72BC" w:rsidP="00FB72BC">
      <w:pPr>
        <w:ind w:firstLine="539"/>
        <w:jc w:val="both"/>
        <w:rPr>
          <w:rFonts w:ascii="Times New Roman CYR" w:hAnsi="Times New Roman CYR" w:cs="Times New Roman CYR"/>
          <w:sz w:val="28"/>
          <w:szCs w:val="28"/>
        </w:rPr>
      </w:pPr>
      <w:r w:rsidRPr="00130491">
        <w:rPr>
          <w:sz w:val="28"/>
          <w:szCs w:val="28"/>
        </w:rPr>
        <w:t>2.1) удаления в отставку в соответствии со статьей 51.1 настоящего Устава</w:t>
      </w:r>
      <w:r>
        <w:rPr>
          <w:sz w:val="28"/>
          <w:szCs w:val="28"/>
        </w:rPr>
        <w:t xml:space="preserve"> (</w:t>
      </w:r>
      <w:r w:rsidR="00317BAE">
        <w:rPr>
          <w:sz w:val="28"/>
          <w:szCs w:val="28"/>
        </w:rPr>
        <w:t xml:space="preserve">в ред. решения </w:t>
      </w:r>
      <w:r>
        <w:rPr>
          <w:sz w:val="28"/>
          <w:szCs w:val="28"/>
        </w:rPr>
        <w:t>от 12.11.2010 г. № 88)</w:t>
      </w:r>
      <w:r w:rsidRPr="00130491">
        <w:rPr>
          <w:sz w:val="28"/>
          <w:szCs w:val="28"/>
        </w:rPr>
        <w:t>;</w:t>
      </w:r>
    </w:p>
    <w:p w:rsidR="00FB72BC" w:rsidRPr="00705BD7" w:rsidRDefault="00FB72BC" w:rsidP="00FB72BC">
      <w:pPr>
        <w:widowControl w:val="0"/>
        <w:adjustRightInd w:val="0"/>
        <w:ind w:firstLine="539"/>
        <w:jc w:val="both"/>
        <w:rPr>
          <w:rFonts w:ascii="Times New Roman CYR" w:hAnsi="Times New Roman CYR" w:cs="Times New Roman CYR"/>
          <w:sz w:val="28"/>
          <w:szCs w:val="28"/>
        </w:rPr>
      </w:pPr>
      <w:r w:rsidRPr="00705BD7">
        <w:rPr>
          <w:rFonts w:ascii="Times New Roman CYR" w:hAnsi="Times New Roman CYR" w:cs="Times New Roman CYR"/>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4) признания судом недееспособным или ограниченно дееспособным;</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5) признания судом безвестно отсутствующим или объявления умершим;</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6) вступления в отношении его в законную силу обвинительного приговора суда;</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7) выезда за пределы Российской Федерации на постоянное место жительства;</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8) прекращения гражданства Российской Федераци</w:t>
      </w:r>
      <w:r>
        <w:rPr>
          <w:rFonts w:ascii="Times New Roman CYR" w:hAnsi="Times New Roman CYR" w:cs="Times New Roman CYR"/>
        </w:rPr>
        <w:t xml:space="preserve">и, </w:t>
      </w:r>
      <w:r w:rsidRPr="00705BD7">
        <w:rPr>
          <w:rFonts w:ascii="Times New Roman CYR" w:hAnsi="Times New Roman CYR" w:cs="Times New Roman CYR"/>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705BD7">
        <w:rPr>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9) отзыва избирателями;</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10) установленной в судебном порядке стойкой неспособности по состоянию здоровья осуществлять полномочия Главы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CC202A">
        <w:rPr>
          <w:rFonts w:ascii="Times New Roman CYR" w:hAnsi="Times New Roman CYR" w:cs="Times New Roman CYR"/>
          <w:sz w:val="28"/>
          <w:szCs w:val="28"/>
        </w:rPr>
        <w:t xml:space="preserve">11) </w:t>
      </w:r>
      <w:r w:rsidR="00CC202A" w:rsidRPr="00CC202A">
        <w:rPr>
          <w:sz w:val="28"/>
          <w:szCs w:val="28"/>
        </w:rPr>
        <w:t xml:space="preserve">преобразования поселения, осуществляемого в соответствии со статьей 13 </w:t>
      </w:r>
      <w:r w:rsidR="00CC202A" w:rsidRPr="00CC202A">
        <w:rPr>
          <w:rFonts w:eastAsia="BatangChe"/>
          <w:sz w:val="28"/>
          <w:szCs w:val="28"/>
        </w:rPr>
        <w:t>Федерального закона «Об общих принципах организации местного самоуправления в Российской Федерации», а также в случае упразднения поселения;</w:t>
      </w:r>
      <w:r w:rsidR="00CC202A" w:rsidRPr="00CC202A">
        <w:rPr>
          <w:rFonts w:ascii="Times New Roman CYR" w:hAnsi="Times New Roman CYR" w:cs="Times New Roman CYR"/>
          <w:sz w:val="28"/>
          <w:szCs w:val="28"/>
        </w:rPr>
        <w:t xml:space="preserve"> </w:t>
      </w:r>
      <w:r w:rsidR="00CC202A" w:rsidRPr="00CC202A">
        <w:rPr>
          <w:sz w:val="28"/>
          <w:szCs w:val="28"/>
        </w:rPr>
        <w:t>(в редакции</w:t>
      </w:r>
      <w:r w:rsidR="00CC202A">
        <w:rPr>
          <w:sz w:val="28"/>
          <w:szCs w:val="28"/>
        </w:rPr>
        <w:t xml:space="preserve"> решения от 02.08.2019г. № 33)</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12) утраты поселением статуса муниципального образования в связи с его объединением с городским округом;</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9. </w:t>
      </w:r>
      <w:r w:rsidR="00DA1471">
        <w:rPr>
          <w:rFonts w:ascii="Times New Roman CYR" w:hAnsi="Times New Roman CYR" w:cs="Times New Roman CYR"/>
          <w:sz w:val="28"/>
          <w:szCs w:val="28"/>
        </w:rPr>
        <w:t xml:space="preserve">Утратила силу - </w:t>
      </w:r>
      <w:r w:rsidR="00DA1471">
        <w:rPr>
          <w:sz w:val="28"/>
          <w:szCs w:val="28"/>
        </w:rPr>
        <w:t>решение от 25.12.2015г. № 77</w:t>
      </w:r>
      <w:r w:rsidRPr="00705BD7">
        <w:rPr>
          <w:rFonts w:ascii="Times New Roman CYR" w:hAnsi="Times New Roman CYR" w:cs="Times New Roman CYR"/>
          <w:sz w:val="28"/>
          <w:szCs w:val="28"/>
        </w:rPr>
        <w:t>.</w:t>
      </w:r>
    </w:p>
    <w:p w:rsidR="00FB72BC" w:rsidRPr="00E16683" w:rsidRDefault="00FB72BC" w:rsidP="00FB72BC">
      <w:pPr>
        <w:widowControl w:val="0"/>
        <w:adjustRightInd w:val="0"/>
        <w:ind w:firstLine="540"/>
        <w:jc w:val="both"/>
        <w:rPr>
          <w:rFonts w:ascii="Times New Roman CYR" w:hAnsi="Times New Roman CYR" w:cs="Times New Roman CYR"/>
          <w:sz w:val="28"/>
          <w:szCs w:val="28"/>
        </w:rPr>
      </w:pPr>
      <w:r w:rsidRPr="00FC6FE9">
        <w:rPr>
          <w:rFonts w:ascii="Times New Roman CYR" w:hAnsi="Times New Roman CYR" w:cs="Times New Roman CYR"/>
          <w:sz w:val="28"/>
          <w:szCs w:val="28"/>
        </w:rPr>
        <w:t>10</w:t>
      </w:r>
      <w:r w:rsidRPr="0049456E">
        <w:rPr>
          <w:rFonts w:ascii="Times New Roman CYR" w:hAnsi="Times New Roman CYR" w:cs="Times New Roman CYR"/>
          <w:sz w:val="28"/>
          <w:szCs w:val="28"/>
        </w:rPr>
        <w:t xml:space="preserve">. </w:t>
      </w:r>
      <w:r w:rsidR="0049456E" w:rsidRPr="0049456E">
        <w:rPr>
          <w:rFonts w:ascii="Times New Roman CYR" w:hAnsi="Times New Roman CYR" w:cs="Times New Roman CYR"/>
          <w:bCs/>
          <w:sz w:val="28"/>
          <w:szCs w:val="28"/>
        </w:rPr>
        <w:t xml:space="preserve">В случае досрочного прекращения полномочий главы поселения либо применения к нему по решению суда мер процессуального </w:t>
      </w:r>
      <w:r w:rsidR="0049456E" w:rsidRPr="0049456E">
        <w:rPr>
          <w:rFonts w:ascii="Times New Roman CYR" w:hAnsi="Times New Roman CYR" w:cs="Times New Roman CYR"/>
          <w:bCs/>
          <w:sz w:val="28"/>
          <w:szCs w:val="28"/>
        </w:rPr>
        <w:lastRenderedPageBreak/>
        <w:t xml:space="preserve">принуждения в виде заключения под стражу или временного отстранения от должности его полномочия временно исполняет руководитель аппарата </w:t>
      </w:r>
      <w:r w:rsidR="0049456E" w:rsidRPr="00E16683">
        <w:rPr>
          <w:rFonts w:ascii="Times New Roman CYR" w:hAnsi="Times New Roman CYR" w:cs="Times New Roman CYR"/>
          <w:bCs/>
          <w:sz w:val="28"/>
          <w:szCs w:val="28"/>
        </w:rPr>
        <w:t>Администрации</w:t>
      </w:r>
      <w:r w:rsidRPr="00E16683">
        <w:rPr>
          <w:rFonts w:ascii="Times New Roman CYR" w:hAnsi="Times New Roman CYR" w:cs="Times New Roman CYR"/>
          <w:sz w:val="28"/>
          <w:szCs w:val="28"/>
        </w:rPr>
        <w:t xml:space="preserve"> (</w:t>
      </w:r>
      <w:r w:rsidR="00317BAE" w:rsidRPr="00E16683">
        <w:rPr>
          <w:rFonts w:ascii="Times New Roman CYR" w:hAnsi="Times New Roman CYR" w:cs="Times New Roman CYR"/>
          <w:sz w:val="28"/>
          <w:szCs w:val="28"/>
        </w:rPr>
        <w:t>в ред. решения</w:t>
      </w:r>
      <w:r w:rsidRPr="00E16683">
        <w:rPr>
          <w:rFonts w:ascii="Times New Roman CYR" w:hAnsi="Times New Roman CYR" w:cs="Times New Roman CYR"/>
          <w:sz w:val="28"/>
          <w:szCs w:val="28"/>
        </w:rPr>
        <w:t xml:space="preserve"> от </w:t>
      </w:r>
      <w:r w:rsidR="0049456E" w:rsidRPr="00E16683">
        <w:rPr>
          <w:rFonts w:ascii="Times New Roman CYR" w:hAnsi="Times New Roman CYR" w:cs="Times New Roman CYR"/>
          <w:sz w:val="28"/>
          <w:szCs w:val="28"/>
        </w:rPr>
        <w:t>27.12.2017 № 132</w:t>
      </w:r>
      <w:r w:rsidRPr="00E16683">
        <w:rPr>
          <w:rFonts w:ascii="Times New Roman CYR" w:hAnsi="Times New Roman CYR" w:cs="Times New Roman CYR"/>
          <w:sz w:val="28"/>
          <w:szCs w:val="28"/>
        </w:rPr>
        <w:t xml:space="preserve">). </w:t>
      </w:r>
    </w:p>
    <w:p w:rsidR="009C12A9" w:rsidRPr="00E16683" w:rsidRDefault="009C12A9" w:rsidP="00FB72BC">
      <w:pPr>
        <w:widowControl w:val="0"/>
        <w:adjustRightInd w:val="0"/>
        <w:ind w:firstLine="540"/>
        <w:jc w:val="both"/>
        <w:rPr>
          <w:rFonts w:eastAsia="Calibri"/>
          <w:sz w:val="28"/>
          <w:szCs w:val="28"/>
        </w:rPr>
      </w:pPr>
      <w:r w:rsidRPr="00E16683">
        <w:rPr>
          <w:rFonts w:eastAsia="Calibri"/>
          <w:sz w:val="28"/>
          <w:szCs w:val="28"/>
        </w:rPr>
        <w:t xml:space="preserve">11. </w:t>
      </w:r>
      <w:r w:rsidR="00E16683" w:rsidRPr="00E16683">
        <w:rPr>
          <w:iCs/>
          <w:sz w:val="28"/>
          <w:szCs w:val="28"/>
        </w:rPr>
        <w:t>В случае, если Глава поселения, полномочия которого прекращены досрочно на основании правового акта Главы Республики Бурятия об отрешении от должности Главы поселения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поселения до вступления решения суда в законную силу.</w:t>
      </w:r>
    </w:p>
    <w:p w:rsidR="009C12A9" w:rsidRPr="00E16683" w:rsidRDefault="009C12A9" w:rsidP="009C12A9">
      <w:pPr>
        <w:widowControl w:val="0"/>
        <w:adjustRightInd w:val="0"/>
        <w:ind w:firstLine="540"/>
        <w:jc w:val="both"/>
        <w:rPr>
          <w:sz w:val="28"/>
          <w:szCs w:val="28"/>
        </w:rPr>
      </w:pPr>
      <w:r w:rsidRPr="00E16683">
        <w:rPr>
          <w:sz w:val="28"/>
          <w:szCs w:val="28"/>
        </w:rPr>
        <w:t>(ч. 11 введена решением от 24.12.2014г. №</w:t>
      </w:r>
      <w:r>
        <w:rPr>
          <w:sz w:val="28"/>
          <w:szCs w:val="28"/>
        </w:rPr>
        <w:t xml:space="preserve"> 5</w:t>
      </w:r>
      <w:r w:rsidR="00DA1471">
        <w:rPr>
          <w:sz w:val="28"/>
          <w:szCs w:val="28"/>
        </w:rPr>
        <w:t xml:space="preserve">1, в ред. </w:t>
      </w:r>
      <w:r w:rsidR="00E16683">
        <w:rPr>
          <w:sz w:val="28"/>
          <w:szCs w:val="28"/>
        </w:rPr>
        <w:t>Р</w:t>
      </w:r>
      <w:r w:rsidR="00DA1471">
        <w:rPr>
          <w:sz w:val="28"/>
          <w:szCs w:val="28"/>
        </w:rPr>
        <w:t>ешени</w:t>
      </w:r>
      <w:r w:rsidR="00E16683">
        <w:rPr>
          <w:sz w:val="28"/>
          <w:szCs w:val="28"/>
        </w:rPr>
        <w:t xml:space="preserve">й </w:t>
      </w:r>
      <w:r w:rsidR="00DA1471">
        <w:rPr>
          <w:sz w:val="28"/>
          <w:szCs w:val="28"/>
        </w:rPr>
        <w:t xml:space="preserve">от </w:t>
      </w:r>
      <w:r w:rsidR="00DA1471" w:rsidRPr="00E16683">
        <w:rPr>
          <w:sz w:val="28"/>
          <w:szCs w:val="28"/>
        </w:rPr>
        <w:t>25.12.2015г. № 77</w:t>
      </w:r>
      <w:r w:rsidR="00E16683" w:rsidRPr="00E16683">
        <w:rPr>
          <w:sz w:val="28"/>
          <w:szCs w:val="28"/>
        </w:rPr>
        <w:t>, от 28.03.2018г. № 135</w:t>
      </w:r>
      <w:r w:rsidR="00DA1471" w:rsidRPr="00E16683">
        <w:rPr>
          <w:sz w:val="28"/>
          <w:szCs w:val="28"/>
        </w:rPr>
        <w:t>)</w:t>
      </w:r>
    </w:p>
    <w:p w:rsidR="00E16683" w:rsidRPr="00E16683" w:rsidRDefault="00E16683" w:rsidP="009C12A9">
      <w:pPr>
        <w:widowControl w:val="0"/>
        <w:adjustRightInd w:val="0"/>
        <w:ind w:firstLine="540"/>
        <w:jc w:val="both"/>
        <w:rPr>
          <w:rFonts w:ascii="Times New Roman CYR" w:hAnsi="Times New Roman CYR" w:cs="Times New Roman CYR"/>
          <w:sz w:val="28"/>
          <w:szCs w:val="28"/>
        </w:rPr>
      </w:pPr>
      <w:r w:rsidRPr="00E16683">
        <w:rPr>
          <w:sz w:val="28"/>
          <w:szCs w:val="28"/>
        </w:rPr>
        <w:t xml:space="preserve">12.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12" w:history="1">
        <w:r w:rsidRPr="00E16683">
          <w:rPr>
            <w:sz w:val="28"/>
            <w:szCs w:val="28"/>
          </w:rPr>
          <w:t>законом</w:t>
        </w:r>
      </w:hyperlink>
      <w:r w:rsidRPr="00E16683">
        <w:rPr>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r>
        <w:rPr>
          <w:sz w:val="28"/>
          <w:szCs w:val="28"/>
        </w:rPr>
        <w:t>. (часть 12 введена решением от 28.03.2018г. № 135)</w:t>
      </w:r>
    </w:p>
    <w:p w:rsidR="009C12A9" w:rsidRPr="009C12A9" w:rsidRDefault="009C12A9"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 Статья 24. </w:t>
      </w:r>
      <w:r w:rsidRPr="00705BD7">
        <w:rPr>
          <w:rFonts w:ascii="Times New Roman CYR" w:hAnsi="Times New Roman CYR" w:cs="Times New Roman CYR"/>
          <w:b/>
          <w:bCs/>
          <w:sz w:val="28"/>
          <w:szCs w:val="28"/>
        </w:rPr>
        <w:t>Полномочия Главы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Глава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подписывает и обнародует в порядке, установленном настоящим Уставом, нормативные правовые акты, принятые Советом депутатов;</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3) издает в пределах своих полномочий правовые акты;</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4) вправе требовать созыва внеочередного заседания Совета депутатов;</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5) возглавляет Администрацию поселения;</w:t>
      </w:r>
    </w:p>
    <w:p w:rsidR="00FB72BC" w:rsidRPr="00130491" w:rsidRDefault="00FB72BC" w:rsidP="00FB72BC">
      <w:pPr>
        <w:widowControl w:val="0"/>
        <w:adjustRightInd w:val="0"/>
        <w:ind w:firstLine="540"/>
        <w:jc w:val="both"/>
        <w:rPr>
          <w:rFonts w:ascii="Times New Roman CYR" w:hAnsi="Times New Roman CYR" w:cs="Times New Roman CYR"/>
          <w:sz w:val="28"/>
          <w:szCs w:val="28"/>
        </w:rPr>
      </w:pPr>
      <w:r w:rsidRPr="00130491">
        <w:rPr>
          <w:rFonts w:ascii="Times New Roman CYR" w:hAnsi="Times New Roman CYR" w:cs="Times New Roman CYR"/>
          <w:sz w:val="28"/>
          <w:szCs w:val="28"/>
        </w:rPr>
        <w:t>6) исполняет полномочия председателя Совета депутатов поселения;</w:t>
      </w:r>
    </w:p>
    <w:p w:rsidR="00FB72BC" w:rsidRPr="00130491" w:rsidRDefault="00FB72BC" w:rsidP="00FB72BC">
      <w:pPr>
        <w:widowControl w:val="0"/>
        <w:adjustRightInd w:val="0"/>
        <w:ind w:firstLine="540"/>
        <w:jc w:val="both"/>
        <w:rPr>
          <w:rFonts w:ascii="Times New Roman CYR" w:hAnsi="Times New Roman CYR" w:cs="Times New Roman CYR"/>
          <w:sz w:val="28"/>
          <w:szCs w:val="28"/>
        </w:rPr>
      </w:pPr>
      <w:r w:rsidRPr="00130491">
        <w:rPr>
          <w:sz w:val="28"/>
          <w:szCs w:val="28"/>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 (</w:t>
      </w:r>
      <w:r w:rsidR="00317BAE">
        <w:rPr>
          <w:sz w:val="28"/>
          <w:szCs w:val="28"/>
        </w:rPr>
        <w:t>в ред. решения</w:t>
      </w:r>
      <w:r w:rsidRPr="00130491">
        <w:rPr>
          <w:sz w:val="28"/>
          <w:szCs w:val="28"/>
        </w:rPr>
        <w:t xml:space="preserve"> от 12.11.2010 г. № 88);</w:t>
      </w:r>
    </w:p>
    <w:p w:rsidR="00FB72BC" w:rsidRDefault="00FB72BC" w:rsidP="00FB72BC">
      <w:pPr>
        <w:widowControl w:val="0"/>
        <w:adjustRightInd w:val="0"/>
        <w:ind w:firstLine="540"/>
        <w:jc w:val="both"/>
        <w:rPr>
          <w:rFonts w:ascii="Times New Roman CYR" w:hAnsi="Times New Roman CYR" w:cs="Times New Roman CYR"/>
        </w:rPr>
      </w:pPr>
      <w:r w:rsidRPr="00130491">
        <w:rPr>
          <w:rFonts w:ascii="Times New Roman CYR" w:hAnsi="Times New Roman CYR" w:cs="Times New Roman CYR"/>
          <w:sz w:val="28"/>
          <w:szCs w:val="28"/>
        </w:rPr>
        <w:t>7) осуществляет иные полномочия в соответствии с федеральным</w:t>
      </w:r>
      <w:r w:rsidRPr="00705BD7">
        <w:rPr>
          <w:rFonts w:ascii="Times New Roman CYR" w:hAnsi="Times New Roman CYR" w:cs="Times New Roman CYR"/>
          <w:sz w:val="28"/>
          <w:szCs w:val="28"/>
        </w:rPr>
        <w:t xml:space="preserve"> и республиканским законодательством, настоящим Уставом.</w:t>
      </w:r>
      <w:r w:rsidRPr="0047115F">
        <w:rPr>
          <w:rFonts w:ascii="Times New Roman CYR" w:hAnsi="Times New Roman CYR" w:cs="Times New Roman CYR"/>
        </w:rPr>
        <w:t xml:space="preserve"> </w:t>
      </w:r>
    </w:p>
    <w:p w:rsidR="00FB72BC" w:rsidRPr="0047115F" w:rsidRDefault="00FB72BC" w:rsidP="00FB72BC">
      <w:pPr>
        <w:widowControl w:val="0"/>
        <w:adjustRightInd w:val="0"/>
        <w:ind w:firstLine="540"/>
        <w:jc w:val="both"/>
        <w:rPr>
          <w:rFonts w:ascii="Times New Roman CYR" w:hAnsi="Times New Roman CYR" w:cs="Times New Roman CYR"/>
          <w:sz w:val="28"/>
          <w:szCs w:val="28"/>
        </w:rPr>
      </w:pPr>
      <w:r w:rsidRPr="0047115F">
        <w:rPr>
          <w:rFonts w:ascii="Times New Roman CYR" w:hAnsi="Times New Roman CYR" w:cs="Times New Roman CYR"/>
          <w:sz w:val="28"/>
          <w:szCs w:val="28"/>
        </w:rPr>
        <w:t>2. Глава поселения представляет Совету депутатов поселения ежегодны</w:t>
      </w:r>
      <w:r>
        <w:rPr>
          <w:rFonts w:ascii="Times New Roman CYR" w:hAnsi="Times New Roman CYR" w:cs="Times New Roman CYR"/>
          <w:sz w:val="28"/>
          <w:szCs w:val="28"/>
        </w:rPr>
        <w:t>е</w:t>
      </w:r>
      <w:r w:rsidRPr="0047115F">
        <w:rPr>
          <w:rFonts w:ascii="Times New Roman CYR" w:hAnsi="Times New Roman CYR" w:cs="Times New Roman CYR"/>
          <w:sz w:val="28"/>
          <w:szCs w:val="28"/>
        </w:rPr>
        <w:t xml:space="preserve">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w:t>
      </w:r>
      <w:r>
        <w:rPr>
          <w:rFonts w:ascii="Times New Roman CYR" w:hAnsi="Times New Roman CYR" w:cs="Times New Roman CYR"/>
          <w:sz w:val="28"/>
          <w:szCs w:val="28"/>
        </w:rPr>
        <w:t xml:space="preserve">Советом депутатов поселения </w:t>
      </w:r>
      <w:r>
        <w:rPr>
          <w:sz w:val="28"/>
          <w:szCs w:val="28"/>
        </w:rPr>
        <w:t>(</w:t>
      </w:r>
      <w:r w:rsidR="00317BAE">
        <w:rPr>
          <w:sz w:val="28"/>
          <w:szCs w:val="28"/>
        </w:rPr>
        <w:t>в ред. решения</w:t>
      </w:r>
      <w:r>
        <w:rPr>
          <w:sz w:val="28"/>
          <w:szCs w:val="28"/>
        </w:rPr>
        <w:t xml:space="preserve"> от 07.12.2009 № 51)</w:t>
      </w:r>
      <w:r>
        <w:rPr>
          <w:rFonts w:ascii="Times New Roman CYR" w:hAnsi="Times New Roman CYR" w:cs="Times New Roman CYR"/>
          <w:sz w:val="28"/>
          <w:szCs w:val="28"/>
        </w:rPr>
        <w:t>.</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 </w:t>
      </w:r>
    </w:p>
    <w:p w:rsidR="00FB72BC" w:rsidRPr="00705BD7" w:rsidRDefault="00FB72BC" w:rsidP="00FB72BC">
      <w:pPr>
        <w:widowControl w:val="0"/>
        <w:adjustRightInd w:val="0"/>
        <w:ind w:firstLine="540"/>
        <w:jc w:val="both"/>
        <w:rPr>
          <w:rFonts w:ascii="Times New Roman CYR" w:hAnsi="Times New Roman CYR" w:cs="Times New Roman CYR"/>
          <w:b/>
          <w:bCs/>
          <w:sz w:val="28"/>
          <w:szCs w:val="28"/>
        </w:rPr>
      </w:pPr>
      <w:r w:rsidRPr="00705BD7">
        <w:rPr>
          <w:rFonts w:ascii="Times New Roman CYR" w:hAnsi="Times New Roman CYR" w:cs="Times New Roman CYR"/>
          <w:sz w:val="28"/>
          <w:szCs w:val="28"/>
        </w:rPr>
        <w:t xml:space="preserve">Статья 25. </w:t>
      </w:r>
      <w:r w:rsidRPr="00705BD7">
        <w:rPr>
          <w:rFonts w:ascii="Times New Roman CYR" w:hAnsi="Times New Roman CYR" w:cs="Times New Roman CYR"/>
          <w:b/>
          <w:bCs/>
          <w:sz w:val="28"/>
          <w:szCs w:val="28"/>
        </w:rPr>
        <w:t>Статус депутата Совета депутатов поселения, Главы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1. Глава поселения, </w:t>
      </w:r>
      <w:r w:rsidRPr="00705BD7">
        <w:rPr>
          <w:rFonts w:ascii="Times New Roman CYR" w:hAnsi="Times New Roman CYR" w:cs="Times New Roman CYR"/>
          <w:bCs/>
          <w:iCs/>
          <w:sz w:val="28"/>
          <w:szCs w:val="28"/>
        </w:rPr>
        <w:t>депутат, осуществляющий свои полномочия на постоянной основе</w:t>
      </w:r>
      <w:r w:rsidRPr="00705BD7">
        <w:rPr>
          <w:rFonts w:ascii="Times New Roman CYR" w:hAnsi="Times New Roman CYR" w:cs="Times New Roman CYR"/>
          <w:b/>
          <w:i/>
          <w:sz w:val="28"/>
          <w:szCs w:val="28"/>
        </w:rPr>
        <w:t xml:space="preserve">, </w:t>
      </w:r>
      <w:r w:rsidRPr="00705BD7">
        <w:rPr>
          <w:rFonts w:ascii="Times New Roman CYR" w:hAnsi="Times New Roman CYR" w:cs="Times New Roman CYR"/>
          <w:sz w:val="28"/>
          <w:szCs w:val="28"/>
        </w:rPr>
        <w:t xml:space="preserve"> является выборным должностным лицом местного самоуправления.</w:t>
      </w:r>
    </w:p>
    <w:p w:rsidR="00FB72BC" w:rsidRPr="00705BD7" w:rsidRDefault="00FB72BC" w:rsidP="00FB72BC">
      <w:pPr>
        <w:pStyle w:val="a6"/>
        <w:rPr>
          <w:sz w:val="28"/>
          <w:szCs w:val="28"/>
        </w:rPr>
      </w:pPr>
      <w:r w:rsidRPr="00705BD7">
        <w:rPr>
          <w:sz w:val="28"/>
          <w:szCs w:val="28"/>
        </w:rPr>
        <w:t>2. Депутату Совета депутатов поселения, Главе поселения обеспечиваются условия для беспрепятственного осуществления своих полномочий.</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B72BC" w:rsidRDefault="00FB72BC" w:rsidP="00FB72BC">
      <w:pPr>
        <w:widowControl w:val="0"/>
        <w:adjustRightInd w:val="0"/>
        <w:ind w:firstLine="540"/>
        <w:jc w:val="both"/>
        <w:rPr>
          <w:rFonts w:eastAsia="Calibri"/>
          <w:iCs/>
          <w:sz w:val="28"/>
          <w:szCs w:val="28"/>
        </w:rPr>
      </w:pPr>
      <w:r w:rsidRPr="00705BD7">
        <w:rPr>
          <w:rFonts w:ascii="Times New Roman CYR" w:hAnsi="Times New Roman CYR" w:cs="Times New Roman CYR"/>
          <w:sz w:val="28"/>
          <w:szCs w:val="28"/>
        </w:rPr>
        <w:t xml:space="preserve">4. </w:t>
      </w:r>
      <w:r w:rsidRPr="00204125">
        <w:rPr>
          <w:rFonts w:eastAsia="Calibri"/>
          <w:iCs/>
          <w:sz w:val="28"/>
          <w:szCs w:val="28"/>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Pr>
          <w:rFonts w:eastAsia="Calibri"/>
          <w:iCs/>
          <w:sz w:val="28"/>
          <w:szCs w:val="28"/>
        </w:rPr>
        <w:t xml:space="preserve"> </w:t>
      </w:r>
      <w:r>
        <w:rPr>
          <w:sz w:val="28"/>
          <w:szCs w:val="28"/>
        </w:rPr>
        <w:t>(</w:t>
      </w:r>
      <w:r w:rsidR="00317BAE">
        <w:rPr>
          <w:sz w:val="28"/>
          <w:szCs w:val="28"/>
        </w:rPr>
        <w:t xml:space="preserve">в ред. решения </w:t>
      </w:r>
      <w:r>
        <w:rPr>
          <w:sz w:val="28"/>
          <w:szCs w:val="28"/>
        </w:rPr>
        <w:t>от 25.05.2012 № 136).</w:t>
      </w:r>
    </w:p>
    <w:p w:rsidR="00FB72BC" w:rsidRPr="00705BD7" w:rsidRDefault="00FB72BC" w:rsidP="00FB72BC">
      <w:pPr>
        <w:widowControl w:val="0"/>
        <w:adjustRightInd w:val="0"/>
        <w:ind w:firstLine="540"/>
        <w:jc w:val="both"/>
        <w:rPr>
          <w:sz w:val="28"/>
          <w:szCs w:val="28"/>
        </w:rPr>
      </w:pPr>
      <w:r w:rsidRPr="00705BD7">
        <w:rPr>
          <w:sz w:val="28"/>
          <w:szCs w:val="28"/>
        </w:rPr>
        <w:t>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Совета депутатов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FB72BC" w:rsidRPr="00705BD7" w:rsidRDefault="00FB72BC" w:rsidP="00FB72BC">
      <w:pPr>
        <w:pStyle w:val="2"/>
        <w:rPr>
          <w:sz w:val="28"/>
          <w:szCs w:val="28"/>
        </w:rPr>
      </w:pPr>
      <w:r w:rsidRPr="00705BD7">
        <w:rPr>
          <w:sz w:val="28"/>
          <w:szCs w:val="28"/>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B72BC" w:rsidRPr="0047115F" w:rsidRDefault="00FB72BC" w:rsidP="00FB72BC">
      <w:pPr>
        <w:ind w:firstLine="567"/>
        <w:jc w:val="both"/>
        <w:rPr>
          <w:rFonts w:ascii="Times New Roman CYR" w:hAnsi="Times New Roman CYR" w:cs="Times New Roman CYR"/>
          <w:sz w:val="28"/>
          <w:szCs w:val="28"/>
        </w:rPr>
      </w:pPr>
      <w:r w:rsidRPr="00705BD7">
        <w:rPr>
          <w:sz w:val="28"/>
          <w:szCs w:val="28"/>
        </w:rPr>
        <w:t xml:space="preserve">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w:t>
      </w:r>
      <w:r w:rsidRPr="0047115F">
        <w:rPr>
          <w:sz w:val="28"/>
          <w:szCs w:val="28"/>
        </w:rPr>
        <w:t>самоуправления в Российской Федерации».</w:t>
      </w:r>
      <w:r w:rsidRPr="0047115F">
        <w:rPr>
          <w:rFonts w:ascii="Times New Roman CYR" w:hAnsi="Times New Roman CYR" w:cs="Times New Roman CYR"/>
          <w:sz w:val="28"/>
          <w:szCs w:val="28"/>
        </w:rPr>
        <w:t xml:space="preserve"> </w:t>
      </w:r>
    </w:p>
    <w:p w:rsidR="00FB72BC" w:rsidRPr="0047115F" w:rsidRDefault="00DA1471" w:rsidP="00FB72BC">
      <w:pPr>
        <w:ind w:firstLine="588"/>
        <w:jc w:val="both"/>
        <w:rPr>
          <w:rFonts w:ascii="Times New Roman CYR" w:hAnsi="Times New Roman CYR" w:cs="Times New Roman CYR"/>
          <w:sz w:val="28"/>
          <w:szCs w:val="28"/>
        </w:rPr>
      </w:pPr>
      <w:r w:rsidRPr="00DA1471">
        <w:rPr>
          <w:sz w:val="28"/>
          <w:szCs w:val="28"/>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DA1471">
        <w:rPr>
          <w:rFonts w:eastAsia="Calibri"/>
          <w:sz w:val="28"/>
          <w:szCs w:val="28"/>
        </w:rPr>
        <w:t>, административному</w:t>
      </w:r>
      <w:r w:rsidRPr="00DA1471">
        <w:rPr>
          <w:sz w:val="28"/>
          <w:szCs w:val="28"/>
        </w:rPr>
        <w:t xml:space="preserve"> или уголовному делу либо делу об административном правонарушении</w:t>
      </w:r>
      <w:r w:rsidR="00FB72BC">
        <w:rPr>
          <w:rFonts w:ascii="Times New Roman CYR" w:hAnsi="Times New Roman CYR" w:cs="Times New Roman CYR"/>
          <w:sz w:val="28"/>
          <w:szCs w:val="28"/>
        </w:rPr>
        <w:t xml:space="preserve"> </w:t>
      </w:r>
      <w:r w:rsidR="00FB72BC">
        <w:rPr>
          <w:sz w:val="28"/>
          <w:szCs w:val="28"/>
        </w:rPr>
        <w:t>(</w:t>
      </w:r>
      <w:r>
        <w:rPr>
          <w:sz w:val="28"/>
          <w:szCs w:val="28"/>
        </w:rPr>
        <w:t xml:space="preserve">в ред. </w:t>
      </w:r>
      <w:r w:rsidR="00FB72BC">
        <w:rPr>
          <w:sz w:val="28"/>
          <w:szCs w:val="28"/>
        </w:rPr>
        <w:t>решени</w:t>
      </w:r>
      <w:r>
        <w:rPr>
          <w:sz w:val="28"/>
          <w:szCs w:val="28"/>
        </w:rPr>
        <w:t>я</w:t>
      </w:r>
      <w:r w:rsidR="00FB72BC">
        <w:rPr>
          <w:sz w:val="28"/>
          <w:szCs w:val="28"/>
        </w:rPr>
        <w:t xml:space="preserve"> от 25.05.2012 № 136</w:t>
      </w:r>
      <w:r>
        <w:rPr>
          <w:sz w:val="28"/>
          <w:szCs w:val="28"/>
        </w:rPr>
        <w:t>, решения от 25.12.2015г. № 77)</w:t>
      </w:r>
      <w:r w:rsidR="00FB72BC">
        <w:rPr>
          <w:sz w:val="28"/>
          <w:szCs w:val="28"/>
        </w:rPr>
        <w:t>.</w:t>
      </w:r>
    </w:p>
    <w:p w:rsidR="00E77059" w:rsidRPr="00E77059" w:rsidRDefault="00FB72BC" w:rsidP="00E77059">
      <w:pPr>
        <w:pStyle w:val="ConsPlusNormal"/>
        <w:ind w:left="720"/>
        <w:jc w:val="both"/>
        <w:rPr>
          <w:rFonts w:ascii="Times New Roman" w:eastAsia="Times New Roman" w:hAnsi="Times New Roman" w:cs="Times New Roman"/>
          <w:sz w:val="28"/>
          <w:szCs w:val="28"/>
          <w:lang w:eastAsia="ru-RU"/>
        </w:rPr>
      </w:pPr>
      <w:r w:rsidRPr="00E77059">
        <w:rPr>
          <w:rFonts w:ascii="Times New Roman" w:eastAsia="Times New Roman" w:hAnsi="Times New Roman" w:cs="Times New Roman"/>
          <w:sz w:val="28"/>
          <w:szCs w:val="28"/>
          <w:lang w:eastAsia="ru-RU"/>
        </w:rPr>
        <w:t xml:space="preserve">6. </w:t>
      </w:r>
      <w:r w:rsidR="00E77059" w:rsidRPr="00E77059">
        <w:rPr>
          <w:rFonts w:ascii="Times New Roman" w:eastAsia="Times New Roman" w:hAnsi="Times New Roman" w:cs="Times New Roman"/>
          <w:sz w:val="28"/>
          <w:szCs w:val="28"/>
          <w:lang w:eastAsia="ru-RU"/>
        </w:rPr>
        <w:t>Глава поселения не вправе:</w:t>
      </w:r>
    </w:p>
    <w:p w:rsidR="00E77059" w:rsidRPr="00E77059" w:rsidRDefault="00E77059" w:rsidP="00E77059">
      <w:pPr>
        <w:autoSpaceDE w:val="0"/>
        <w:autoSpaceDN w:val="0"/>
        <w:adjustRightInd w:val="0"/>
        <w:ind w:firstLine="540"/>
        <w:jc w:val="both"/>
        <w:rPr>
          <w:sz w:val="28"/>
          <w:szCs w:val="28"/>
        </w:rPr>
      </w:pPr>
      <w:r w:rsidRPr="00E77059">
        <w:rPr>
          <w:sz w:val="28"/>
          <w:szCs w:val="28"/>
        </w:rPr>
        <w:t xml:space="preserve"> </w:t>
      </w:r>
      <w:r w:rsidRPr="00E77059">
        <w:rPr>
          <w:sz w:val="28"/>
          <w:szCs w:val="28"/>
        </w:rPr>
        <w:tab/>
        <w:t>1) заниматься предпринимательской деятельностью лично или через доверенных лиц;</w:t>
      </w:r>
    </w:p>
    <w:p w:rsidR="00E77059" w:rsidRPr="00E77059" w:rsidRDefault="00E77059" w:rsidP="00E77059">
      <w:pPr>
        <w:autoSpaceDE w:val="0"/>
        <w:autoSpaceDN w:val="0"/>
        <w:adjustRightInd w:val="0"/>
        <w:ind w:firstLine="708"/>
        <w:jc w:val="both"/>
        <w:rPr>
          <w:sz w:val="28"/>
          <w:szCs w:val="28"/>
        </w:rPr>
      </w:pPr>
      <w:r w:rsidRPr="00E77059">
        <w:rPr>
          <w:sz w:val="28"/>
          <w:szCs w:val="28"/>
        </w:rPr>
        <w:lastRenderedPageBreak/>
        <w:t>2) участвовать в управлении коммерческой или некоммерческой организацией, за исключением следующих случаев:</w:t>
      </w:r>
    </w:p>
    <w:p w:rsidR="00E77059" w:rsidRPr="00E77059" w:rsidRDefault="00E77059" w:rsidP="00E77059">
      <w:pPr>
        <w:autoSpaceDE w:val="0"/>
        <w:autoSpaceDN w:val="0"/>
        <w:adjustRightInd w:val="0"/>
        <w:ind w:firstLine="708"/>
        <w:jc w:val="both"/>
        <w:rPr>
          <w:sz w:val="28"/>
          <w:szCs w:val="28"/>
        </w:rPr>
      </w:pPr>
      <w:r w:rsidRPr="00E77059">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77059" w:rsidRPr="00E77059" w:rsidRDefault="00E77059" w:rsidP="00E77059">
      <w:pPr>
        <w:autoSpaceDE w:val="0"/>
        <w:autoSpaceDN w:val="0"/>
        <w:adjustRightInd w:val="0"/>
        <w:ind w:firstLine="708"/>
        <w:jc w:val="both"/>
        <w:rPr>
          <w:sz w:val="28"/>
          <w:szCs w:val="28"/>
        </w:rPr>
      </w:pPr>
      <w:r w:rsidRPr="00E77059">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 в порядке, установленном законом Республики Бурятия;</w:t>
      </w:r>
    </w:p>
    <w:p w:rsidR="00E77059" w:rsidRPr="00E77059" w:rsidRDefault="00E77059" w:rsidP="00E77059">
      <w:pPr>
        <w:autoSpaceDE w:val="0"/>
        <w:autoSpaceDN w:val="0"/>
        <w:adjustRightInd w:val="0"/>
        <w:ind w:firstLine="708"/>
        <w:jc w:val="both"/>
        <w:rPr>
          <w:sz w:val="28"/>
          <w:szCs w:val="28"/>
        </w:rPr>
      </w:pPr>
      <w:r w:rsidRPr="00E77059">
        <w:rPr>
          <w:sz w:val="28"/>
          <w:szCs w:val="28"/>
        </w:rPr>
        <w:t>в) представление на безвозмездной основе интересов муниципального образования в совете муниципальных образований Республики Бурятия, иных объединениях муниципальных образований, а также в их органах управления;</w:t>
      </w:r>
    </w:p>
    <w:p w:rsidR="00E77059" w:rsidRPr="00E77059" w:rsidRDefault="00E77059" w:rsidP="00E77059">
      <w:pPr>
        <w:autoSpaceDE w:val="0"/>
        <w:autoSpaceDN w:val="0"/>
        <w:adjustRightInd w:val="0"/>
        <w:ind w:firstLine="708"/>
        <w:jc w:val="both"/>
        <w:rPr>
          <w:sz w:val="28"/>
          <w:szCs w:val="28"/>
        </w:rPr>
      </w:pPr>
      <w:r w:rsidRPr="00E77059">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77059" w:rsidRPr="00E77059" w:rsidRDefault="00E77059" w:rsidP="00E77059">
      <w:pPr>
        <w:autoSpaceDE w:val="0"/>
        <w:autoSpaceDN w:val="0"/>
        <w:adjustRightInd w:val="0"/>
        <w:ind w:firstLine="708"/>
        <w:jc w:val="both"/>
        <w:rPr>
          <w:sz w:val="28"/>
          <w:szCs w:val="28"/>
        </w:rPr>
      </w:pPr>
      <w:r w:rsidRPr="00E77059">
        <w:rPr>
          <w:sz w:val="28"/>
          <w:szCs w:val="28"/>
        </w:rPr>
        <w:t>д) иные случаи, предусмотренные федеральными законами;</w:t>
      </w:r>
    </w:p>
    <w:p w:rsidR="00E77059" w:rsidRPr="00E77059" w:rsidRDefault="00E77059" w:rsidP="00E77059">
      <w:pPr>
        <w:autoSpaceDE w:val="0"/>
        <w:autoSpaceDN w:val="0"/>
        <w:adjustRightInd w:val="0"/>
        <w:ind w:firstLine="708"/>
        <w:jc w:val="both"/>
        <w:rPr>
          <w:sz w:val="28"/>
          <w:szCs w:val="28"/>
        </w:rPr>
      </w:pPr>
      <w:r w:rsidRPr="00E77059">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7059" w:rsidRDefault="00E77059" w:rsidP="00E77059">
      <w:pPr>
        <w:ind w:firstLine="588"/>
        <w:jc w:val="both"/>
        <w:rPr>
          <w:sz w:val="28"/>
          <w:szCs w:val="28"/>
        </w:rPr>
      </w:pPr>
      <w:r w:rsidRPr="00E77059">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7059" w:rsidRPr="00E77059" w:rsidRDefault="00E77059" w:rsidP="00E77059">
      <w:pPr>
        <w:ind w:firstLine="588"/>
        <w:jc w:val="both"/>
        <w:rPr>
          <w:sz w:val="28"/>
          <w:szCs w:val="28"/>
        </w:rPr>
      </w:pPr>
      <w:r>
        <w:rPr>
          <w:sz w:val="28"/>
          <w:szCs w:val="28"/>
        </w:rPr>
        <w:t>(часть 6 в ред. решения от 19.06.2020 № 56)</w:t>
      </w:r>
    </w:p>
    <w:p w:rsidR="00FB72BC" w:rsidRPr="00054923" w:rsidRDefault="00FB72BC" w:rsidP="00E77059">
      <w:pPr>
        <w:ind w:firstLine="588"/>
        <w:jc w:val="both"/>
        <w:rPr>
          <w:rFonts w:ascii="Times New Roman CYR" w:hAnsi="Times New Roman CYR" w:cs="Times New Roman CYR"/>
          <w:sz w:val="28"/>
          <w:szCs w:val="28"/>
        </w:rPr>
      </w:pPr>
      <w:r w:rsidRPr="00054923">
        <w:rPr>
          <w:rFonts w:eastAsia="Calibri"/>
          <w:sz w:val="28"/>
          <w:szCs w:val="28"/>
          <w:lang w:eastAsia="en-US"/>
        </w:rPr>
        <w:lastRenderedPageBreak/>
        <w:t>6</w:t>
      </w:r>
      <w:r w:rsidRPr="00C570D2">
        <w:rPr>
          <w:sz w:val="28"/>
          <w:szCs w:val="28"/>
        </w:rPr>
        <w:t xml:space="preserve">.1. </w:t>
      </w:r>
      <w:r w:rsidR="00C570D2" w:rsidRPr="00C570D2">
        <w:rPr>
          <w:sz w:val="28"/>
          <w:szCs w:val="28"/>
        </w:rPr>
        <w:t xml:space="preserve">Депутат Совета депутатов поселения, Глава поселения, должны соблюдать ограничения и запреты и исполнять обязанности, которые установлены Федеральным </w:t>
      </w:r>
      <w:hyperlink r:id="rId13" w:history="1">
        <w:r w:rsidR="00C570D2" w:rsidRPr="00C570D2">
          <w:rPr>
            <w:sz w:val="28"/>
            <w:szCs w:val="28"/>
          </w:rPr>
          <w:t>законом</w:t>
        </w:r>
      </w:hyperlink>
      <w:r w:rsidR="00C570D2" w:rsidRPr="00C570D2">
        <w:rPr>
          <w:sz w:val="28"/>
          <w:szCs w:val="28"/>
        </w:rPr>
        <w:t xml:space="preserve"> от 25.12.2008 № 273-ФЗ «О противодействии коррупции» и другими федеральными законами. Полномочия депутата Совета депутатов, Главы поселения, прекращаются досрочно в случае несоблюдения ограничений, запретов, неисполнения обязанностей, установленных Федеральным </w:t>
      </w:r>
      <w:hyperlink r:id="rId14" w:history="1">
        <w:r w:rsidR="00C570D2" w:rsidRPr="00C570D2">
          <w:rPr>
            <w:sz w:val="28"/>
            <w:szCs w:val="28"/>
          </w:rPr>
          <w:t>законом</w:t>
        </w:r>
      </w:hyperlink>
      <w:r w:rsidR="00C570D2" w:rsidRPr="00C570D2">
        <w:rPr>
          <w:sz w:val="28"/>
          <w:szCs w:val="28"/>
        </w:rPr>
        <w:t xml:space="preserve"> от 25 декабря 2008 года № 273-ФЗ «О противодействии коррупции», Федеральным </w:t>
      </w:r>
      <w:hyperlink r:id="rId15" w:history="1">
        <w:r w:rsidR="00C570D2" w:rsidRPr="00C570D2">
          <w:rPr>
            <w:sz w:val="28"/>
            <w:szCs w:val="28"/>
          </w:rPr>
          <w:t>законом</w:t>
        </w:r>
      </w:hyperlink>
      <w:r w:rsidR="00C570D2" w:rsidRPr="00C570D2">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00C570D2" w:rsidRPr="00C570D2">
          <w:rPr>
            <w:sz w:val="28"/>
            <w:szCs w:val="28"/>
          </w:rPr>
          <w:t>законом</w:t>
        </w:r>
      </w:hyperlink>
      <w:r w:rsidR="00C570D2" w:rsidRPr="00C570D2">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054923">
        <w:rPr>
          <w:sz w:val="28"/>
          <w:szCs w:val="28"/>
        </w:rPr>
        <w:t xml:space="preserve"> </w:t>
      </w:r>
      <w:r w:rsidRPr="00054923">
        <w:rPr>
          <w:sz w:val="28"/>
          <w:szCs w:val="28"/>
        </w:rPr>
        <w:t>(</w:t>
      </w:r>
      <w:r w:rsidR="00317BAE" w:rsidRPr="00054923">
        <w:rPr>
          <w:sz w:val="28"/>
          <w:szCs w:val="28"/>
        </w:rPr>
        <w:t>в ред. решения</w:t>
      </w:r>
      <w:r w:rsidRPr="00054923">
        <w:rPr>
          <w:sz w:val="28"/>
          <w:szCs w:val="28"/>
        </w:rPr>
        <w:t xml:space="preserve"> от 25.05.2012 № 136</w:t>
      </w:r>
      <w:r w:rsidR="00054923" w:rsidRPr="00054923">
        <w:rPr>
          <w:sz w:val="28"/>
          <w:szCs w:val="28"/>
        </w:rPr>
        <w:t>, от 19.01.2017г. № 111</w:t>
      </w:r>
      <w:r w:rsidR="00C570D2">
        <w:rPr>
          <w:sz w:val="28"/>
          <w:szCs w:val="28"/>
        </w:rPr>
        <w:t>, от 09.12.2019г. № 42</w:t>
      </w:r>
      <w:r w:rsidRPr="00054923">
        <w:rPr>
          <w:sz w:val="28"/>
          <w:szCs w:val="28"/>
        </w:rPr>
        <w:t>)</w:t>
      </w:r>
    </w:p>
    <w:p w:rsidR="00C570D2" w:rsidRPr="00C570D2" w:rsidRDefault="00C570D2" w:rsidP="00C570D2">
      <w:pPr>
        <w:pStyle w:val="ad"/>
        <w:spacing w:before="0" w:beforeAutospacing="0" w:after="0" w:afterAutospacing="0"/>
        <w:ind w:firstLine="539"/>
        <w:jc w:val="both"/>
        <w:rPr>
          <w:rFonts w:eastAsia="BatangChe"/>
          <w:sz w:val="28"/>
          <w:szCs w:val="28"/>
        </w:rPr>
      </w:pPr>
      <w:r w:rsidRPr="00C570D2">
        <w:rPr>
          <w:rFonts w:eastAsia="BatangChe"/>
          <w:sz w:val="28"/>
          <w:szCs w:val="28"/>
        </w:rPr>
        <w:t>6.2. </w:t>
      </w:r>
      <w:bookmarkStart w:id="1" w:name="Par0"/>
      <w:bookmarkEnd w:id="1"/>
      <w:r w:rsidRPr="00C570D2">
        <w:rPr>
          <w:rFonts w:eastAsia="BatangChe"/>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Бурятия (руководителя высшего исполнительного органа государственной власти Республики Бурятия) в порядке, установленном законом Республики Бурятия.</w:t>
      </w:r>
    </w:p>
    <w:p w:rsidR="00C570D2" w:rsidRPr="00C570D2" w:rsidRDefault="00C570D2" w:rsidP="00C570D2">
      <w:pPr>
        <w:ind w:firstLine="567"/>
        <w:jc w:val="both"/>
        <w:rPr>
          <w:rFonts w:eastAsia="BatangChe"/>
          <w:sz w:val="28"/>
          <w:szCs w:val="28"/>
        </w:rPr>
      </w:pPr>
      <w:r w:rsidRPr="00C570D2">
        <w:rPr>
          <w:rFonts w:eastAsia="BatangChe"/>
          <w:sz w:val="28"/>
          <w:szCs w:val="28"/>
        </w:rPr>
        <w:t>6.3. При выявлении в результате проверки, проведенной в соответствии с </w:t>
      </w:r>
      <w:hyperlink r:id="rId17" w:anchor="Par0" w:history="1">
        <w:r w:rsidRPr="00C570D2">
          <w:rPr>
            <w:rFonts w:eastAsia="BatangChe"/>
            <w:sz w:val="28"/>
            <w:szCs w:val="28"/>
          </w:rPr>
          <w:t>частью 6.2.</w:t>
        </w:r>
      </w:hyperlink>
      <w:r w:rsidRPr="00C570D2">
        <w:rPr>
          <w:rFonts w:eastAsia="BatangChe"/>
          <w:sz w:val="28"/>
          <w:szCs w:val="28"/>
        </w:rPr>
        <w:t> настоящей статьи, фактов несоблюдения ограничений, запретов, неисполнения обязанностей, которые установлены Федеральным законом </w:t>
      </w:r>
      <w:hyperlink r:id="rId18" w:tgtFrame="_blank" w:history="1">
        <w:r w:rsidRPr="00C570D2">
          <w:rPr>
            <w:rFonts w:eastAsia="BatangChe"/>
            <w:sz w:val="28"/>
            <w:szCs w:val="28"/>
          </w:rPr>
          <w:t>от 25.12.2008 года № 273-ФЗ</w:t>
        </w:r>
      </w:hyperlink>
      <w:r w:rsidRPr="00C570D2">
        <w:rPr>
          <w:rFonts w:eastAsia="BatangChe"/>
          <w:sz w:val="28"/>
          <w:szCs w:val="28"/>
        </w:rPr>
        <w:t> «О противодействии коррупции», Федеральным законом </w:t>
      </w:r>
      <w:hyperlink r:id="rId19" w:tgtFrame="_blank" w:history="1">
        <w:r w:rsidRPr="00C570D2">
          <w:rPr>
            <w:rFonts w:eastAsia="BatangChe"/>
            <w:sz w:val="28"/>
            <w:szCs w:val="28"/>
          </w:rPr>
          <w:t>от 03.12. 2012 года № 230-ФЗ</w:t>
        </w:r>
      </w:hyperlink>
      <w:r w:rsidRPr="00C570D2">
        <w:rPr>
          <w:rFonts w:eastAsia="BatangChe"/>
          <w:sz w:val="28"/>
          <w:szCs w:val="28"/>
        </w:rPr>
        <w:t> «О контроле за соответствием расходов лиц, замещающих государственные должности, и иных лиц их доходам», Федеральным законом </w:t>
      </w:r>
      <w:hyperlink r:id="rId20" w:tgtFrame="_blank" w:history="1">
        <w:r w:rsidRPr="00C570D2">
          <w:rPr>
            <w:rFonts w:eastAsia="BatangChe"/>
            <w:sz w:val="28"/>
            <w:szCs w:val="28"/>
          </w:rPr>
          <w:t>от 07.05.2013 года № 79-ФЗ</w:t>
        </w:r>
      </w:hyperlink>
      <w:r w:rsidRPr="00C570D2">
        <w:rPr>
          <w:rFonts w:eastAsia="BatangChe"/>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Бурятия (руководитель высшего исполнительного органа государственной власти Республики Бурятия)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570D2" w:rsidRPr="00C570D2" w:rsidRDefault="00C570D2" w:rsidP="00C570D2">
      <w:pPr>
        <w:autoSpaceDE w:val="0"/>
        <w:autoSpaceDN w:val="0"/>
        <w:adjustRightInd w:val="0"/>
        <w:ind w:firstLine="540"/>
        <w:jc w:val="both"/>
        <w:rPr>
          <w:rFonts w:eastAsia="Calibri"/>
          <w:sz w:val="28"/>
          <w:szCs w:val="28"/>
          <w:lang w:eastAsia="en-US"/>
        </w:rPr>
      </w:pPr>
      <w:bookmarkStart w:id="2" w:name="Par4"/>
      <w:bookmarkEnd w:id="2"/>
      <w:r w:rsidRPr="00C570D2">
        <w:rPr>
          <w:rFonts w:eastAsia="Calibri"/>
          <w:sz w:val="28"/>
          <w:szCs w:val="28"/>
          <w:lang w:eastAsia="en-US"/>
        </w:rPr>
        <w:t xml:space="preserve">6.3-1. К депутату, члену выборного органа местного самоуправления, выборному должностному лицу местного самоуправления, представившим </w:t>
      </w:r>
      <w:r w:rsidRPr="00C570D2">
        <w:rPr>
          <w:rFonts w:eastAsia="Calibri"/>
          <w:sz w:val="28"/>
          <w:szCs w:val="28"/>
          <w:lang w:eastAsia="en-US"/>
        </w:rPr>
        <w:lastRenderedPageBreak/>
        <w:t>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570D2" w:rsidRPr="00C570D2" w:rsidRDefault="00C570D2" w:rsidP="00C570D2">
      <w:pPr>
        <w:pStyle w:val="ab"/>
        <w:adjustRightInd w:val="0"/>
        <w:ind w:left="0" w:firstLine="567"/>
        <w:jc w:val="both"/>
        <w:rPr>
          <w:rFonts w:eastAsia="BatangChe"/>
          <w:sz w:val="28"/>
          <w:szCs w:val="28"/>
        </w:rPr>
      </w:pPr>
      <w:r w:rsidRPr="00C570D2">
        <w:rPr>
          <w:rFonts w:eastAsia="BatangChe"/>
          <w:sz w:val="28"/>
          <w:szCs w:val="28"/>
        </w:rPr>
        <w:t xml:space="preserve">1) предупреждение; </w:t>
      </w:r>
    </w:p>
    <w:p w:rsidR="00C570D2" w:rsidRPr="00C570D2" w:rsidRDefault="00C570D2" w:rsidP="00C570D2">
      <w:pPr>
        <w:pStyle w:val="ab"/>
        <w:adjustRightInd w:val="0"/>
        <w:ind w:left="0" w:firstLine="567"/>
        <w:jc w:val="both"/>
        <w:rPr>
          <w:rFonts w:eastAsia="BatangChe"/>
          <w:sz w:val="28"/>
          <w:szCs w:val="28"/>
        </w:rPr>
      </w:pPr>
      <w:r w:rsidRPr="00C570D2">
        <w:rPr>
          <w:rFonts w:eastAsia="BatangChe"/>
          <w:sz w:val="28"/>
          <w:szCs w:val="28"/>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w:t>
      </w:r>
    </w:p>
    <w:p w:rsidR="00C570D2" w:rsidRPr="00C570D2" w:rsidRDefault="00C570D2" w:rsidP="00C570D2">
      <w:pPr>
        <w:pStyle w:val="ab"/>
        <w:adjustRightInd w:val="0"/>
        <w:ind w:left="0" w:firstLine="567"/>
        <w:jc w:val="both"/>
        <w:rPr>
          <w:rFonts w:eastAsia="BatangChe"/>
          <w:sz w:val="28"/>
          <w:szCs w:val="28"/>
        </w:rPr>
      </w:pPr>
      <w:r w:rsidRPr="00C570D2">
        <w:rPr>
          <w:rFonts w:eastAsia="BatangChe"/>
          <w:sz w:val="28"/>
          <w:szCs w:val="28"/>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C570D2" w:rsidRPr="00C570D2" w:rsidRDefault="00C570D2" w:rsidP="00C570D2">
      <w:pPr>
        <w:pStyle w:val="ab"/>
        <w:adjustRightInd w:val="0"/>
        <w:ind w:left="0" w:firstLine="567"/>
        <w:jc w:val="both"/>
        <w:rPr>
          <w:rFonts w:eastAsia="BatangChe"/>
          <w:sz w:val="28"/>
          <w:szCs w:val="28"/>
        </w:rPr>
      </w:pPr>
      <w:r w:rsidRPr="00C570D2">
        <w:rPr>
          <w:rFonts w:eastAsia="BatangChe"/>
          <w:sz w:val="28"/>
          <w:szCs w:val="28"/>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w:t>
      </w:r>
    </w:p>
    <w:p w:rsidR="00C570D2" w:rsidRPr="00C570D2" w:rsidRDefault="00C570D2" w:rsidP="00C570D2">
      <w:pPr>
        <w:pStyle w:val="ab"/>
        <w:adjustRightInd w:val="0"/>
        <w:ind w:left="0" w:firstLine="567"/>
        <w:jc w:val="both"/>
        <w:rPr>
          <w:rFonts w:eastAsia="BatangChe"/>
          <w:sz w:val="28"/>
          <w:szCs w:val="28"/>
        </w:rPr>
      </w:pPr>
      <w:r w:rsidRPr="00C570D2">
        <w:rPr>
          <w:rFonts w:eastAsia="BatangChe"/>
          <w:sz w:val="28"/>
          <w:szCs w:val="28"/>
        </w:rPr>
        <w:t>5) запрет исполнять полномочия на постоянной основе до прекращения срока его полномочий.»;</w:t>
      </w:r>
    </w:p>
    <w:p w:rsidR="00C570D2" w:rsidRPr="00C570D2" w:rsidRDefault="00C570D2" w:rsidP="00C570D2">
      <w:pPr>
        <w:widowControl w:val="0"/>
        <w:adjustRightInd w:val="0"/>
        <w:ind w:firstLine="540"/>
        <w:jc w:val="both"/>
        <w:rPr>
          <w:sz w:val="28"/>
          <w:szCs w:val="28"/>
        </w:rPr>
      </w:pPr>
      <w:r w:rsidRPr="00C570D2">
        <w:rPr>
          <w:rFonts w:eastAsia="BatangChe"/>
          <w:sz w:val="28"/>
          <w:szCs w:val="28"/>
        </w:rPr>
        <w:t xml:space="preserve">6.3-2.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6.3-1 настоящей статьи, определяется муниципальным правовым актом Совета депутатов в соответствии с законом Республики Бурятия. </w:t>
      </w:r>
      <w:r w:rsidRPr="00C570D2">
        <w:rPr>
          <w:sz w:val="28"/>
          <w:szCs w:val="28"/>
        </w:rPr>
        <w:t xml:space="preserve">(п.п. </w:t>
      </w:r>
      <w:r w:rsidRPr="00C570D2">
        <w:rPr>
          <w:rFonts w:eastAsia="BatangChe"/>
          <w:sz w:val="28"/>
          <w:szCs w:val="28"/>
        </w:rPr>
        <w:t xml:space="preserve">6.2, 6.3, 6.3-1 и 6.3-2 </w:t>
      </w:r>
      <w:r w:rsidRPr="00C570D2">
        <w:rPr>
          <w:sz w:val="28"/>
          <w:szCs w:val="28"/>
        </w:rPr>
        <w:t xml:space="preserve"> введены решением от 09.12.2019г. № 42)</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C570D2">
        <w:rPr>
          <w:sz w:val="28"/>
          <w:szCs w:val="28"/>
        </w:rPr>
        <w:t>7. Гарантии прав депутата, Главы поселения при привлечении их</w:t>
      </w:r>
      <w:r w:rsidRPr="00705BD7">
        <w:rPr>
          <w:rFonts w:ascii="Times New Roman CYR" w:hAnsi="Times New Roman CYR" w:cs="Times New Roman CYR"/>
          <w:sz w:val="28"/>
          <w:szCs w:val="28"/>
        </w:rPr>
        <w:t xml:space="preserve">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B72BC"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8.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FB72BC" w:rsidRDefault="00FB72BC" w:rsidP="00FB72BC">
      <w:pPr>
        <w:ind w:firstLine="540"/>
        <w:jc w:val="both"/>
        <w:rPr>
          <w:sz w:val="28"/>
          <w:szCs w:val="28"/>
        </w:rPr>
      </w:pPr>
      <w:r w:rsidRPr="0047115F">
        <w:rPr>
          <w:rFonts w:ascii="Times New Roman CYR" w:hAnsi="Times New Roman CYR" w:cs="Times New Roman CYR"/>
          <w:sz w:val="28"/>
          <w:szCs w:val="28"/>
        </w:rPr>
        <w:t xml:space="preserve">8.1. Главе поселения предоставляется ежегодный основной отпуск </w:t>
      </w:r>
      <w:r w:rsidRPr="0047115F">
        <w:rPr>
          <w:sz w:val="28"/>
          <w:szCs w:val="28"/>
        </w:rPr>
        <w:t xml:space="preserve">продолжительностью 28 календарных дней и дополнительный отпуск за ненормированный рабочий день продолжительностью 24 календарных дня, а </w:t>
      </w:r>
      <w:r w:rsidRPr="0047115F">
        <w:rPr>
          <w:sz w:val="28"/>
          <w:szCs w:val="28"/>
        </w:rPr>
        <w:lastRenderedPageBreak/>
        <w:t>также дополнительный оплачиваемый отпуск в связи с работой в местностях с особыми климатическими условиями продолжительностью 8 календарных дней в соответствии с</w:t>
      </w:r>
      <w:r>
        <w:rPr>
          <w:sz w:val="28"/>
          <w:szCs w:val="28"/>
        </w:rPr>
        <w:t xml:space="preserve"> федеральным законодательством (</w:t>
      </w:r>
      <w:r w:rsidR="00317BAE">
        <w:rPr>
          <w:sz w:val="28"/>
          <w:szCs w:val="28"/>
        </w:rPr>
        <w:t>в ред. решения</w:t>
      </w:r>
      <w:r>
        <w:rPr>
          <w:sz w:val="28"/>
          <w:szCs w:val="28"/>
        </w:rPr>
        <w:t xml:space="preserve"> от 07.12.2009 № 51).</w:t>
      </w:r>
    </w:p>
    <w:p w:rsidR="00FB72BC" w:rsidRDefault="00FB72BC" w:rsidP="00FB72BC">
      <w:pPr>
        <w:ind w:firstLine="539"/>
        <w:jc w:val="both"/>
        <w:rPr>
          <w:sz w:val="28"/>
          <w:szCs w:val="28"/>
        </w:rPr>
      </w:pPr>
      <w:r w:rsidRPr="0047115F">
        <w:rPr>
          <w:iCs/>
          <w:sz w:val="28"/>
          <w:szCs w:val="28"/>
        </w:rPr>
        <w:t>8.2. Депутату,</w:t>
      </w:r>
      <w:r w:rsidRPr="0047115F">
        <w:rPr>
          <w:sz w:val="28"/>
          <w:szCs w:val="28"/>
        </w:rPr>
        <w:t xml:space="preserve"> члену выборного органа местного самоуправления, осуществляющему свои полномочия на постоянной основе, выборному должностному лицу местного самоуправления за счет средств местного бюджета устанавливается оплата труда в соответствии с муниципальными правовыми актами с учетом положений федерального законодательства и закон</w:t>
      </w:r>
      <w:r>
        <w:rPr>
          <w:sz w:val="28"/>
          <w:szCs w:val="28"/>
        </w:rPr>
        <w:t>одательства Республики Бурятия (</w:t>
      </w:r>
      <w:r w:rsidR="00317BAE">
        <w:rPr>
          <w:sz w:val="28"/>
          <w:szCs w:val="28"/>
        </w:rPr>
        <w:t>в ред. решения</w:t>
      </w:r>
      <w:r>
        <w:rPr>
          <w:sz w:val="28"/>
          <w:szCs w:val="28"/>
        </w:rPr>
        <w:t xml:space="preserve"> от 07.12.2009 № 51).</w:t>
      </w:r>
    </w:p>
    <w:p w:rsidR="00FB72BC" w:rsidRPr="0047115F" w:rsidRDefault="00FB72BC" w:rsidP="00FB72BC">
      <w:pPr>
        <w:ind w:firstLine="539"/>
        <w:jc w:val="both"/>
        <w:rPr>
          <w:sz w:val="28"/>
          <w:szCs w:val="28"/>
        </w:rPr>
      </w:pPr>
      <w:r w:rsidRPr="0047115F">
        <w:rPr>
          <w:sz w:val="28"/>
          <w:szCs w:val="28"/>
        </w:rPr>
        <w:t>8.3. Депутату возмещаются расходы, связанные с его депутатской деятельностью, в размере, порядке и на условиях, установленных муниципальным правовым актом»</w:t>
      </w:r>
      <w:r>
        <w:rPr>
          <w:sz w:val="28"/>
          <w:szCs w:val="28"/>
        </w:rPr>
        <w:t xml:space="preserve"> (</w:t>
      </w:r>
      <w:r w:rsidR="00317BAE">
        <w:rPr>
          <w:sz w:val="28"/>
          <w:szCs w:val="28"/>
        </w:rPr>
        <w:t>в ред. решения</w:t>
      </w:r>
      <w:r>
        <w:rPr>
          <w:sz w:val="28"/>
          <w:szCs w:val="28"/>
        </w:rPr>
        <w:t xml:space="preserve"> от 07.12.2009 № 51)</w:t>
      </w:r>
      <w:r w:rsidRPr="0047115F">
        <w:rPr>
          <w:sz w:val="28"/>
          <w:szCs w:val="28"/>
        </w:rPr>
        <w:t>;</w:t>
      </w:r>
    </w:p>
    <w:p w:rsidR="00FB72BC" w:rsidRPr="0047115F" w:rsidRDefault="00FB72BC" w:rsidP="00FB72BC">
      <w:pPr>
        <w:ind w:firstLine="539"/>
        <w:jc w:val="both"/>
        <w:rPr>
          <w:sz w:val="28"/>
          <w:szCs w:val="28"/>
        </w:rPr>
      </w:pPr>
      <w:r>
        <w:rPr>
          <w:sz w:val="28"/>
          <w:szCs w:val="28"/>
        </w:rPr>
        <w:t>8</w:t>
      </w:r>
      <w:r w:rsidRPr="0047115F">
        <w:rPr>
          <w:sz w:val="28"/>
          <w:szCs w:val="28"/>
        </w:rPr>
        <w:t>.4. За время освобождения от выполнения производственных или служебных обязанностей в связи с осуществлением депутатской деятельности депутату, осуществляющему полномочия на непостоянной основе, за счет средств местного бюджета может выплачиваться компенсация в размере, определенном решением Совета депутатов поселения</w:t>
      </w:r>
      <w:r>
        <w:rPr>
          <w:sz w:val="28"/>
          <w:szCs w:val="28"/>
        </w:rPr>
        <w:t xml:space="preserve"> (решение от 07.12.2009 № 51).</w:t>
      </w:r>
    </w:p>
    <w:p w:rsidR="009C12A9" w:rsidRDefault="00FB72BC" w:rsidP="00317BAE">
      <w:pPr>
        <w:widowControl w:val="0"/>
        <w:adjustRightInd w:val="0"/>
        <w:ind w:firstLine="539"/>
        <w:jc w:val="both"/>
        <w:rPr>
          <w:rFonts w:ascii="Times New Roman CYR" w:hAnsi="Times New Roman CYR" w:cs="Times New Roman CYR"/>
          <w:sz w:val="28"/>
          <w:szCs w:val="28"/>
        </w:rPr>
      </w:pPr>
      <w:r w:rsidRPr="00296870">
        <w:rPr>
          <w:rFonts w:ascii="Times New Roman CYR" w:hAnsi="Times New Roman CYR" w:cs="Times New Roman CYR"/>
          <w:sz w:val="28"/>
          <w:szCs w:val="28"/>
        </w:rPr>
        <w:t>9</w:t>
      </w:r>
      <w:r w:rsidRPr="00296870">
        <w:rPr>
          <w:rFonts w:ascii="Times New Roman CYR" w:hAnsi="Times New Roman CYR" w:cs="Times New Roman CYR"/>
          <w:iCs/>
          <w:sz w:val="28"/>
          <w:szCs w:val="28"/>
        </w:rPr>
        <w:t>.</w:t>
      </w:r>
      <w:r w:rsidRPr="00705BD7">
        <w:rPr>
          <w:rFonts w:ascii="Times New Roman CYR" w:hAnsi="Times New Roman CYR" w:cs="Times New Roman CYR"/>
          <w:iCs/>
          <w:sz w:val="28"/>
          <w:szCs w:val="28"/>
        </w:rPr>
        <w:t xml:space="preserve"> </w:t>
      </w:r>
      <w:r w:rsidR="00317BAE">
        <w:rPr>
          <w:rFonts w:ascii="Times New Roman CYR" w:hAnsi="Times New Roman CYR" w:cs="Times New Roman CYR"/>
          <w:iCs/>
          <w:sz w:val="28"/>
          <w:szCs w:val="28"/>
        </w:rPr>
        <w:t xml:space="preserve">Утратила силу – решение </w:t>
      </w:r>
      <w:r w:rsidR="00317BAE">
        <w:rPr>
          <w:sz w:val="28"/>
          <w:szCs w:val="28"/>
        </w:rPr>
        <w:t>от 25.12.2015г. № 77.</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10. Полномочия депутата прекращаются досрочно в случае:</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смерти;</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отставки по собственному желанию;</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3) признания судом недееспособным или ограниченно дееспособным;</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4) признания судом безвестно отсутствующим или объявления умершим;</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5) вступления в отношении его в законную силу обвинительного приговора суда;</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6) выезда за пределы Российской Федерации на постоянное место жительства;</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705BD7">
        <w:rPr>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8) отзыва избирателями;</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9) досрочного прекращения полномочий Совета депутатов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10) призыва на военную службу или направления на заменяющую ее альтернативную гражданскую службу;</w:t>
      </w:r>
    </w:p>
    <w:p w:rsidR="00FB72BC"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11) в иных случаях, установленных Федеральным законом «Об общих принципах организации местного самоуправления в Российской Федерации»</w:t>
      </w:r>
      <w:r>
        <w:rPr>
          <w:rFonts w:ascii="Times New Roman CYR" w:hAnsi="Times New Roman CYR" w:cs="Times New Roman CYR"/>
          <w:sz w:val="28"/>
          <w:szCs w:val="28"/>
        </w:rPr>
        <w:t xml:space="preserve"> </w:t>
      </w:r>
      <w:r w:rsidRPr="00130491">
        <w:rPr>
          <w:rFonts w:ascii="Times New Roman CYR" w:hAnsi="Times New Roman CYR" w:cs="Times New Roman CYR"/>
          <w:sz w:val="28"/>
          <w:szCs w:val="28"/>
        </w:rPr>
        <w:t>и иными федеральными законами</w:t>
      </w:r>
      <w:r>
        <w:rPr>
          <w:rFonts w:ascii="Times New Roman CYR" w:hAnsi="Times New Roman CYR" w:cs="Times New Roman CYR"/>
          <w:sz w:val="28"/>
          <w:szCs w:val="28"/>
        </w:rPr>
        <w:t xml:space="preserve"> </w:t>
      </w:r>
      <w:r>
        <w:rPr>
          <w:sz w:val="28"/>
          <w:szCs w:val="28"/>
        </w:rPr>
        <w:t>(</w:t>
      </w:r>
      <w:r w:rsidR="00317BAE">
        <w:rPr>
          <w:sz w:val="28"/>
          <w:szCs w:val="28"/>
        </w:rPr>
        <w:t xml:space="preserve">в ред. </w:t>
      </w:r>
      <w:r w:rsidR="00317BAE" w:rsidRPr="00C570D2">
        <w:rPr>
          <w:rFonts w:ascii="Times New Roman CYR" w:hAnsi="Times New Roman CYR" w:cs="Times New Roman CYR"/>
          <w:sz w:val="28"/>
          <w:szCs w:val="28"/>
        </w:rPr>
        <w:t>решения</w:t>
      </w:r>
      <w:r w:rsidRPr="00C570D2">
        <w:rPr>
          <w:rFonts w:ascii="Times New Roman CYR" w:hAnsi="Times New Roman CYR" w:cs="Times New Roman CYR"/>
          <w:sz w:val="28"/>
          <w:szCs w:val="28"/>
        </w:rPr>
        <w:t xml:space="preserve"> от 12.11.2010 г. № 88)</w:t>
      </w:r>
      <w:r w:rsidRPr="00130491">
        <w:rPr>
          <w:rFonts w:ascii="Times New Roman CYR" w:hAnsi="Times New Roman CYR" w:cs="Times New Roman CYR"/>
          <w:sz w:val="28"/>
          <w:szCs w:val="28"/>
        </w:rPr>
        <w:t>.</w:t>
      </w:r>
    </w:p>
    <w:p w:rsidR="00FB72BC" w:rsidRPr="00C570D2" w:rsidRDefault="00FB72BC" w:rsidP="00FB72BC">
      <w:pPr>
        <w:widowControl w:val="0"/>
        <w:adjustRightInd w:val="0"/>
        <w:ind w:firstLine="540"/>
        <w:jc w:val="both"/>
        <w:rPr>
          <w:rFonts w:ascii="Times New Roman CYR" w:hAnsi="Times New Roman CYR" w:cs="Times New Roman CYR"/>
          <w:sz w:val="28"/>
          <w:szCs w:val="28"/>
        </w:rPr>
      </w:pPr>
      <w:r w:rsidRPr="00C570D2">
        <w:rPr>
          <w:rFonts w:ascii="Times New Roman CYR" w:hAnsi="Times New Roman CYR" w:cs="Times New Roman CYR"/>
          <w:sz w:val="28"/>
          <w:szCs w:val="28"/>
        </w:rPr>
        <w:lastRenderedPageBreak/>
        <w:t xml:space="preserve">10.1. </w:t>
      </w:r>
      <w:r w:rsidR="00C570D2" w:rsidRPr="00C570D2">
        <w:rPr>
          <w:rFonts w:ascii="Times New Roman CYR" w:hAnsi="Times New Roman CYR" w:cs="Times New Roman CYR"/>
          <w:sz w:val="28"/>
          <w:szCs w:val="28"/>
        </w:rPr>
        <w:t>Полномочия депутата, Главы поселения прекращаются досрочно в случае несоблюдения ограничений, установленных Федеральным законом № 131-ФЗ.</w:t>
      </w:r>
      <w:r w:rsidRPr="00C570D2">
        <w:rPr>
          <w:rFonts w:ascii="Times New Roman CYR" w:hAnsi="Times New Roman CYR" w:cs="Times New Roman CYR"/>
          <w:sz w:val="28"/>
          <w:szCs w:val="28"/>
        </w:rPr>
        <w:t xml:space="preserve"> (</w:t>
      </w:r>
      <w:r w:rsidR="00C570D2">
        <w:rPr>
          <w:rFonts w:ascii="Times New Roman CYR" w:hAnsi="Times New Roman CYR" w:cs="Times New Roman CYR"/>
          <w:sz w:val="28"/>
          <w:szCs w:val="28"/>
        </w:rPr>
        <w:t>в ред. решений</w:t>
      </w:r>
      <w:r w:rsidR="00317BAE" w:rsidRPr="00C570D2">
        <w:rPr>
          <w:rFonts w:ascii="Times New Roman CYR" w:hAnsi="Times New Roman CYR" w:cs="Times New Roman CYR"/>
          <w:sz w:val="28"/>
          <w:szCs w:val="28"/>
        </w:rPr>
        <w:t xml:space="preserve"> </w:t>
      </w:r>
      <w:r w:rsidR="00CB2465" w:rsidRPr="00C570D2">
        <w:rPr>
          <w:rFonts w:ascii="Times New Roman CYR" w:hAnsi="Times New Roman CYR" w:cs="Times New Roman CYR"/>
          <w:sz w:val="28"/>
          <w:szCs w:val="28"/>
        </w:rPr>
        <w:t>от 19.01.2017 № 111</w:t>
      </w:r>
      <w:r w:rsidR="00C570D2">
        <w:rPr>
          <w:rFonts w:ascii="Times New Roman CYR" w:hAnsi="Times New Roman CYR" w:cs="Times New Roman CYR"/>
          <w:sz w:val="28"/>
          <w:szCs w:val="28"/>
        </w:rPr>
        <w:t xml:space="preserve">, от 09.12.2019г. № 42 </w:t>
      </w:r>
      <w:r w:rsidRPr="00C570D2">
        <w:rPr>
          <w:rFonts w:ascii="Times New Roman CYR" w:hAnsi="Times New Roman CYR" w:cs="Times New Roman CYR"/>
          <w:sz w:val="28"/>
          <w:szCs w:val="28"/>
        </w:rPr>
        <w:t>).</w:t>
      </w:r>
    </w:p>
    <w:p w:rsidR="00FB72BC" w:rsidRDefault="00FB72BC" w:rsidP="00FB72BC">
      <w:pPr>
        <w:widowControl w:val="0"/>
        <w:adjustRightInd w:val="0"/>
        <w:ind w:firstLine="540"/>
        <w:jc w:val="both"/>
        <w:rPr>
          <w:sz w:val="28"/>
          <w:szCs w:val="28"/>
        </w:rPr>
      </w:pPr>
      <w:r w:rsidRPr="00705BD7">
        <w:rPr>
          <w:rFonts w:ascii="Times New Roman CYR" w:hAnsi="Times New Roman CYR" w:cs="Times New Roman CYR"/>
          <w:sz w:val="28"/>
          <w:szCs w:val="28"/>
        </w:rPr>
        <w:t>1</w:t>
      </w:r>
      <w:r>
        <w:rPr>
          <w:rFonts w:ascii="Times New Roman CYR" w:hAnsi="Times New Roman CYR" w:cs="Times New Roman CYR"/>
          <w:sz w:val="28"/>
          <w:szCs w:val="28"/>
        </w:rPr>
        <w:t>1</w:t>
      </w:r>
      <w:r w:rsidRPr="00705BD7">
        <w:rPr>
          <w:rFonts w:ascii="Times New Roman CYR" w:hAnsi="Times New Roman CYR" w:cs="Times New Roman CYR"/>
          <w:sz w:val="28"/>
          <w:szCs w:val="28"/>
        </w:rPr>
        <w:t>.</w:t>
      </w:r>
      <w:r w:rsidRPr="00683C13">
        <w:rPr>
          <w:sz w:val="28"/>
          <w:szCs w:val="28"/>
        </w:rPr>
        <w:t xml:space="preserve">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r>
        <w:rPr>
          <w:sz w:val="28"/>
          <w:szCs w:val="28"/>
        </w:rPr>
        <w:t xml:space="preserve"> (</w:t>
      </w:r>
      <w:r w:rsidR="00317BAE">
        <w:rPr>
          <w:sz w:val="28"/>
          <w:szCs w:val="28"/>
        </w:rPr>
        <w:t>в ред. решения</w:t>
      </w:r>
      <w:r>
        <w:rPr>
          <w:sz w:val="28"/>
          <w:szCs w:val="28"/>
        </w:rPr>
        <w:t xml:space="preserve"> от 27.12.2011 № 125)</w:t>
      </w:r>
      <w:r w:rsidRPr="00683C13">
        <w:rPr>
          <w:sz w:val="28"/>
          <w:szCs w:val="28"/>
        </w:rPr>
        <w:t>.</w:t>
      </w:r>
    </w:p>
    <w:p w:rsidR="00FB72BC" w:rsidRPr="00130491" w:rsidRDefault="00FB72BC" w:rsidP="00FB72BC">
      <w:pPr>
        <w:widowControl w:val="0"/>
        <w:adjustRightInd w:val="0"/>
        <w:ind w:firstLine="540"/>
        <w:jc w:val="both"/>
        <w:rPr>
          <w:rFonts w:ascii="Times New Roman CYR" w:hAnsi="Times New Roman CYR" w:cs="Times New Roman CYR"/>
          <w:sz w:val="28"/>
          <w:szCs w:val="28"/>
        </w:rPr>
      </w:pPr>
      <w:r w:rsidRPr="00130491">
        <w:rPr>
          <w:rFonts w:ascii="Times New Roman CYR" w:hAnsi="Times New Roman CYR" w:cs="Times New Roman CYR"/>
          <w:sz w:val="28"/>
          <w:szCs w:val="28"/>
        </w:rPr>
        <w:t>12. Главе поселения, депутату, осуществляющему полномочия на постоянной основе, предоставляется ежегодный оплачиваемый отпуск продолжительностью 28 календарных дней.</w:t>
      </w:r>
    </w:p>
    <w:p w:rsidR="00FB72BC" w:rsidRPr="00130491" w:rsidRDefault="00FB72BC" w:rsidP="00FB72BC">
      <w:pPr>
        <w:jc w:val="both"/>
        <w:rPr>
          <w:rFonts w:ascii="Times New Roman CYR" w:hAnsi="Times New Roman CYR" w:cs="Times New Roman CYR"/>
          <w:sz w:val="28"/>
          <w:szCs w:val="28"/>
        </w:rPr>
      </w:pPr>
      <w:r w:rsidRPr="00130491">
        <w:rPr>
          <w:rFonts w:ascii="Times New Roman CYR" w:hAnsi="Times New Roman CYR" w:cs="Times New Roman CYR"/>
          <w:sz w:val="28"/>
          <w:szCs w:val="28"/>
        </w:rPr>
        <w:t>К нему суммируется дополнительный оплачиваемый отпуск:</w:t>
      </w:r>
    </w:p>
    <w:p w:rsidR="00FB72BC" w:rsidRPr="00130491" w:rsidRDefault="00FB72BC" w:rsidP="00FB72BC">
      <w:pPr>
        <w:jc w:val="both"/>
        <w:rPr>
          <w:rFonts w:ascii="Times New Roman CYR" w:hAnsi="Times New Roman CYR" w:cs="Times New Roman CYR"/>
          <w:sz w:val="28"/>
          <w:szCs w:val="28"/>
        </w:rPr>
      </w:pPr>
      <w:r w:rsidRPr="00130491">
        <w:rPr>
          <w:rFonts w:ascii="Times New Roman CYR" w:hAnsi="Times New Roman CYR" w:cs="Times New Roman CYR"/>
          <w:sz w:val="28"/>
          <w:szCs w:val="28"/>
        </w:rPr>
        <w:t>- за работу в местностях с особыми климатическими условиями – 8 календарных дней;</w:t>
      </w:r>
    </w:p>
    <w:p w:rsidR="00FB72BC" w:rsidRPr="00130491" w:rsidRDefault="00FB72BC" w:rsidP="00FB72BC">
      <w:pPr>
        <w:jc w:val="both"/>
        <w:rPr>
          <w:rFonts w:ascii="Times New Roman CYR" w:hAnsi="Times New Roman CYR" w:cs="Times New Roman CYR"/>
          <w:sz w:val="28"/>
          <w:szCs w:val="28"/>
        </w:rPr>
      </w:pPr>
      <w:r w:rsidRPr="00130491">
        <w:rPr>
          <w:rFonts w:ascii="Times New Roman CYR" w:hAnsi="Times New Roman CYR" w:cs="Times New Roman CYR"/>
          <w:sz w:val="28"/>
          <w:szCs w:val="28"/>
        </w:rPr>
        <w:t>- за выслугу лет из расчета один календарный день за каждый год работы, но не более 10 календарных дней;</w:t>
      </w:r>
    </w:p>
    <w:p w:rsidR="00FB72BC" w:rsidRPr="00130491" w:rsidRDefault="00FB72BC" w:rsidP="00FB72BC">
      <w:pPr>
        <w:widowControl w:val="0"/>
        <w:adjustRightInd w:val="0"/>
        <w:ind w:firstLine="540"/>
        <w:jc w:val="both"/>
        <w:rPr>
          <w:rFonts w:ascii="Times New Roman CYR" w:hAnsi="Times New Roman CYR" w:cs="Times New Roman CYR"/>
          <w:sz w:val="28"/>
          <w:szCs w:val="28"/>
        </w:rPr>
      </w:pPr>
      <w:r w:rsidRPr="00130491">
        <w:rPr>
          <w:rFonts w:ascii="Times New Roman CYR" w:hAnsi="Times New Roman CYR" w:cs="Times New Roman CYR"/>
          <w:sz w:val="28"/>
          <w:szCs w:val="28"/>
        </w:rPr>
        <w:t>- за ненормированный рабочий день – не более 14 календарных дней</w:t>
      </w:r>
      <w:r>
        <w:rPr>
          <w:rFonts w:ascii="Times New Roman CYR" w:hAnsi="Times New Roman CYR" w:cs="Times New Roman CYR"/>
          <w:sz w:val="28"/>
          <w:szCs w:val="28"/>
        </w:rPr>
        <w:t xml:space="preserve"> </w:t>
      </w:r>
      <w:r>
        <w:rPr>
          <w:sz w:val="28"/>
          <w:szCs w:val="28"/>
        </w:rPr>
        <w:t>(</w:t>
      </w:r>
      <w:r w:rsidR="00317BAE">
        <w:rPr>
          <w:sz w:val="28"/>
          <w:szCs w:val="28"/>
        </w:rPr>
        <w:t xml:space="preserve">в ред. решения </w:t>
      </w:r>
      <w:r>
        <w:rPr>
          <w:sz w:val="28"/>
          <w:szCs w:val="28"/>
        </w:rPr>
        <w:t>от 12.11.2010 г. № 88)</w:t>
      </w:r>
      <w:r w:rsidRPr="00130491">
        <w:rPr>
          <w:rFonts w:ascii="Times New Roman CYR" w:hAnsi="Times New Roman CYR" w:cs="Times New Roman CYR"/>
          <w:sz w:val="28"/>
          <w:szCs w:val="28"/>
        </w:rPr>
        <w:t>.</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 </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 Статья 26. </w:t>
      </w:r>
      <w:r w:rsidRPr="00705BD7">
        <w:rPr>
          <w:rFonts w:ascii="Times New Roman CYR" w:hAnsi="Times New Roman CYR" w:cs="Times New Roman CYR"/>
          <w:b/>
          <w:bCs/>
          <w:sz w:val="28"/>
          <w:szCs w:val="28"/>
        </w:rPr>
        <w:t>Администрация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Arial CYR" w:hAnsi="Arial CYR" w:cs="Arial CYR"/>
          <w:sz w:val="28"/>
          <w:szCs w:val="28"/>
        </w:rPr>
      </w:pPr>
      <w:r w:rsidRPr="00705BD7">
        <w:rPr>
          <w:rFonts w:ascii="Times New Roman CYR" w:hAnsi="Times New Roman CYR" w:cs="Times New Roman CYR"/>
          <w:sz w:val="28"/>
          <w:szCs w:val="28"/>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FB72BC" w:rsidRDefault="00FB72BC" w:rsidP="00FB72BC">
      <w:pPr>
        <w:pStyle w:val="a6"/>
        <w:rPr>
          <w:bCs/>
          <w:iCs/>
          <w:sz w:val="28"/>
          <w:szCs w:val="28"/>
        </w:rPr>
      </w:pPr>
      <w:r w:rsidRPr="00FC6FE9">
        <w:rPr>
          <w:bCs/>
          <w:iCs/>
          <w:sz w:val="28"/>
          <w:szCs w:val="28"/>
        </w:rPr>
        <w:t>В случае досрочного прекращения полномочий Главы поселения и отсутствия руководителя аппарата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r>
        <w:rPr>
          <w:bCs/>
          <w:iCs/>
          <w:sz w:val="28"/>
          <w:szCs w:val="28"/>
        </w:rPr>
        <w:t xml:space="preserve"> </w:t>
      </w:r>
      <w:r>
        <w:rPr>
          <w:sz w:val="28"/>
          <w:szCs w:val="28"/>
        </w:rPr>
        <w:t>(</w:t>
      </w:r>
      <w:r w:rsidR="00317BAE">
        <w:rPr>
          <w:sz w:val="28"/>
          <w:szCs w:val="28"/>
        </w:rPr>
        <w:t>в ред. решения</w:t>
      </w:r>
      <w:r>
        <w:rPr>
          <w:sz w:val="28"/>
          <w:szCs w:val="28"/>
        </w:rPr>
        <w:t xml:space="preserve"> от 08.07.2010 № 75)</w:t>
      </w:r>
      <w:r w:rsidRPr="00FC6FE9">
        <w:rPr>
          <w:bCs/>
          <w:iCs/>
          <w:sz w:val="28"/>
          <w:szCs w:val="28"/>
        </w:rPr>
        <w:t>.</w:t>
      </w:r>
    </w:p>
    <w:p w:rsidR="0045078F" w:rsidRPr="0049456E" w:rsidRDefault="00FB72BC" w:rsidP="0045078F">
      <w:pPr>
        <w:pStyle w:val="a6"/>
        <w:rPr>
          <w:rFonts w:eastAsia="Calibri"/>
          <w:sz w:val="28"/>
          <w:szCs w:val="28"/>
        </w:rPr>
      </w:pPr>
      <w:r w:rsidRPr="0049456E">
        <w:rPr>
          <w:sz w:val="28"/>
          <w:szCs w:val="28"/>
        </w:rPr>
        <w:t xml:space="preserve">2.1. </w:t>
      </w:r>
      <w:r w:rsidR="0049456E" w:rsidRPr="0049456E">
        <w:rPr>
          <w:rFonts w:eastAsia="BatangChe"/>
          <w:sz w:val="28"/>
          <w:szCs w:val="28"/>
        </w:rPr>
        <w:t xml:space="preserve">Руководитель администрации поселения  должен соблюдать ограничения, запреты, исполнять обязанности, которые установлены Федеральным </w:t>
      </w:r>
      <w:hyperlink r:id="rId21" w:history="1">
        <w:r w:rsidR="0049456E" w:rsidRPr="0049456E">
          <w:rPr>
            <w:rFonts w:eastAsia="BatangChe"/>
            <w:sz w:val="28"/>
            <w:szCs w:val="28"/>
          </w:rPr>
          <w:t>законом</w:t>
        </w:r>
      </w:hyperlink>
      <w:r w:rsidR="0049456E" w:rsidRPr="0049456E">
        <w:rPr>
          <w:rFonts w:eastAsia="BatangChe"/>
          <w:sz w:val="28"/>
          <w:szCs w:val="28"/>
        </w:rPr>
        <w:t xml:space="preserve"> от 25 декабря 2008 года N 273-ФЗ "О противодействии коррупции", Федеральным </w:t>
      </w:r>
      <w:hyperlink r:id="rId22" w:history="1">
        <w:r w:rsidR="0049456E" w:rsidRPr="0049456E">
          <w:rPr>
            <w:rFonts w:eastAsia="BatangChe"/>
            <w:sz w:val="28"/>
            <w:szCs w:val="28"/>
          </w:rPr>
          <w:t>законом</w:t>
        </w:r>
      </w:hyperlink>
      <w:r w:rsidR="0049456E" w:rsidRPr="0049456E">
        <w:rPr>
          <w:rFonts w:eastAsia="BatangChe"/>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0049456E" w:rsidRPr="0049456E">
          <w:rPr>
            <w:rFonts w:eastAsia="BatangChe"/>
            <w:sz w:val="28"/>
            <w:szCs w:val="28"/>
          </w:rPr>
          <w:t>законом</w:t>
        </w:r>
      </w:hyperlink>
      <w:r w:rsidR="0049456E" w:rsidRPr="0049456E">
        <w:rPr>
          <w:rFonts w:eastAsia="BatangChe"/>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5078F" w:rsidRPr="0049456E">
        <w:rPr>
          <w:rFonts w:eastAsia="Calibri"/>
          <w:sz w:val="28"/>
          <w:szCs w:val="28"/>
        </w:rPr>
        <w:t xml:space="preserve"> </w:t>
      </w:r>
      <w:r w:rsidR="0045078F" w:rsidRPr="0049456E">
        <w:rPr>
          <w:sz w:val="28"/>
          <w:szCs w:val="28"/>
        </w:rPr>
        <w:t>(</w:t>
      </w:r>
      <w:r w:rsidR="00317BAE" w:rsidRPr="0049456E">
        <w:rPr>
          <w:sz w:val="28"/>
          <w:szCs w:val="28"/>
        </w:rPr>
        <w:t>в ред. решения</w:t>
      </w:r>
      <w:r w:rsidR="0049456E" w:rsidRPr="0049456E">
        <w:rPr>
          <w:sz w:val="28"/>
          <w:szCs w:val="28"/>
        </w:rPr>
        <w:t xml:space="preserve"> от 27.12</w:t>
      </w:r>
      <w:r w:rsidR="0045078F" w:rsidRPr="0049456E">
        <w:rPr>
          <w:sz w:val="28"/>
          <w:szCs w:val="28"/>
        </w:rPr>
        <w:t>.201</w:t>
      </w:r>
      <w:r w:rsidR="0049456E" w:rsidRPr="0049456E">
        <w:rPr>
          <w:sz w:val="28"/>
          <w:szCs w:val="28"/>
        </w:rPr>
        <w:t>7</w:t>
      </w:r>
      <w:r w:rsidR="0045078F" w:rsidRPr="0049456E">
        <w:rPr>
          <w:sz w:val="28"/>
          <w:szCs w:val="28"/>
        </w:rPr>
        <w:t>г. № 1</w:t>
      </w:r>
      <w:r w:rsidR="0049456E" w:rsidRPr="0049456E">
        <w:rPr>
          <w:sz w:val="28"/>
          <w:szCs w:val="28"/>
        </w:rPr>
        <w:t>32</w:t>
      </w:r>
      <w:r w:rsidR="0045078F" w:rsidRPr="0049456E">
        <w:rPr>
          <w:sz w:val="28"/>
          <w:szCs w:val="28"/>
        </w:rPr>
        <w:t>)</w:t>
      </w:r>
      <w:r w:rsidR="0045078F" w:rsidRPr="0049456E">
        <w:rPr>
          <w:rFonts w:eastAsia="Calibri"/>
          <w:sz w:val="28"/>
          <w:szCs w:val="28"/>
        </w:rPr>
        <w:t>.</w:t>
      </w:r>
    </w:p>
    <w:p w:rsidR="00FB72BC" w:rsidRPr="00705BD7" w:rsidRDefault="00FB72BC" w:rsidP="0045078F">
      <w:pPr>
        <w:pStyle w:val="a6"/>
        <w:rPr>
          <w:sz w:val="28"/>
          <w:szCs w:val="28"/>
        </w:rPr>
      </w:pPr>
      <w:r w:rsidRPr="00705BD7">
        <w:rPr>
          <w:sz w:val="28"/>
          <w:szCs w:val="28"/>
        </w:rPr>
        <w:lastRenderedPageBreak/>
        <w:t>3. Администрация поселения</w:t>
      </w:r>
      <w:r w:rsidRPr="00705BD7">
        <w:rPr>
          <w:rFonts w:ascii="Arial CYR" w:hAnsi="Arial CYR" w:cs="Arial CYR"/>
          <w:sz w:val="28"/>
          <w:szCs w:val="28"/>
        </w:rPr>
        <w:t xml:space="preserve"> </w:t>
      </w:r>
      <w:r w:rsidRPr="00705BD7">
        <w:rPr>
          <w:sz w:val="28"/>
          <w:szCs w:val="28"/>
        </w:rPr>
        <w:t>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5. Администрация поселения подотчетна Главе поселения, подконтрольна Главе поселения и Совету депутатов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6. Главой поселения может быть создан совещательный орган - коллегия Администрации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Статья 27. </w:t>
      </w:r>
      <w:r w:rsidRPr="00705BD7">
        <w:rPr>
          <w:rFonts w:ascii="Times New Roman CYR" w:hAnsi="Times New Roman CYR" w:cs="Times New Roman CYR"/>
          <w:b/>
          <w:bCs/>
          <w:sz w:val="28"/>
          <w:szCs w:val="28"/>
        </w:rPr>
        <w:t>Структура Администрации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458"/>
        <w:jc w:val="both"/>
        <w:rPr>
          <w:rFonts w:ascii="Times New Roman CYR" w:hAnsi="Times New Roman CYR" w:cs="Times New Roman CYR"/>
          <w:sz w:val="28"/>
          <w:szCs w:val="28"/>
        </w:rPr>
      </w:pPr>
      <w:r w:rsidRPr="00705BD7">
        <w:rPr>
          <w:rFonts w:ascii="Times New Roman CYR" w:hAnsi="Times New Roman CYR" w:cs="Times New Roman CYR"/>
          <w:sz w:val="28"/>
          <w:szCs w:val="28"/>
        </w:rPr>
        <w:t>1. В структуру Администрации поселения входят: Глава поселения, возглавляющий Администрацию поселения, аппарат Администрации поселения.</w:t>
      </w:r>
    </w:p>
    <w:p w:rsidR="00FB72BC" w:rsidRPr="00FC6FE9" w:rsidRDefault="00FB72BC" w:rsidP="00FB72BC">
      <w:pPr>
        <w:widowControl w:val="0"/>
        <w:adjustRightInd w:val="0"/>
        <w:ind w:firstLine="540"/>
        <w:jc w:val="both"/>
        <w:rPr>
          <w:rFonts w:ascii="Times New Roman CYR" w:hAnsi="Times New Roman CYR" w:cs="Times New Roman CYR"/>
          <w:sz w:val="28"/>
          <w:szCs w:val="28"/>
        </w:rPr>
      </w:pPr>
      <w:r w:rsidRPr="00FC6FE9">
        <w:rPr>
          <w:rFonts w:ascii="Times New Roman CYR" w:hAnsi="Times New Roman CYR" w:cs="Times New Roman CYR"/>
          <w:sz w:val="28"/>
          <w:szCs w:val="28"/>
        </w:rPr>
        <w:t>Аппарат Администрации поселения состоит из</w:t>
      </w:r>
      <w:r w:rsidRPr="00FC6FE9">
        <w:rPr>
          <w:rFonts w:ascii="Times New Roman CYR" w:hAnsi="Times New Roman CYR" w:cs="Times New Roman CYR"/>
          <w:iCs/>
          <w:sz w:val="28"/>
          <w:szCs w:val="28"/>
        </w:rPr>
        <w:t xml:space="preserve"> руководителя аппарата Администрации поселения</w:t>
      </w:r>
      <w:r w:rsidRPr="00FC6FE9">
        <w:rPr>
          <w:rFonts w:ascii="Times New Roman CYR" w:hAnsi="Times New Roman CYR" w:cs="Times New Roman CYR"/>
          <w:i/>
          <w:iCs/>
          <w:sz w:val="28"/>
          <w:szCs w:val="28"/>
        </w:rPr>
        <w:t>,</w:t>
      </w:r>
      <w:r w:rsidRPr="00FC6FE9">
        <w:rPr>
          <w:rFonts w:ascii="Times New Roman CYR" w:hAnsi="Times New Roman CYR" w:cs="Times New Roman CYR"/>
          <w:sz w:val="28"/>
          <w:szCs w:val="28"/>
        </w:rPr>
        <w:t xml:space="preserve">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r>
        <w:rPr>
          <w:rFonts w:ascii="Times New Roman CYR" w:hAnsi="Times New Roman CYR" w:cs="Times New Roman CYR"/>
          <w:sz w:val="28"/>
          <w:szCs w:val="28"/>
        </w:rPr>
        <w:t xml:space="preserve"> </w:t>
      </w:r>
      <w:r>
        <w:rPr>
          <w:sz w:val="28"/>
          <w:szCs w:val="28"/>
        </w:rPr>
        <w:t>(</w:t>
      </w:r>
      <w:r w:rsidR="00317BAE">
        <w:rPr>
          <w:sz w:val="28"/>
          <w:szCs w:val="28"/>
        </w:rPr>
        <w:t>в ред. решения</w:t>
      </w:r>
      <w:r>
        <w:rPr>
          <w:sz w:val="28"/>
          <w:szCs w:val="28"/>
        </w:rPr>
        <w:t xml:space="preserve"> от 08.07.2010 № 75)</w:t>
      </w:r>
      <w:r w:rsidRPr="00FC6FE9">
        <w:rPr>
          <w:rFonts w:ascii="Times New Roman CYR" w:hAnsi="Times New Roman CYR" w:cs="Times New Roman CYR"/>
          <w:sz w:val="28"/>
          <w:szCs w:val="28"/>
        </w:rPr>
        <w:t>.</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FC6FE9">
        <w:rPr>
          <w:rFonts w:ascii="Times New Roman CYR" w:hAnsi="Times New Roman CYR" w:cs="Times New Roman CYR"/>
          <w:sz w:val="28"/>
          <w:szCs w:val="28"/>
        </w:rPr>
        <w:t>2. Структура Администрации</w:t>
      </w:r>
      <w:r w:rsidRPr="00705BD7">
        <w:rPr>
          <w:rFonts w:ascii="Times New Roman CYR" w:hAnsi="Times New Roman CYR" w:cs="Times New Roman CYR"/>
          <w:sz w:val="28"/>
          <w:szCs w:val="28"/>
        </w:rPr>
        <w:t xml:space="preserve"> поселения утверждается Советом депутатов поселения по представлению Главы поселения.</w:t>
      </w:r>
    </w:p>
    <w:p w:rsidR="00FB72BC" w:rsidRPr="00705BD7" w:rsidRDefault="00FB72BC" w:rsidP="00FB72BC">
      <w:pPr>
        <w:widowControl w:val="0"/>
        <w:adjustRightInd w:val="0"/>
        <w:ind w:right="-1"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FB72BC" w:rsidRPr="00705BD7" w:rsidRDefault="00FB72BC" w:rsidP="00FB72BC">
      <w:pPr>
        <w:widowControl w:val="0"/>
        <w:adjustRightInd w:val="0"/>
        <w:ind w:right="-1"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FB72BC" w:rsidRPr="00705BD7" w:rsidRDefault="00FB72BC" w:rsidP="00FB72BC">
      <w:pPr>
        <w:widowControl w:val="0"/>
        <w:adjustRightInd w:val="0"/>
        <w:ind w:right="-1"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FB72BC" w:rsidRPr="00705BD7" w:rsidRDefault="00FB72BC" w:rsidP="00FB72BC">
      <w:pPr>
        <w:widowControl w:val="0"/>
        <w:adjustRightInd w:val="0"/>
        <w:ind w:right="-1"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6. Руководители структурных подразделений Администрации поселения:</w:t>
      </w:r>
    </w:p>
    <w:p w:rsidR="00FB72BC" w:rsidRPr="00705BD7" w:rsidRDefault="00FB72BC" w:rsidP="00FB72BC">
      <w:pPr>
        <w:widowControl w:val="0"/>
        <w:adjustRightInd w:val="0"/>
        <w:ind w:right="-1"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организуют работу структурного подразделения Администрации поселения;</w:t>
      </w:r>
    </w:p>
    <w:p w:rsidR="00FB72BC" w:rsidRPr="00705BD7" w:rsidRDefault="00FB72BC" w:rsidP="00FB72BC">
      <w:pPr>
        <w:widowControl w:val="0"/>
        <w:adjustRightInd w:val="0"/>
        <w:ind w:right="-1"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разрабатывают и вносят Главе поселения проекты правовых актов и иные предложения в пределах своей компетенции;</w:t>
      </w:r>
    </w:p>
    <w:p w:rsidR="00FB72BC" w:rsidRPr="00705BD7" w:rsidRDefault="00FB72BC" w:rsidP="00FB72BC">
      <w:pPr>
        <w:widowControl w:val="0"/>
        <w:adjustRightInd w:val="0"/>
        <w:ind w:right="-1"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3) рассматривают обращения граждан, ведут прием граждан по </w:t>
      </w:r>
      <w:r w:rsidRPr="00705BD7">
        <w:rPr>
          <w:rFonts w:ascii="Times New Roman CYR" w:hAnsi="Times New Roman CYR" w:cs="Times New Roman CYR"/>
          <w:sz w:val="28"/>
          <w:szCs w:val="28"/>
        </w:rPr>
        <w:lastRenderedPageBreak/>
        <w:t>вопросам, относящимся к их компетенции;</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4) решают иные вопросы в соответствии с федеральным и республиканским законодательством, настоящим Уставом.</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b/>
          <w:bCs/>
          <w:sz w:val="28"/>
          <w:szCs w:val="28"/>
        </w:rPr>
      </w:pPr>
      <w:r w:rsidRPr="00705BD7">
        <w:rPr>
          <w:rFonts w:ascii="Times New Roman CYR" w:hAnsi="Times New Roman CYR" w:cs="Times New Roman CYR"/>
          <w:sz w:val="28"/>
          <w:szCs w:val="28"/>
        </w:rPr>
        <w:t xml:space="preserve">Статья 28. </w:t>
      </w:r>
      <w:r w:rsidRPr="00705BD7">
        <w:rPr>
          <w:rFonts w:ascii="Times New Roman CYR" w:hAnsi="Times New Roman CYR" w:cs="Times New Roman CYR"/>
          <w:b/>
          <w:bCs/>
          <w:sz w:val="28"/>
          <w:szCs w:val="28"/>
        </w:rPr>
        <w:t>Полномочия Администрации поселения</w:t>
      </w:r>
    </w:p>
    <w:p w:rsidR="009C12A9" w:rsidRDefault="009C12A9" w:rsidP="009C12A9">
      <w:pPr>
        <w:widowControl w:val="0"/>
        <w:adjustRightInd w:val="0"/>
        <w:ind w:firstLine="540"/>
        <w:jc w:val="both"/>
        <w:rPr>
          <w:rFonts w:ascii="Times New Roman CYR" w:hAnsi="Times New Roman CYR" w:cs="Times New Roman CYR"/>
          <w:sz w:val="28"/>
          <w:szCs w:val="28"/>
        </w:rPr>
      </w:pPr>
      <w:r>
        <w:rPr>
          <w:sz w:val="28"/>
          <w:szCs w:val="28"/>
        </w:rPr>
        <w:t>(В редакции решения от 24.12.2014г. № 51)</w:t>
      </w:r>
    </w:p>
    <w:p w:rsidR="00FB72BC" w:rsidRPr="00705BD7" w:rsidRDefault="00FB72BC" w:rsidP="00FB72BC">
      <w:pPr>
        <w:widowControl w:val="0"/>
        <w:adjustRightInd w:val="0"/>
        <w:ind w:right="-1" w:firstLine="540"/>
        <w:jc w:val="both"/>
        <w:rPr>
          <w:rFonts w:ascii="Times New Roman CYR" w:hAnsi="Times New Roman CYR" w:cs="Times New Roman CYR"/>
          <w:sz w:val="28"/>
          <w:szCs w:val="28"/>
        </w:rPr>
      </w:pPr>
    </w:p>
    <w:p w:rsidR="009C12A9" w:rsidRPr="009C12A9" w:rsidRDefault="009C12A9" w:rsidP="009C12A9">
      <w:pPr>
        <w:autoSpaceDE w:val="0"/>
        <w:autoSpaceDN w:val="0"/>
        <w:adjustRightInd w:val="0"/>
        <w:ind w:left="57" w:right="-57" w:firstLine="709"/>
        <w:jc w:val="both"/>
        <w:rPr>
          <w:rFonts w:eastAsia="Calibri"/>
          <w:sz w:val="28"/>
          <w:szCs w:val="28"/>
        </w:rPr>
      </w:pPr>
      <w:r w:rsidRPr="009C12A9">
        <w:rPr>
          <w:sz w:val="28"/>
          <w:szCs w:val="28"/>
        </w:rPr>
        <w:t xml:space="preserve">1. </w:t>
      </w:r>
      <w:r w:rsidRPr="009C12A9">
        <w:rPr>
          <w:rFonts w:eastAsia="Calibri"/>
          <w:sz w:val="28"/>
          <w:szCs w:val="28"/>
        </w:rPr>
        <w:t>Администрация поселения обладает следующими полномочиями:</w:t>
      </w:r>
    </w:p>
    <w:p w:rsidR="009C12A9" w:rsidRPr="009C12A9" w:rsidRDefault="009C12A9" w:rsidP="009C12A9">
      <w:pPr>
        <w:autoSpaceDE w:val="0"/>
        <w:autoSpaceDN w:val="0"/>
        <w:adjustRightInd w:val="0"/>
        <w:ind w:left="57" w:right="-57" w:firstLine="709"/>
        <w:jc w:val="both"/>
        <w:rPr>
          <w:rFonts w:eastAsia="Calibri"/>
          <w:sz w:val="28"/>
          <w:szCs w:val="28"/>
        </w:rPr>
      </w:pPr>
      <w:r w:rsidRPr="009C12A9">
        <w:rPr>
          <w:rFonts w:eastAsia="Calibri"/>
          <w:sz w:val="28"/>
          <w:szCs w:val="28"/>
        </w:rPr>
        <w:t xml:space="preserve">1) </w:t>
      </w:r>
      <w:r w:rsidRPr="009C12A9">
        <w:rPr>
          <w:sz w:val="28"/>
          <w:szCs w:val="28"/>
        </w:rPr>
        <w:t>исполнение вопросов местного значения в соответствии с федеральными законами, законами Республики Бурятия, настоящим Уставом.</w:t>
      </w:r>
    </w:p>
    <w:p w:rsidR="009C12A9" w:rsidRPr="009C12A9" w:rsidRDefault="009C12A9" w:rsidP="009C12A9">
      <w:pPr>
        <w:autoSpaceDE w:val="0"/>
        <w:autoSpaceDN w:val="0"/>
        <w:adjustRightInd w:val="0"/>
        <w:ind w:left="57" w:right="-57" w:firstLine="709"/>
        <w:jc w:val="both"/>
        <w:rPr>
          <w:rFonts w:eastAsia="Calibri"/>
          <w:sz w:val="28"/>
          <w:szCs w:val="28"/>
          <w:vertAlign w:val="superscript"/>
        </w:rPr>
      </w:pPr>
      <w:r w:rsidRPr="009C12A9">
        <w:rPr>
          <w:rFonts w:eastAsia="Calibri"/>
          <w:sz w:val="28"/>
          <w:szCs w:val="28"/>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C12A9" w:rsidRPr="009C12A9" w:rsidRDefault="009C12A9" w:rsidP="009C12A9">
      <w:pPr>
        <w:autoSpaceDE w:val="0"/>
        <w:autoSpaceDN w:val="0"/>
        <w:adjustRightInd w:val="0"/>
        <w:ind w:left="57" w:right="-57" w:firstLine="709"/>
        <w:jc w:val="both"/>
        <w:rPr>
          <w:rFonts w:eastAsia="Calibri"/>
          <w:sz w:val="28"/>
          <w:szCs w:val="28"/>
        </w:rPr>
      </w:pPr>
      <w:r w:rsidRPr="009C12A9">
        <w:rPr>
          <w:rFonts w:eastAsia="Calibri"/>
          <w:sz w:val="28"/>
          <w:szCs w:val="28"/>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C12A9" w:rsidRPr="009C12A9" w:rsidRDefault="009C12A9" w:rsidP="009C12A9">
      <w:pPr>
        <w:autoSpaceDE w:val="0"/>
        <w:autoSpaceDN w:val="0"/>
        <w:adjustRightInd w:val="0"/>
        <w:ind w:left="57" w:right="-57" w:firstLine="709"/>
        <w:jc w:val="both"/>
        <w:rPr>
          <w:rFonts w:eastAsia="Calibri"/>
          <w:sz w:val="28"/>
          <w:szCs w:val="28"/>
        </w:rPr>
      </w:pPr>
      <w:r w:rsidRPr="009C12A9">
        <w:rPr>
          <w:rFonts w:eastAsia="Calibri"/>
          <w:sz w:val="28"/>
          <w:szCs w:val="28"/>
        </w:rPr>
        <w:t xml:space="preserve"> 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9C12A9" w:rsidRPr="009C12A9" w:rsidRDefault="009C12A9" w:rsidP="009C12A9">
      <w:pPr>
        <w:autoSpaceDE w:val="0"/>
        <w:autoSpaceDN w:val="0"/>
        <w:adjustRightInd w:val="0"/>
        <w:ind w:left="57" w:right="-57" w:firstLine="709"/>
        <w:jc w:val="both"/>
        <w:rPr>
          <w:rFonts w:eastAsia="Calibri"/>
          <w:sz w:val="28"/>
          <w:szCs w:val="28"/>
        </w:rPr>
      </w:pPr>
      <w:r w:rsidRPr="009C12A9">
        <w:rPr>
          <w:rFonts w:eastAsia="Calibri"/>
          <w:sz w:val="28"/>
          <w:szCs w:val="28"/>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C12A9" w:rsidRPr="009C12A9" w:rsidRDefault="009C12A9" w:rsidP="009C12A9">
      <w:pPr>
        <w:autoSpaceDE w:val="0"/>
        <w:autoSpaceDN w:val="0"/>
        <w:adjustRightInd w:val="0"/>
        <w:ind w:left="57" w:right="-57" w:firstLine="709"/>
        <w:jc w:val="both"/>
        <w:rPr>
          <w:rFonts w:eastAsia="Calibri"/>
          <w:sz w:val="28"/>
          <w:szCs w:val="28"/>
        </w:rPr>
      </w:pPr>
      <w:r w:rsidRPr="009C12A9">
        <w:rPr>
          <w:rFonts w:eastAsia="Calibri"/>
          <w:sz w:val="28"/>
          <w:szCs w:val="28"/>
        </w:rPr>
        <w:t>6) осуществление международных и внешнеэкономических связей в соответствии с федеральными законами;</w:t>
      </w:r>
    </w:p>
    <w:p w:rsidR="00317BAE" w:rsidRDefault="009C12A9" w:rsidP="009C12A9">
      <w:pPr>
        <w:autoSpaceDE w:val="0"/>
        <w:autoSpaceDN w:val="0"/>
        <w:adjustRightInd w:val="0"/>
        <w:ind w:left="57" w:right="-57" w:firstLine="709"/>
        <w:jc w:val="both"/>
        <w:rPr>
          <w:rFonts w:eastAsia="Calibri"/>
        </w:rPr>
      </w:pPr>
      <w:r w:rsidRPr="009C12A9">
        <w:rPr>
          <w:rFonts w:eastAsia="Calibri"/>
          <w:sz w:val="28"/>
          <w:szCs w:val="28"/>
        </w:rPr>
        <w:t>7</w:t>
      </w:r>
      <w:r w:rsidRPr="00317BAE">
        <w:rPr>
          <w:rFonts w:eastAsia="Calibri"/>
          <w:sz w:val="28"/>
          <w:szCs w:val="28"/>
        </w:rPr>
        <w:t xml:space="preserve">) </w:t>
      </w:r>
      <w:r w:rsidR="00317BAE" w:rsidRPr="00317BAE">
        <w:rPr>
          <w:rFonts w:eastAsia="Calibri"/>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17BAE" w:rsidRPr="00317BAE">
        <w:rPr>
          <w:sz w:val="28"/>
          <w:szCs w:val="28"/>
        </w:rPr>
        <w:t xml:space="preserve"> </w:t>
      </w:r>
      <w:r w:rsidR="00317BAE">
        <w:rPr>
          <w:sz w:val="28"/>
          <w:szCs w:val="28"/>
        </w:rPr>
        <w:t>(в ред. решения от 25.12.2015г. № 77)</w:t>
      </w:r>
    </w:p>
    <w:p w:rsidR="009C12A9" w:rsidRPr="009C12A9" w:rsidRDefault="009C12A9" w:rsidP="009C12A9">
      <w:pPr>
        <w:autoSpaceDE w:val="0"/>
        <w:autoSpaceDN w:val="0"/>
        <w:adjustRightInd w:val="0"/>
        <w:ind w:left="57" w:right="-57" w:firstLine="709"/>
        <w:jc w:val="both"/>
        <w:rPr>
          <w:rFonts w:eastAsia="Calibri"/>
          <w:sz w:val="28"/>
          <w:szCs w:val="28"/>
        </w:rPr>
      </w:pPr>
      <w:r w:rsidRPr="009C12A9">
        <w:rPr>
          <w:rFonts w:eastAsia="Calibri"/>
          <w:sz w:val="28"/>
          <w:szCs w:val="28"/>
        </w:rPr>
        <w:lastRenderedPageBreak/>
        <w:t xml:space="preserve">8) исполняет иные полномочия в соответствии с Федеральным законом 131-ФЗ, Законом Республики Бурятия, </w:t>
      </w:r>
      <w:r w:rsidRPr="009C12A9">
        <w:rPr>
          <w:sz w:val="28"/>
          <w:szCs w:val="28"/>
        </w:rPr>
        <w:t>муниципальными правовыми актами органов местного самоуправления Республики Бурятия</w:t>
      </w:r>
      <w:r w:rsidRPr="009C12A9">
        <w:rPr>
          <w:color w:val="00B050"/>
          <w:sz w:val="28"/>
          <w:szCs w:val="28"/>
        </w:rPr>
        <w:t>,</w:t>
      </w:r>
      <w:r w:rsidRPr="009C12A9">
        <w:rPr>
          <w:rFonts w:eastAsia="Calibri"/>
          <w:sz w:val="28"/>
          <w:szCs w:val="28"/>
        </w:rPr>
        <w:t xml:space="preserve"> настоящим Уставом.</w:t>
      </w:r>
    </w:p>
    <w:p w:rsidR="009C12A9" w:rsidRPr="009C12A9" w:rsidRDefault="009C12A9" w:rsidP="009C12A9">
      <w:pPr>
        <w:ind w:left="57" w:right="-57" w:firstLine="709"/>
        <w:jc w:val="both"/>
        <w:rPr>
          <w:sz w:val="28"/>
          <w:szCs w:val="28"/>
        </w:rPr>
      </w:pPr>
      <w:r w:rsidRPr="009C12A9">
        <w:rPr>
          <w:sz w:val="28"/>
          <w:szCs w:val="28"/>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9C12A9" w:rsidRPr="009C12A9" w:rsidRDefault="009C12A9" w:rsidP="009C12A9">
      <w:pPr>
        <w:ind w:left="57" w:right="-57" w:firstLine="709"/>
        <w:jc w:val="both"/>
        <w:rPr>
          <w:sz w:val="28"/>
          <w:szCs w:val="28"/>
        </w:rPr>
      </w:pPr>
      <w:r w:rsidRPr="009C12A9">
        <w:rPr>
          <w:sz w:val="28"/>
          <w:szCs w:val="28"/>
        </w:rPr>
        <w:t>К социально значимым работам могут быть отнесены только работы, не требующие специальной профессиональной подготовки.</w:t>
      </w:r>
    </w:p>
    <w:p w:rsidR="009C12A9" w:rsidRPr="009C12A9" w:rsidRDefault="009C12A9" w:rsidP="009C12A9">
      <w:pPr>
        <w:ind w:left="57" w:right="-57" w:firstLine="709"/>
        <w:jc w:val="both"/>
        <w:rPr>
          <w:sz w:val="28"/>
          <w:szCs w:val="28"/>
        </w:rPr>
      </w:pPr>
      <w:r w:rsidRPr="009C12A9">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12A9" w:rsidRPr="009C12A9" w:rsidRDefault="009C12A9" w:rsidP="009C12A9">
      <w:pPr>
        <w:pStyle w:val="ab"/>
        <w:autoSpaceDE w:val="0"/>
        <w:autoSpaceDN w:val="0"/>
        <w:adjustRightInd w:val="0"/>
        <w:ind w:left="57" w:right="-57" w:firstLine="709"/>
        <w:jc w:val="both"/>
        <w:rPr>
          <w:sz w:val="28"/>
          <w:szCs w:val="28"/>
        </w:rPr>
      </w:pPr>
      <w:r w:rsidRPr="009C12A9">
        <w:rPr>
          <w:sz w:val="28"/>
          <w:szCs w:val="28"/>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FB72BC" w:rsidRPr="00AC5549" w:rsidRDefault="00FB72BC" w:rsidP="00FB72BC">
      <w:pPr>
        <w:widowControl w:val="0"/>
        <w:adjustRightInd w:val="0"/>
        <w:ind w:firstLine="540"/>
        <w:jc w:val="both"/>
        <w:rPr>
          <w:rFonts w:ascii="Times New Roman CYR" w:hAnsi="Times New Roman CYR" w:cs="Times New Roman CYR"/>
          <w:sz w:val="28"/>
          <w:szCs w:val="28"/>
        </w:rPr>
      </w:pPr>
    </w:p>
    <w:p w:rsidR="00AC5549" w:rsidRPr="00AC5549" w:rsidRDefault="00AC5549" w:rsidP="00AC5549">
      <w:pPr>
        <w:shd w:val="clear" w:color="auto" w:fill="FFFFFF"/>
        <w:suppressAutoHyphens/>
        <w:ind w:right="-57" w:firstLine="540"/>
        <w:jc w:val="both"/>
        <w:rPr>
          <w:b/>
          <w:bCs/>
          <w:sz w:val="28"/>
          <w:szCs w:val="28"/>
        </w:rPr>
      </w:pPr>
      <w:r w:rsidRPr="00AC5549">
        <w:rPr>
          <w:b/>
          <w:bCs/>
          <w:sz w:val="28"/>
          <w:szCs w:val="28"/>
        </w:rPr>
        <w:t>Статья 28.1. Муниципальный контроль</w:t>
      </w:r>
    </w:p>
    <w:p w:rsidR="00AC5549" w:rsidRDefault="00AC5549" w:rsidP="00AC5549">
      <w:pPr>
        <w:widowControl w:val="0"/>
        <w:adjustRightInd w:val="0"/>
        <w:ind w:firstLine="540"/>
        <w:jc w:val="both"/>
        <w:rPr>
          <w:rFonts w:ascii="Times New Roman CYR" w:hAnsi="Times New Roman CYR" w:cs="Times New Roman CYR"/>
          <w:sz w:val="28"/>
          <w:szCs w:val="28"/>
        </w:rPr>
      </w:pPr>
      <w:r>
        <w:rPr>
          <w:sz w:val="28"/>
          <w:szCs w:val="28"/>
        </w:rPr>
        <w:t>(Статья 28.1. введена решением от 24.12.2014г. № 51)</w:t>
      </w:r>
    </w:p>
    <w:p w:rsidR="00AC5549" w:rsidRPr="00AC5549" w:rsidRDefault="00AC5549" w:rsidP="00AC5549">
      <w:pPr>
        <w:shd w:val="clear" w:color="auto" w:fill="FFFFFF"/>
        <w:suppressAutoHyphens/>
        <w:ind w:left="57" w:right="-57" w:firstLine="709"/>
        <w:jc w:val="both"/>
        <w:rPr>
          <w:b/>
          <w:bCs/>
          <w:sz w:val="28"/>
          <w:szCs w:val="28"/>
        </w:rPr>
      </w:pPr>
    </w:p>
    <w:p w:rsidR="00AC5549" w:rsidRPr="00AC5549" w:rsidRDefault="00AC5549" w:rsidP="00AC5549">
      <w:pPr>
        <w:shd w:val="clear" w:color="auto" w:fill="FFFFFF"/>
        <w:suppressAutoHyphens/>
        <w:ind w:left="57" w:right="-57" w:firstLine="709"/>
        <w:jc w:val="both"/>
        <w:rPr>
          <w:sz w:val="28"/>
          <w:szCs w:val="28"/>
        </w:rPr>
      </w:pPr>
      <w:r w:rsidRPr="00AC5549">
        <w:rPr>
          <w:sz w:val="28"/>
          <w:szCs w:val="28"/>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поселения,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5549" w:rsidRPr="00AC5549" w:rsidRDefault="00AC5549" w:rsidP="00AC5549">
      <w:pPr>
        <w:shd w:val="clear" w:color="auto" w:fill="FFFFFF"/>
        <w:suppressAutoHyphens/>
        <w:ind w:left="57" w:right="-57" w:firstLine="709"/>
        <w:jc w:val="both"/>
        <w:rPr>
          <w:sz w:val="28"/>
          <w:szCs w:val="28"/>
        </w:rPr>
      </w:pPr>
      <w:r w:rsidRPr="00AC5549">
        <w:rPr>
          <w:sz w:val="28"/>
          <w:szCs w:val="28"/>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
    <w:p w:rsidR="00AC5549" w:rsidRPr="00AC5549" w:rsidRDefault="00AC5549" w:rsidP="00AC5549">
      <w:pPr>
        <w:shd w:val="clear" w:color="auto" w:fill="FFFFFF"/>
        <w:suppressAutoHyphens/>
        <w:ind w:left="57" w:right="-57" w:firstLine="709"/>
        <w:jc w:val="both"/>
        <w:rPr>
          <w:sz w:val="28"/>
          <w:szCs w:val="28"/>
        </w:rPr>
      </w:pPr>
      <w:r w:rsidRPr="00AC5549">
        <w:rPr>
          <w:sz w:val="28"/>
          <w:szCs w:val="28"/>
        </w:rPr>
        <w:t>2. Органом местного самоуправления, уполномоченным на осуществление муниципального контроля, является администрация муниципального образования.</w:t>
      </w:r>
    </w:p>
    <w:p w:rsidR="00AC5549" w:rsidRPr="00AC5549" w:rsidRDefault="00AC5549" w:rsidP="00AC5549">
      <w:pPr>
        <w:shd w:val="clear" w:color="auto" w:fill="FFFFFF"/>
        <w:suppressAutoHyphens/>
        <w:ind w:left="57" w:right="-57" w:firstLine="709"/>
        <w:jc w:val="both"/>
        <w:rPr>
          <w:sz w:val="28"/>
          <w:szCs w:val="28"/>
        </w:rPr>
      </w:pPr>
      <w:r w:rsidRPr="00AC5549">
        <w:rPr>
          <w:sz w:val="28"/>
          <w:szCs w:val="28"/>
        </w:rPr>
        <w:t>3. К полномочиям администрации поселения, осуществляющей муниципальный контроль, относятся:</w:t>
      </w:r>
    </w:p>
    <w:p w:rsidR="00AC5549" w:rsidRPr="00AC5549" w:rsidRDefault="00AC5549" w:rsidP="00AC5549">
      <w:pPr>
        <w:shd w:val="clear" w:color="auto" w:fill="FFFFFF"/>
        <w:suppressAutoHyphens/>
        <w:ind w:left="57" w:right="-57" w:firstLine="709"/>
        <w:jc w:val="both"/>
        <w:rPr>
          <w:sz w:val="28"/>
          <w:szCs w:val="28"/>
        </w:rPr>
      </w:pPr>
      <w:r w:rsidRPr="00AC5549">
        <w:rPr>
          <w:sz w:val="28"/>
          <w:szCs w:val="28"/>
        </w:rPr>
        <w:t>1) организация и осуществление муниципального контроля на территории поселения;</w:t>
      </w:r>
    </w:p>
    <w:p w:rsidR="00AC5549" w:rsidRPr="00AC5549" w:rsidRDefault="00AC5549" w:rsidP="00AC5549">
      <w:pPr>
        <w:autoSpaceDE w:val="0"/>
        <w:autoSpaceDN w:val="0"/>
        <w:adjustRightInd w:val="0"/>
        <w:ind w:firstLine="540"/>
        <w:jc w:val="both"/>
        <w:rPr>
          <w:sz w:val="28"/>
          <w:szCs w:val="28"/>
        </w:rPr>
      </w:pPr>
      <w:r w:rsidRPr="00AC5549">
        <w:rPr>
          <w:sz w:val="28"/>
          <w:szCs w:val="28"/>
        </w:rPr>
        <w:lastRenderedPageBreak/>
        <w:t xml:space="preserve">   2) разработка административных регламентов осуществления муниципального контроля в соответствующих сферах деятельности. </w:t>
      </w:r>
    </w:p>
    <w:p w:rsidR="00AC5549" w:rsidRPr="00AC5549" w:rsidRDefault="00AC5549" w:rsidP="00AC5549">
      <w:pPr>
        <w:suppressAutoHyphens/>
        <w:ind w:left="57" w:right="-57" w:firstLine="709"/>
        <w:jc w:val="both"/>
        <w:rPr>
          <w:sz w:val="28"/>
          <w:szCs w:val="28"/>
        </w:rPr>
      </w:pPr>
      <w:r w:rsidRPr="00AC5549">
        <w:rPr>
          <w:sz w:val="28"/>
          <w:szCs w:val="28"/>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C5549" w:rsidRPr="00AC5549" w:rsidRDefault="00AC5549" w:rsidP="00AC5549">
      <w:pPr>
        <w:shd w:val="clear" w:color="auto" w:fill="FFFFFF"/>
        <w:suppressAutoHyphens/>
        <w:ind w:left="57" w:right="-57" w:firstLine="709"/>
        <w:jc w:val="both"/>
        <w:rPr>
          <w:sz w:val="28"/>
          <w:szCs w:val="28"/>
        </w:rPr>
      </w:pPr>
      <w:r w:rsidRPr="00AC5549">
        <w:rPr>
          <w:sz w:val="28"/>
          <w:szCs w:val="28"/>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9C12A9" w:rsidRDefault="00AC5549" w:rsidP="00AC5549">
      <w:pPr>
        <w:widowControl w:val="0"/>
        <w:adjustRightInd w:val="0"/>
        <w:ind w:firstLine="540"/>
        <w:jc w:val="both"/>
        <w:rPr>
          <w:sz w:val="28"/>
          <w:szCs w:val="28"/>
        </w:rPr>
      </w:pPr>
      <w:r w:rsidRPr="00AC5549">
        <w:rPr>
          <w:sz w:val="28"/>
          <w:szCs w:val="28"/>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AC5549" w:rsidRPr="00AC5549" w:rsidRDefault="00AC5549" w:rsidP="00AC5549">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Статья 29. </w:t>
      </w:r>
      <w:r w:rsidRPr="00705BD7">
        <w:rPr>
          <w:rFonts w:ascii="Times New Roman CYR" w:hAnsi="Times New Roman CYR" w:cs="Times New Roman CYR"/>
          <w:b/>
          <w:bCs/>
          <w:sz w:val="28"/>
          <w:szCs w:val="28"/>
        </w:rPr>
        <w:t>Избирательная комиссия поселения</w:t>
      </w:r>
    </w:p>
    <w:p w:rsidR="00FB72BC" w:rsidRPr="00705BD7" w:rsidRDefault="00FB72BC" w:rsidP="00FB72BC">
      <w:pPr>
        <w:widowControl w:val="0"/>
        <w:adjustRightInd w:val="0"/>
        <w:jc w:val="both"/>
        <w:rPr>
          <w:rFonts w:ascii="Times New Roman CYR" w:hAnsi="Times New Roman CYR" w:cs="Times New Roman CYR"/>
          <w:sz w:val="28"/>
          <w:szCs w:val="28"/>
        </w:rPr>
      </w:pPr>
    </w:p>
    <w:p w:rsidR="00FB72BC" w:rsidRPr="00705BD7" w:rsidRDefault="00FB72BC" w:rsidP="00FB72BC">
      <w:pPr>
        <w:autoSpaceDE w:val="0"/>
        <w:autoSpaceDN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Избирательная комиссия поселения</w:t>
      </w:r>
      <w:r w:rsidRPr="00705BD7">
        <w:rPr>
          <w:rFonts w:ascii="Arial CYR" w:hAnsi="Arial CYR" w:cs="Arial CYR"/>
          <w:sz w:val="28"/>
          <w:szCs w:val="28"/>
        </w:rPr>
        <w:t xml:space="preserve"> </w:t>
      </w:r>
      <w:r w:rsidRPr="00705BD7">
        <w:rPr>
          <w:rFonts w:ascii="Times New Roman CYR" w:hAnsi="Times New Roman CYR" w:cs="Times New Roman CYR"/>
          <w:sz w:val="28"/>
          <w:szCs w:val="28"/>
        </w:rPr>
        <w:t>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B72BC" w:rsidRPr="0087516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2. </w:t>
      </w:r>
      <w:r w:rsidRPr="00875167">
        <w:rPr>
          <w:rFonts w:ascii="Times New Roman CYR" w:hAnsi="Times New Roman CYR" w:cs="Times New Roman CYR"/>
          <w:sz w:val="28"/>
          <w:szCs w:val="28"/>
        </w:rPr>
        <w:t xml:space="preserve">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шести членов с правом решающего голоса </w:t>
      </w:r>
      <w:r w:rsidRPr="00875167">
        <w:rPr>
          <w:sz w:val="28"/>
          <w:szCs w:val="28"/>
        </w:rPr>
        <w:t>(</w:t>
      </w:r>
      <w:r w:rsidR="00317BAE">
        <w:rPr>
          <w:sz w:val="28"/>
          <w:szCs w:val="28"/>
        </w:rPr>
        <w:t>в ред. решения</w:t>
      </w:r>
      <w:r w:rsidRPr="00875167">
        <w:rPr>
          <w:sz w:val="28"/>
          <w:szCs w:val="28"/>
        </w:rPr>
        <w:t xml:space="preserve"> от 12.11.2010 г. № 88)</w:t>
      </w:r>
      <w:r w:rsidRPr="00875167">
        <w:rPr>
          <w:rFonts w:ascii="Times New Roman CYR" w:hAnsi="Times New Roman CYR" w:cs="Times New Roman CYR"/>
          <w:sz w:val="28"/>
          <w:szCs w:val="28"/>
        </w:rPr>
        <w:t>.</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3. Избирательная комиссия поселения формируется сроком на </w:t>
      </w:r>
      <w:r>
        <w:rPr>
          <w:rFonts w:ascii="Times New Roman CYR" w:hAnsi="Times New Roman CYR" w:cs="Times New Roman CYR"/>
          <w:sz w:val="28"/>
          <w:szCs w:val="28"/>
        </w:rPr>
        <w:t>5</w:t>
      </w:r>
      <w:r w:rsidRPr="00705BD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лет </w:t>
      </w:r>
      <w:r>
        <w:rPr>
          <w:sz w:val="28"/>
          <w:szCs w:val="28"/>
        </w:rPr>
        <w:t>(</w:t>
      </w:r>
      <w:r w:rsidR="00317BAE">
        <w:rPr>
          <w:sz w:val="28"/>
          <w:szCs w:val="28"/>
        </w:rPr>
        <w:t>в ред. решения</w:t>
      </w:r>
      <w:r>
        <w:rPr>
          <w:sz w:val="28"/>
          <w:szCs w:val="28"/>
        </w:rPr>
        <w:t xml:space="preserve"> от 12.11.2010 г. № 88)</w:t>
      </w:r>
      <w:r w:rsidRPr="00705BD7">
        <w:rPr>
          <w:rFonts w:ascii="Times New Roman CYR" w:hAnsi="Times New Roman CYR" w:cs="Times New Roman CYR"/>
          <w:sz w:val="28"/>
          <w:szCs w:val="28"/>
        </w:rPr>
        <w:t>.</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Глава 4. </w:t>
      </w:r>
      <w:r w:rsidRPr="00705BD7">
        <w:rPr>
          <w:rFonts w:ascii="Times New Roman CYR" w:hAnsi="Times New Roman CYR" w:cs="Times New Roman CYR"/>
          <w:b/>
          <w:bCs/>
          <w:sz w:val="28"/>
          <w:szCs w:val="28"/>
        </w:rPr>
        <w:t>Муниципальные правовые акты</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Статья 30. </w:t>
      </w:r>
      <w:r w:rsidRPr="00705BD7">
        <w:rPr>
          <w:rFonts w:ascii="Times New Roman CYR" w:hAnsi="Times New Roman CYR" w:cs="Times New Roman CYR"/>
          <w:b/>
          <w:bCs/>
          <w:sz w:val="28"/>
          <w:szCs w:val="28"/>
        </w:rPr>
        <w:t>Понятие и система муниципальных правовых актов</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Default="00FB72BC" w:rsidP="00FB72BC">
      <w:pPr>
        <w:widowControl w:val="0"/>
        <w:adjustRightInd w:val="0"/>
        <w:ind w:firstLine="540"/>
        <w:jc w:val="both"/>
        <w:rPr>
          <w:rFonts w:ascii="Times New Roman CYR" w:hAnsi="Times New Roman CYR" w:cs="Times New Roman CYR"/>
          <w:sz w:val="28"/>
          <w:szCs w:val="28"/>
        </w:rPr>
      </w:pPr>
      <w:r w:rsidRPr="00875167">
        <w:rPr>
          <w:rFonts w:ascii="Times New Roman CYR" w:hAnsi="Times New Roman CYR" w:cs="Times New Roman CYR"/>
          <w:sz w:val="28"/>
          <w:szCs w:val="28"/>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FB72BC" w:rsidRPr="00875167" w:rsidRDefault="00FB72BC" w:rsidP="00FB72BC">
      <w:pPr>
        <w:widowControl w:val="0"/>
        <w:adjustRightInd w:val="0"/>
        <w:ind w:firstLine="540"/>
        <w:jc w:val="both"/>
        <w:rPr>
          <w:rFonts w:ascii="Times New Roman CYR" w:hAnsi="Times New Roman CYR" w:cs="Times New Roman CYR"/>
          <w:sz w:val="28"/>
          <w:szCs w:val="28"/>
        </w:rPr>
      </w:pPr>
      <w:r w:rsidRPr="00875167">
        <w:rPr>
          <w:rFonts w:ascii="Times New Roman CYR" w:hAnsi="Times New Roman CYR" w:cs="Times New Roman CYR"/>
          <w:sz w:val="28"/>
          <w:szCs w:val="28"/>
        </w:rPr>
        <w:t xml:space="preserve">2. За неисполнение муниципальных правовых актов граждане, </w:t>
      </w:r>
      <w:r w:rsidRPr="00875167">
        <w:rPr>
          <w:rFonts w:ascii="Times New Roman CYR" w:hAnsi="Times New Roman CYR" w:cs="Times New Roman CYR"/>
          <w:sz w:val="28"/>
          <w:szCs w:val="28"/>
        </w:rPr>
        <w:lastRenderedPageBreak/>
        <w:t>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r>
        <w:rPr>
          <w:rFonts w:ascii="Times New Roman CYR" w:hAnsi="Times New Roman CYR" w:cs="Times New Roman CYR"/>
          <w:sz w:val="28"/>
          <w:szCs w:val="28"/>
        </w:rPr>
        <w:t xml:space="preserve"> </w:t>
      </w:r>
      <w:r>
        <w:rPr>
          <w:sz w:val="28"/>
          <w:szCs w:val="28"/>
        </w:rPr>
        <w:t>(</w:t>
      </w:r>
      <w:r w:rsidR="00317BAE">
        <w:rPr>
          <w:sz w:val="28"/>
          <w:szCs w:val="28"/>
        </w:rPr>
        <w:t xml:space="preserve">в ред. решения </w:t>
      </w:r>
      <w:r>
        <w:rPr>
          <w:sz w:val="28"/>
          <w:szCs w:val="28"/>
        </w:rPr>
        <w:t>от 12.11.2010 г. № 88)</w:t>
      </w:r>
      <w:r w:rsidRPr="00875167">
        <w:rPr>
          <w:rFonts w:ascii="Times New Roman CYR" w:hAnsi="Times New Roman CYR" w:cs="Times New Roman CYR"/>
          <w:sz w:val="28"/>
          <w:szCs w:val="28"/>
        </w:rPr>
        <w:t>.</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5. В систему муниципальных правовых актов поселения входят:</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Устав муниципального образования, правовые акты, принятые на местном референдуме;</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нормативные и иные правовые акты Совета депутатов поселения;</w:t>
      </w:r>
    </w:p>
    <w:p w:rsidR="00FB72BC" w:rsidRPr="0047115F" w:rsidRDefault="00FB72BC" w:rsidP="00FB72BC">
      <w:pPr>
        <w:ind w:firstLine="539"/>
        <w:jc w:val="both"/>
        <w:rPr>
          <w:rFonts w:ascii="Times New Roman CYR" w:hAnsi="Times New Roman CYR" w:cs="Times New Roman CYR"/>
          <w:sz w:val="28"/>
          <w:szCs w:val="28"/>
        </w:rPr>
      </w:pPr>
      <w:r w:rsidRPr="0047115F">
        <w:rPr>
          <w:rFonts w:ascii="Times New Roman CYR" w:hAnsi="Times New Roman CYR" w:cs="Times New Roman CYR"/>
          <w:sz w:val="28"/>
          <w:szCs w:val="28"/>
        </w:rPr>
        <w:t xml:space="preserve">3) правовые акты Главы поселения, Администрации поселения и иных органов местного самоуправления и должностных лиц местного </w:t>
      </w:r>
      <w:r w:rsidRPr="0047115F">
        <w:rPr>
          <w:rFonts w:ascii="Times New Roman CYR" w:hAnsi="Times New Roman CYR" w:cs="Times New Roman CYR"/>
          <w:sz w:val="28"/>
          <w:szCs w:val="28"/>
        </w:rPr>
        <w:lastRenderedPageBreak/>
        <w:t>самоуправления, пре</w:t>
      </w:r>
      <w:r>
        <w:rPr>
          <w:rFonts w:ascii="Times New Roman CYR" w:hAnsi="Times New Roman CYR" w:cs="Times New Roman CYR"/>
          <w:sz w:val="28"/>
          <w:szCs w:val="28"/>
        </w:rPr>
        <w:t xml:space="preserve">дусмотренных настоящим Уставом </w:t>
      </w:r>
      <w:r>
        <w:rPr>
          <w:sz w:val="28"/>
          <w:szCs w:val="28"/>
        </w:rPr>
        <w:t>(</w:t>
      </w:r>
      <w:r w:rsidR="00317BAE">
        <w:rPr>
          <w:sz w:val="28"/>
          <w:szCs w:val="28"/>
        </w:rPr>
        <w:t>в ред. решения</w:t>
      </w:r>
      <w:r>
        <w:rPr>
          <w:sz w:val="28"/>
          <w:szCs w:val="28"/>
        </w:rPr>
        <w:t xml:space="preserve"> от 07.12.2009 № 51)</w:t>
      </w:r>
      <w:r>
        <w:rPr>
          <w:rFonts w:ascii="Times New Roman CYR" w:hAnsi="Times New Roman CYR" w:cs="Times New Roman CYR"/>
          <w:sz w:val="28"/>
          <w:szCs w:val="28"/>
        </w:rPr>
        <w:t>.</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B72BC" w:rsidRPr="00317BAE"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Иные муниципальные правовые акты не должны противоречить наст</w:t>
      </w:r>
      <w:r w:rsidRPr="00317BAE">
        <w:rPr>
          <w:rFonts w:ascii="Times New Roman CYR" w:hAnsi="Times New Roman CYR" w:cs="Times New Roman CYR"/>
          <w:sz w:val="28"/>
          <w:szCs w:val="28"/>
        </w:rPr>
        <w:t>оящему Уставу и правовым актам, принятым на местном референдуме.</w:t>
      </w:r>
    </w:p>
    <w:p w:rsidR="00FB72BC" w:rsidRPr="00875167" w:rsidRDefault="00FB72BC" w:rsidP="00FB72BC">
      <w:pPr>
        <w:autoSpaceDE w:val="0"/>
        <w:autoSpaceDN w:val="0"/>
        <w:adjustRightInd w:val="0"/>
        <w:ind w:firstLine="539"/>
        <w:jc w:val="both"/>
        <w:rPr>
          <w:rFonts w:ascii="Times New Roman CYR" w:hAnsi="Times New Roman CYR" w:cs="Times New Roman CYR"/>
          <w:sz w:val="28"/>
          <w:szCs w:val="28"/>
        </w:rPr>
      </w:pPr>
      <w:r w:rsidRPr="00317BAE">
        <w:rPr>
          <w:rFonts w:ascii="Times New Roman CYR" w:hAnsi="Times New Roman CYR" w:cs="Times New Roman CYR"/>
          <w:sz w:val="28"/>
          <w:szCs w:val="28"/>
        </w:rPr>
        <w:t xml:space="preserve">7. </w:t>
      </w:r>
      <w:r w:rsidR="00317BAE" w:rsidRPr="00317BAE">
        <w:rPr>
          <w:sz w:val="28"/>
          <w:szCs w:val="28"/>
        </w:rPr>
        <w:t>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00317BAE" w:rsidRPr="00D76B90">
        <w:rPr>
          <w:sz w:val="28"/>
          <w:szCs w:val="28"/>
        </w:rPr>
        <w:t xml:space="preserve"> </w:t>
      </w:r>
      <w:r w:rsidRPr="00D76B90">
        <w:rPr>
          <w:sz w:val="28"/>
          <w:szCs w:val="28"/>
        </w:rPr>
        <w:t>(</w:t>
      </w:r>
      <w:r w:rsidR="00317BAE">
        <w:rPr>
          <w:sz w:val="28"/>
          <w:szCs w:val="28"/>
        </w:rPr>
        <w:t xml:space="preserve">в ред. </w:t>
      </w:r>
      <w:r w:rsidRPr="00D76B90">
        <w:rPr>
          <w:sz w:val="28"/>
          <w:szCs w:val="28"/>
        </w:rPr>
        <w:t>решени</w:t>
      </w:r>
      <w:r w:rsidR="00317BAE">
        <w:rPr>
          <w:sz w:val="28"/>
          <w:szCs w:val="28"/>
        </w:rPr>
        <w:t>й</w:t>
      </w:r>
      <w:r w:rsidRPr="00D76B90">
        <w:rPr>
          <w:sz w:val="28"/>
          <w:szCs w:val="28"/>
        </w:rPr>
        <w:t xml:space="preserve"> от 07.12.2009 № 51, от 12.11.2010 г. № 88, 25.05.2012г. № 136</w:t>
      </w:r>
      <w:r w:rsidR="00317BAE">
        <w:rPr>
          <w:sz w:val="28"/>
          <w:szCs w:val="28"/>
        </w:rPr>
        <w:t>, 25.12.2015 № 77</w:t>
      </w:r>
      <w:r w:rsidRPr="00D76B90">
        <w:rPr>
          <w:sz w:val="28"/>
          <w:szCs w:val="28"/>
        </w:rPr>
        <w:t>)</w:t>
      </w:r>
      <w:r w:rsidRPr="00875167">
        <w:rPr>
          <w:rFonts w:ascii="Times New Roman CYR" w:hAnsi="Times New Roman CYR" w:cs="Times New Roman CYR"/>
          <w:sz w:val="28"/>
          <w:szCs w:val="28"/>
        </w:rPr>
        <w:t xml:space="preserve"> </w:t>
      </w:r>
    </w:p>
    <w:p w:rsidR="00FB72BC" w:rsidRPr="0047115F" w:rsidRDefault="00FB72BC" w:rsidP="00FB72BC">
      <w:pPr>
        <w:widowControl w:val="0"/>
        <w:adjustRightInd w:val="0"/>
        <w:ind w:firstLine="539"/>
        <w:jc w:val="both"/>
        <w:rPr>
          <w:rFonts w:ascii="Times New Roman CYR" w:hAnsi="Times New Roman CYR" w:cs="Times New Roman CYR"/>
          <w:sz w:val="28"/>
          <w:szCs w:val="28"/>
        </w:rPr>
      </w:pPr>
      <w:r w:rsidRPr="00875167">
        <w:rPr>
          <w:sz w:val="28"/>
          <w:szCs w:val="28"/>
        </w:rPr>
        <w:t xml:space="preserve">8. </w:t>
      </w:r>
      <w:r w:rsidRPr="00875167">
        <w:rPr>
          <w:rFonts w:ascii="Times New Roman CYR" w:hAnsi="Times New Roman CYR" w:cs="Times New Roman CYR"/>
          <w:sz w:val="28"/>
          <w:szCs w:val="28"/>
        </w:rPr>
        <w:t>Глава поселения в пределах</w:t>
      </w:r>
      <w:r w:rsidRPr="0047115F">
        <w:rPr>
          <w:rFonts w:ascii="Times New Roman CYR" w:hAnsi="Times New Roman CYR" w:cs="Times New Roman CYR"/>
          <w:sz w:val="28"/>
          <w:szCs w:val="28"/>
        </w:rPr>
        <w:t xml:space="preserve"> своих полномочий, установленных федеральными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 по вопросам организации деятельно</w:t>
      </w:r>
      <w:r>
        <w:rPr>
          <w:rFonts w:ascii="Times New Roman CYR" w:hAnsi="Times New Roman CYR" w:cs="Times New Roman CYR"/>
          <w:sz w:val="28"/>
          <w:szCs w:val="28"/>
        </w:rPr>
        <w:t xml:space="preserve">сти Совета депутатов поселения. </w:t>
      </w:r>
      <w:r w:rsidRPr="00204125">
        <w:rPr>
          <w:rFonts w:eastAsia="Calibri"/>
          <w:sz w:val="28"/>
          <w:szCs w:val="28"/>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«Об общих принципах организации мес</w:t>
      </w:r>
      <w:r>
        <w:rPr>
          <w:rFonts w:eastAsia="Calibri"/>
          <w:sz w:val="28"/>
          <w:szCs w:val="28"/>
        </w:rPr>
        <w:t>тного самоуправления», другими Ф</w:t>
      </w:r>
      <w:r w:rsidRPr="00204125">
        <w:rPr>
          <w:rFonts w:eastAsia="Calibri"/>
          <w:sz w:val="28"/>
          <w:szCs w:val="28"/>
        </w:rPr>
        <w:t>едеральными законами.</w:t>
      </w:r>
      <w:r>
        <w:rPr>
          <w:rFonts w:ascii="Times New Roman CYR" w:hAnsi="Times New Roman CYR" w:cs="Times New Roman CYR"/>
          <w:sz w:val="28"/>
          <w:szCs w:val="28"/>
        </w:rPr>
        <w:t xml:space="preserve"> </w:t>
      </w:r>
      <w:r>
        <w:rPr>
          <w:sz w:val="28"/>
          <w:szCs w:val="28"/>
        </w:rPr>
        <w:t>(</w:t>
      </w:r>
      <w:r w:rsidR="004B645D">
        <w:rPr>
          <w:sz w:val="28"/>
          <w:szCs w:val="28"/>
        </w:rPr>
        <w:t>в ред. решений</w:t>
      </w:r>
      <w:r>
        <w:rPr>
          <w:sz w:val="28"/>
          <w:szCs w:val="28"/>
        </w:rPr>
        <w:t xml:space="preserve"> от 07.12.2009 № 51, от 25.05.2012г. № 136)</w:t>
      </w:r>
      <w:r>
        <w:rPr>
          <w:rFonts w:ascii="Times New Roman CYR" w:hAnsi="Times New Roman CYR" w:cs="Times New Roman CYR"/>
          <w:sz w:val="28"/>
          <w:szCs w:val="28"/>
        </w:rPr>
        <w:t>.</w:t>
      </w:r>
    </w:p>
    <w:p w:rsidR="00FB72BC" w:rsidRPr="00705BD7" w:rsidRDefault="00FB72BC" w:rsidP="00FB72BC">
      <w:pPr>
        <w:widowControl w:val="0"/>
        <w:adjustRightInd w:val="0"/>
        <w:ind w:firstLine="539"/>
        <w:jc w:val="both"/>
        <w:rPr>
          <w:rFonts w:ascii="Times New Roman CYR" w:hAnsi="Times New Roman CYR" w:cs="Times New Roman CYR"/>
          <w:sz w:val="28"/>
          <w:szCs w:val="28"/>
        </w:rPr>
      </w:pPr>
      <w:r w:rsidRPr="00705BD7">
        <w:rPr>
          <w:rFonts w:ascii="Times New Roman CYR" w:hAnsi="Times New Roman CYR" w:cs="Times New Roman CYR"/>
          <w:sz w:val="28"/>
          <w:szCs w:val="28"/>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10 Глава муниципального образования обеспечивает направление муниципальных правовых актов</w:t>
      </w:r>
      <w:r>
        <w:rPr>
          <w:rFonts w:ascii="Times New Roman CYR" w:hAnsi="Times New Roman CYR" w:cs="Times New Roman CYR"/>
          <w:sz w:val="28"/>
          <w:szCs w:val="28"/>
        </w:rPr>
        <w:t xml:space="preserve"> для обнародования или (опубликования).</w:t>
      </w:r>
    </w:p>
    <w:p w:rsidR="0092620C" w:rsidRPr="0049055D" w:rsidRDefault="0092620C" w:rsidP="0049055D">
      <w:pPr>
        <w:autoSpaceDE w:val="0"/>
        <w:autoSpaceDN w:val="0"/>
        <w:adjustRightInd w:val="0"/>
        <w:ind w:firstLine="540"/>
        <w:jc w:val="both"/>
        <w:rPr>
          <w:sz w:val="28"/>
          <w:szCs w:val="28"/>
        </w:rPr>
      </w:pPr>
      <w:r w:rsidRPr="0049055D">
        <w:rPr>
          <w:sz w:val="28"/>
          <w:szCs w:val="28"/>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w:t>
      </w:r>
      <w:r w:rsidR="0049055D" w:rsidRPr="0049055D">
        <w:rPr>
          <w:sz w:val="28"/>
          <w:szCs w:val="28"/>
        </w:rPr>
        <w:t xml:space="preserve"> субъекта Российской Федерации</w:t>
      </w:r>
      <w:r w:rsidR="0049055D">
        <w:rPr>
          <w:sz w:val="28"/>
          <w:szCs w:val="28"/>
        </w:rPr>
        <w:t>.</w:t>
      </w:r>
    </w:p>
    <w:p w:rsidR="00FB72BC" w:rsidRPr="0092620C" w:rsidRDefault="00FB72BC" w:rsidP="00FB72BC">
      <w:pPr>
        <w:widowControl w:val="0"/>
        <w:adjustRightInd w:val="0"/>
        <w:ind w:firstLine="540"/>
        <w:jc w:val="both"/>
        <w:rPr>
          <w:rFonts w:ascii="Times New Roman CYR" w:hAnsi="Times New Roman CYR" w:cs="Times New Roman CYR"/>
          <w:color w:val="FF0000"/>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Статья 31. </w:t>
      </w:r>
      <w:r w:rsidRPr="00705BD7">
        <w:rPr>
          <w:rFonts w:ascii="Times New Roman CYR" w:hAnsi="Times New Roman CYR" w:cs="Times New Roman CYR"/>
          <w:b/>
          <w:bCs/>
          <w:sz w:val="28"/>
          <w:szCs w:val="28"/>
        </w:rPr>
        <w:t>Устав поселения</w:t>
      </w:r>
    </w:p>
    <w:p w:rsidR="00FB72BC" w:rsidRPr="00705BD7" w:rsidRDefault="00FB72BC" w:rsidP="00FB72BC">
      <w:pPr>
        <w:widowControl w:val="0"/>
        <w:adjustRightInd w:val="0"/>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lastRenderedPageBreak/>
        <w:t>1. Устав поселения, муниципальный правовой акт о внесении изменений и дополнений в Устав принимаются Советом депутатов поселения.</w:t>
      </w:r>
    </w:p>
    <w:p w:rsidR="00FB72BC"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Проект Устава</w:t>
      </w:r>
      <w:r>
        <w:rPr>
          <w:rFonts w:ascii="Times New Roman CYR" w:hAnsi="Times New Roman CYR" w:cs="Times New Roman CYR"/>
          <w:sz w:val="28"/>
          <w:szCs w:val="28"/>
        </w:rPr>
        <w:t>,</w:t>
      </w:r>
      <w:r w:rsidRPr="00705BD7">
        <w:rPr>
          <w:rFonts w:ascii="Times New Roman CYR" w:hAnsi="Times New Roman CYR" w:cs="Times New Roman CYR"/>
          <w:sz w:val="28"/>
          <w:szCs w:val="28"/>
        </w:rPr>
        <w:t xml:space="preserve"> проект муниципального правового акта о внесении изменений и дополнений в Устав не позднее</w:t>
      </w:r>
      <w:r>
        <w:rPr>
          <w:rFonts w:ascii="Times New Roman CYR" w:hAnsi="Times New Roman CYR" w:cs="Times New Roman CYR"/>
          <w:sz w:val="28"/>
          <w:szCs w:val="28"/>
        </w:rPr>
        <w:t>,</w:t>
      </w:r>
      <w:r w:rsidRPr="00705BD7">
        <w:rPr>
          <w:rFonts w:ascii="Times New Roman CYR" w:hAnsi="Times New Roman CYR" w:cs="Times New Roman CYR"/>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FB72BC" w:rsidRPr="00FC6FE9" w:rsidRDefault="0049456E" w:rsidP="00FB72BC">
      <w:pPr>
        <w:widowControl w:val="0"/>
        <w:adjustRightInd w:val="0"/>
        <w:ind w:firstLine="540"/>
        <w:jc w:val="both"/>
        <w:rPr>
          <w:rFonts w:ascii="Times New Roman CYR" w:hAnsi="Times New Roman CYR" w:cs="Times New Roman CYR"/>
          <w:sz w:val="28"/>
          <w:szCs w:val="28"/>
        </w:rPr>
      </w:pPr>
      <w:r w:rsidRPr="0049456E">
        <w:rPr>
          <w:rStyle w:val="ac"/>
          <w:rFonts w:eastAsia="BatangChe"/>
          <w:b w:val="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FB72BC">
        <w:rPr>
          <w:rFonts w:ascii="Times New Roman CYR" w:hAnsi="Times New Roman CYR" w:cs="Times New Roman CYR"/>
          <w:sz w:val="28"/>
          <w:szCs w:val="28"/>
        </w:rPr>
        <w:t xml:space="preserve"> </w:t>
      </w:r>
      <w:r w:rsidR="00FB72BC">
        <w:rPr>
          <w:sz w:val="28"/>
          <w:szCs w:val="28"/>
        </w:rPr>
        <w:t>(</w:t>
      </w:r>
      <w:r w:rsidR="004B645D">
        <w:rPr>
          <w:sz w:val="28"/>
          <w:szCs w:val="28"/>
        </w:rPr>
        <w:t>в ред. решения</w:t>
      </w:r>
      <w:r>
        <w:rPr>
          <w:sz w:val="28"/>
          <w:szCs w:val="28"/>
        </w:rPr>
        <w:t xml:space="preserve"> от 27.12</w:t>
      </w:r>
      <w:r w:rsidR="00FB72BC">
        <w:rPr>
          <w:sz w:val="28"/>
          <w:szCs w:val="28"/>
        </w:rPr>
        <w:t>.201</w:t>
      </w:r>
      <w:r>
        <w:rPr>
          <w:sz w:val="28"/>
          <w:szCs w:val="28"/>
        </w:rPr>
        <w:t>7</w:t>
      </w:r>
      <w:r w:rsidR="00FB72BC">
        <w:rPr>
          <w:sz w:val="28"/>
          <w:szCs w:val="28"/>
        </w:rPr>
        <w:t xml:space="preserve"> № </w:t>
      </w:r>
      <w:r>
        <w:rPr>
          <w:sz w:val="28"/>
          <w:szCs w:val="28"/>
        </w:rPr>
        <w:t>132</w:t>
      </w:r>
      <w:r w:rsidR="00FB72BC">
        <w:rPr>
          <w:sz w:val="28"/>
          <w:szCs w:val="28"/>
        </w:rPr>
        <w:t>)</w:t>
      </w:r>
      <w:r w:rsidR="00FB72BC">
        <w:rPr>
          <w:rFonts w:ascii="Times New Roman CYR" w:hAnsi="Times New Roman CYR" w:cs="Times New Roman CYR"/>
          <w:sz w:val="28"/>
          <w:szCs w:val="28"/>
        </w:rPr>
        <w:t>.</w:t>
      </w:r>
    </w:p>
    <w:p w:rsidR="00FB72BC" w:rsidRDefault="00FB72BC" w:rsidP="00FB72BC">
      <w:pPr>
        <w:widowControl w:val="0"/>
        <w:adjustRightInd w:val="0"/>
        <w:ind w:firstLine="540"/>
        <w:jc w:val="both"/>
        <w:rPr>
          <w:rFonts w:eastAsia="Calibri"/>
          <w:iCs/>
          <w:sz w:val="28"/>
          <w:szCs w:val="28"/>
        </w:rPr>
      </w:pPr>
      <w:r w:rsidRPr="00705BD7">
        <w:rPr>
          <w:rFonts w:ascii="Times New Roman CYR" w:hAnsi="Times New Roman CYR" w:cs="Times New Roman CYR"/>
          <w:sz w:val="28"/>
          <w:szCs w:val="28"/>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r w:rsidRPr="00BE40DE">
        <w:rPr>
          <w:rFonts w:eastAsia="Calibri"/>
          <w:iCs/>
          <w:sz w:val="28"/>
          <w:szCs w:val="28"/>
        </w:rPr>
        <w:t xml:space="preserve"> </w:t>
      </w:r>
    </w:p>
    <w:p w:rsidR="00FB72BC" w:rsidRPr="00577CD4" w:rsidRDefault="00317BAE" w:rsidP="00FB72BC">
      <w:pPr>
        <w:widowControl w:val="0"/>
        <w:adjustRightInd w:val="0"/>
        <w:ind w:firstLine="540"/>
        <w:jc w:val="both"/>
        <w:rPr>
          <w:rFonts w:eastAsia="Calibri"/>
          <w:iCs/>
          <w:sz w:val="28"/>
          <w:szCs w:val="28"/>
        </w:rPr>
      </w:pPr>
      <w:r w:rsidRPr="00577CD4">
        <w:rPr>
          <w:rFonts w:eastAsia="Calibri"/>
          <w:iCs/>
          <w:sz w:val="28"/>
          <w:szCs w:val="28"/>
        </w:rPr>
        <w:t>Абзац второй утратил силу – решение от 25.12.2015г. № 77.</w:t>
      </w:r>
    </w:p>
    <w:p w:rsidR="00577CD4" w:rsidRPr="00577CD4" w:rsidRDefault="00577CD4" w:rsidP="00FB72BC">
      <w:pPr>
        <w:widowControl w:val="0"/>
        <w:adjustRightInd w:val="0"/>
        <w:ind w:firstLine="540"/>
        <w:jc w:val="both"/>
        <w:rPr>
          <w:rFonts w:ascii="Times New Roman CYR" w:hAnsi="Times New Roman CYR" w:cs="Times New Roman CYR"/>
          <w:sz w:val="28"/>
          <w:szCs w:val="28"/>
        </w:rPr>
      </w:pPr>
      <w:r w:rsidRPr="00577CD4">
        <w:rPr>
          <w:rFonts w:eastAsia="Calibri"/>
          <w:iCs/>
          <w:sz w:val="28"/>
          <w:szCs w:val="28"/>
        </w:rPr>
        <w:t>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w:t>
      </w:r>
      <w:r w:rsidRPr="00577CD4">
        <w:rPr>
          <w:sz w:val="28"/>
          <w:szCs w:val="28"/>
        </w:rPr>
        <w:t xml:space="preserve"> (абзац введен решением от 28.03.2018г. № 135)</w:t>
      </w:r>
    </w:p>
    <w:p w:rsidR="00FB72BC" w:rsidRPr="00204125" w:rsidRDefault="00FB72BC" w:rsidP="00FB72BC">
      <w:pPr>
        <w:autoSpaceDE w:val="0"/>
        <w:autoSpaceDN w:val="0"/>
        <w:adjustRightInd w:val="0"/>
        <w:ind w:firstLine="540"/>
        <w:jc w:val="both"/>
        <w:outlineLvl w:val="0"/>
        <w:rPr>
          <w:sz w:val="28"/>
          <w:szCs w:val="28"/>
        </w:rPr>
      </w:pPr>
      <w:r w:rsidRPr="00705BD7">
        <w:rPr>
          <w:rFonts w:ascii="Times New Roman CYR" w:hAnsi="Times New Roman CYR" w:cs="Times New Roman CYR"/>
          <w:sz w:val="28"/>
          <w:szCs w:val="28"/>
        </w:rPr>
        <w:t xml:space="preserve">4. </w:t>
      </w:r>
      <w:r w:rsidRPr="00204125">
        <w:rPr>
          <w:sz w:val="28"/>
          <w:szCs w:val="28"/>
        </w:rPr>
        <w:t xml:space="preserve">Устав, муниципальный правовой акт о внесении изменений и дополнений в Устав подлежат государственной регистрации в </w:t>
      </w:r>
      <w:r w:rsidRPr="00204125">
        <w:rPr>
          <w:rFonts w:eastAsia="Calibri"/>
          <w:sz w:val="28"/>
          <w:szCs w:val="28"/>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204125">
        <w:rPr>
          <w:sz w:val="28"/>
          <w:szCs w:val="28"/>
        </w:rPr>
        <w:t>в порядке, установленном федеральным законом.</w:t>
      </w:r>
    </w:p>
    <w:p w:rsidR="00FB72BC" w:rsidRDefault="00FB72BC" w:rsidP="00FB72BC">
      <w:pPr>
        <w:widowControl w:val="0"/>
        <w:adjustRightInd w:val="0"/>
        <w:ind w:firstLine="540"/>
        <w:jc w:val="both"/>
        <w:rPr>
          <w:sz w:val="28"/>
          <w:szCs w:val="28"/>
        </w:rPr>
      </w:pPr>
      <w:r w:rsidRPr="00204125">
        <w:rPr>
          <w:rFonts w:eastAsia="Calibri"/>
          <w:iCs/>
          <w:sz w:val="28"/>
          <w:szCs w:val="28"/>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w:t>
      </w:r>
      <w:r>
        <w:rPr>
          <w:rFonts w:eastAsia="Calibri"/>
          <w:iCs/>
          <w:sz w:val="28"/>
          <w:szCs w:val="28"/>
        </w:rPr>
        <w:t>иципальных образований</w:t>
      </w:r>
      <w:r w:rsidRPr="00BE40DE">
        <w:rPr>
          <w:sz w:val="28"/>
          <w:szCs w:val="28"/>
        </w:rPr>
        <w:t xml:space="preserve"> </w:t>
      </w:r>
      <w:r>
        <w:rPr>
          <w:sz w:val="28"/>
          <w:szCs w:val="28"/>
        </w:rPr>
        <w:t>(</w:t>
      </w:r>
      <w:r w:rsidR="00317BAE">
        <w:rPr>
          <w:sz w:val="28"/>
          <w:szCs w:val="28"/>
        </w:rPr>
        <w:t>в ред. решения</w:t>
      </w:r>
      <w:r>
        <w:rPr>
          <w:sz w:val="28"/>
          <w:szCs w:val="28"/>
        </w:rPr>
        <w:t xml:space="preserve"> от 25.05.2012 № 136).</w:t>
      </w:r>
    </w:p>
    <w:p w:rsidR="00845387" w:rsidRDefault="00845387" w:rsidP="00FB72BC">
      <w:pPr>
        <w:widowControl w:val="0"/>
        <w:adjustRightInd w:val="0"/>
        <w:ind w:firstLine="540"/>
        <w:jc w:val="both"/>
        <w:rP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Статья 32. </w:t>
      </w:r>
      <w:r w:rsidRPr="00705BD7">
        <w:rPr>
          <w:rFonts w:ascii="Times New Roman CYR" w:hAnsi="Times New Roman CYR" w:cs="Times New Roman CYR"/>
          <w:b/>
          <w:bCs/>
          <w:sz w:val="28"/>
          <w:szCs w:val="28"/>
        </w:rPr>
        <w:t>Решения, принятые путем прямого волеизъявления граждан</w:t>
      </w:r>
    </w:p>
    <w:p w:rsidR="00FB72BC" w:rsidRPr="00705BD7" w:rsidRDefault="00FB72BC" w:rsidP="00FB72BC">
      <w:pPr>
        <w:widowControl w:val="0"/>
        <w:adjustRightInd w:val="0"/>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1. Решение вопросов местного значения непосредственно гражданами в поселении осуществляется путем прямого волеизъявления населения </w:t>
      </w:r>
      <w:r w:rsidRPr="00705BD7">
        <w:rPr>
          <w:rFonts w:ascii="Times New Roman CYR" w:hAnsi="Times New Roman CYR" w:cs="Times New Roman CYR"/>
          <w:sz w:val="28"/>
          <w:szCs w:val="28"/>
        </w:rPr>
        <w:lastRenderedPageBreak/>
        <w:t>поселения, выраженного на местном референдуме.</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Статья 33. </w:t>
      </w:r>
      <w:r w:rsidRPr="00705BD7">
        <w:rPr>
          <w:rFonts w:ascii="Times New Roman CYR" w:hAnsi="Times New Roman CYR" w:cs="Times New Roman CYR"/>
          <w:b/>
          <w:bCs/>
          <w:sz w:val="28"/>
          <w:szCs w:val="28"/>
        </w:rPr>
        <w:t>Решения Совета депутатов поселения</w:t>
      </w:r>
    </w:p>
    <w:p w:rsidR="00FB72BC" w:rsidRPr="00705BD7" w:rsidRDefault="00FB72BC" w:rsidP="00FB72BC">
      <w:pPr>
        <w:widowControl w:val="0"/>
        <w:adjustRightInd w:val="0"/>
        <w:jc w:val="both"/>
        <w:rPr>
          <w:rFonts w:ascii="Times New Roman CYR" w:hAnsi="Times New Roman CYR" w:cs="Times New Roman CYR"/>
          <w:sz w:val="28"/>
          <w:szCs w:val="28"/>
        </w:rPr>
      </w:pPr>
    </w:p>
    <w:p w:rsidR="00FB72BC" w:rsidRPr="00705BD7" w:rsidRDefault="00FB72BC" w:rsidP="00FB72BC">
      <w:pPr>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w:t>
      </w:r>
    </w:p>
    <w:p w:rsidR="00FB72BC" w:rsidRPr="00705BD7" w:rsidRDefault="00FB72BC" w:rsidP="00FB72BC">
      <w:pPr>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B72BC" w:rsidRPr="00705BD7" w:rsidRDefault="00FB72BC" w:rsidP="00FB72BC">
      <w:pPr>
        <w:widowControl w:val="0"/>
        <w:adjustRightInd w:val="0"/>
        <w:ind w:firstLine="567"/>
        <w:jc w:val="both"/>
        <w:rPr>
          <w:rFonts w:ascii="Times New Roman CYR" w:hAnsi="Times New Roman CYR" w:cs="Times New Roman CYR"/>
          <w:sz w:val="28"/>
          <w:szCs w:val="28"/>
        </w:rPr>
      </w:pPr>
      <w:r w:rsidRPr="00705BD7">
        <w:rPr>
          <w:rFonts w:ascii="Times New Roman CYR" w:hAnsi="Times New Roman CYR" w:cs="Times New Roman CYR"/>
          <w:sz w:val="28"/>
          <w:szCs w:val="28"/>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FB72BC" w:rsidRPr="00130491" w:rsidRDefault="00FB72BC" w:rsidP="00FB72BC">
      <w:pPr>
        <w:widowControl w:val="0"/>
        <w:adjustRightInd w:val="0"/>
        <w:ind w:firstLine="567"/>
        <w:jc w:val="both"/>
        <w:rPr>
          <w:rFonts w:ascii="Times New Roman CYR" w:hAnsi="Times New Roman CYR" w:cs="Times New Roman CYR"/>
          <w:sz w:val="28"/>
          <w:szCs w:val="28"/>
        </w:rPr>
      </w:pPr>
      <w:r w:rsidRPr="00130491">
        <w:rPr>
          <w:rFonts w:ascii="Times New Roman CYR" w:hAnsi="Times New Roman CYR" w:cs="Times New Roman CYR"/>
          <w:sz w:val="28"/>
          <w:szCs w:val="28"/>
        </w:rPr>
        <w:t>2. Нормативный правовой акт, принятый Советом депутатов поселения направляется главе муниципального образования для подписания и обнародования в течение 10 дней</w:t>
      </w:r>
      <w:r>
        <w:rPr>
          <w:rFonts w:ascii="Times New Roman CYR" w:hAnsi="Times New Roman CYR" w:cs="Times New Roman CYR"/>
          <w:sz w:val="28"/>
          <w:szCs w:val="28"/>
        </w:rPr>
        <w:t xml:space="preserve"> </w:t>
      </w:r>
      <w:r>
        <w:rPr>
          <w:sz w:val="28"/>
          <w:szCs w:val="28"/>
        </w:rPr>
        <w:t>(</w:t>
      </w:r>
      <w:r w:rsidR="004B645D">
        <w:rPr>
          <w:sz w:val="28"/>
          <w:szCs w:val="28"/>
        </w:rPr>
        <w:t>в ред. решения</w:t>
      </w:r>
      <w:r>
        <w:rPr>
          <w:sz w:val="28"/>
          <w:szCs w:val="28"/>
        </w:rPr>
        <w:t xml:space="preserve"> от 08.07.2010 № 75)</w:t>
      </w:r>
      <w:r w:rsidRPr="00130491">
        <w:rPr>
          <w:rFonts w:ascii="Times New Roman CYR" w:hAnsi="Times New Roman CYR" w:cs="Times New Roman CYR"/>
          <w:sz w:val="28"/>
          <w:szCs w:val="28"/>
        </w:rPr>
        <w:t>.</w:t>
      </w:r>
    </w:p>
    <w:p w:rsidR="00FB72BC" w:rsidRPr="00705BD7" w:rsidRDefault="00FB72BC" w:rsidP="00FB72BC">
      <w:pPr>
        <w:widowControl w:val="0"/>
        <w:tabs>
          <w:tab w:val="num" w:pos="0"/>
          <w:tab w:val="num" w:pos="851"/>
        </w:tabs>
        <w:adjustRightInd w:val="0"/>
        <w:ind w:firstLine="567"/>
        <w:jc w:val="both"/>
        <w:rPr>
          <w:rFonts w:ascii="Times New Roman CYR" w:hAnsi="Times New Roman CYR" w:cs="Times New Roman CYR"/>
          <w:sz w:val="28"/>
          <w:szCs w:val="28"/>
        </w:rPr>
      </w:pPr>
      <w:r w:rsidRPr="00705BD7">
        <w:rPr>
          <w:rFonts w:ascii="Times New Roman CYR" w:hAnsi="Times New Roman CYR" w:cs="Times New Roman CYR"/>
          <w:sz w:val="28"/>
          <w:szCs w:val="28"/>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FB72BC" w:rsidRPr="003853FE" w:rsidRDefault="00FB72BC" w:rsidP="00FB72BC">
      <w:pPr>
        <w:widowControl w:val="0"/>
        <w:tabs>
          <w:tab w:val="num" w:pos="851"/>
        </w:tabs>
        <w:adjustRightInd w:val="0"/>
        <w:ind w:firstLine="567"/>
        <w:jc w:val="both"/>
        <w:rPr>
          <w:rFonts w:ascii="Arial CYR" w:hAnsi="Arial CYR" w:cs="Arial CYR"/>
          <w:sz w:val="28"/>
          <w:szCs w:val="28"/>
        </w:rPr>
      </w:pPr>
      <w:r w:rsidRPr="003853FE">
        <w:rPr>
          <w:rFonts w:ascii="Times New Roman CYR" w:hAnsi="Times New Roman CYR" w:cs="Times New Roman CYR"/>
          <w:sz w:val="28"/>
          <w:szCs w:val="28"/>
        </w:rPr>
        <w:t xml:space="preserve">3. </w:t>
      </w:r>
      <w:r w:rsidRPr="003853FE">
        <w:rPr>
          <w:sz w:val="28"/>
          <w:szCs w:val="28"/>
        </w:rPr>
        <w:t xml:space="preserve">Нормативный правовой акт, принятый Советом депутатов поселения, направляется Главе поселения для подписания и обнародования в течение 10 дней. </w:t>
      </w:r>
      <w:r w:rsidRPr="003853FE">
        <w:rPr>
          <w:rFonts w:ascii="Times New Roman CYR" w:hAnsi="Times New Roman CYR" w:cs="Times New Roman CYR"/>
          <w:sz w:val="28"/>
          <w:szCs w:val="28"/>
        </w:rPr>
        <w:t>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r w:rsidRPr="003853FE">
        <w:rPr>
          <w:sz w:val="28"/>
          <w:szCs w:val="28"/>
        </w:rPr>
        <w:t xml:space="preserve"> (</w:t>
      </w:r>
      <w:r w:rsidR="004B645D">
        <w:rPr>
          <w:sz w:val="28"/>
          <w:szCs w:val="28"/>
        </w:rPr>
        <w:t>в ред. решения</w:t>
      </w:r>
      <w:r w:rsidRPr="003853FE">
        <w:rPr>
          <w:sz w:val="28"/>
          <w:szCs w:val="28"/>
        </w:rPr>
        <w:t xml:space="preserve"> от 24.05.2011 № 108)</w:t>
      </w:r>
      <w:r w:rsidRPr="003853FE">
        <w:rPr>
          <w:rFonts w:ascii="Times New Roman CYR" w:hAnsi="Times New Roman CYR" w:cs="Times New Roman CYR"/>
          <w:sz w:val="28"/>
          <w:szCs w:val="28"/>
        </w:rPr>
        <w:t>.</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lastRenderedPageBreak/>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FB72BC"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Статья 34. </w:t>
      </w:r>
      <w:r w:rsidRPr="00705BD7">
        <w:rPr>
          <w:rFonts w:ascii="Times New Roman CYR" w:hAnsi="Times New Roman CYR" w:cs="Times New Roman CYR"/>
          <w:b/>
          <w:bCs/>
          <w:sz w:val="28"/>
          <w:szCs w:val="28"/>
        </w:rPr>
        <w:t>Подготовка муниципальных правовых актов</w:t>
      </w:r>
    </w:p>
    <w:p w:rsidR="00FB72BC" w:rsidRPr="00705BD7" w:rsidRDefault="00FB72BC" w:rsidP="00FB72BC">
      <w:pPr>
        <w:widowControl w:val="0"/>
        <w:adjustRightInd w:val="0"/>
        <w:rPr>
          <w:rFonts w:ascii="Times New Roman CYR" w:hAnsi="Times New Roman CYR" w:cs="Times New Roman CYR"/>
          <w:sz w:val="28"/>
          <w:szCs w:val="28"/>
        </w:rPr>
      </w:pPr>
    </w:p>
    <w:p w:rsidR="00FB72BC" w:rsidRDefault="00FB72BC" w:rsidP="00FB72BC">
      <w:pPr>
        <w:widowControl w:val="0"/>
        <w:adjustRightInd w:val="0"/>
        <w:spacing w:after="240"/>
        <w:ind w:firstLine="540"/>
        <w:jc w:val="both"/>
        <w:rPr>
          <w:rFonts w:ascii="Times New Roman CYR" w:hAnsi="Times New Roman CYR" w:cs="Times New Roman CYR"/>
          <w:sz w:val="28"/>
          <w:szCs w:val="28"/>
        </w:rPr>
      </w:pPr>
      <w:r w:rsidRPr="0047115F">
        <w:rPr>
          <w:rFonts w:ascii="Times New Roman CYR" w:hAnsi="Times New Roman CYR" w:cs="Times New Roman CYR"/>
          <w:sz w:val="28"/>
          <w:szCs w:val="28"/>
        </w:rPr>
        <w:t xml:space="preserve">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прокурором района, органами государственной власти Республики Бурятия, органами территориального общественного самоуправления, </w:t>
      </w:r>
      <w:r>
        <w:rPr>
          <w:rFonts w:ascii="Times New Roman CYR" w:hAnsi="Times New Roman CYR" w:cs="Times New Roman CYR"/>
          <w:sz w:val="28"/>
          <w:szCs w:val="28"/>
        </w:rPr>
        <w:t xml:space="preserve">инициативными группами граждан </w:t>
      </w:r>
      <w:r>
        <w:rPr>
          <w:sz w:val="28"/>
          <w:szCs w:val="28"/>
        </w:rPr>
        <w:t>(</w:t>
      </w:r>
      <w:r w:rsidR="004B645D">
        <w:rPr>
          <w:sz w:val="28"/>
          <w:szCs w:val="28"/>
        </w:rPr>
        <w:t>в ред. решения</w:t>
      </w:r>
      <w:r>
        <w:rPr>
          <w:sz w:val="28"/>
          <w:szCs w:val="28"/>
        </w:rPr>
        <w:t xml:space="preserve"> от 07.12.2009 № 51)</w:t>
      </w:r>
      <w:r>
        <w:rPr>
          <w:rFonts w:ascii="Times New Roman CYR" w:hAnsi="Times New Roman CYR" w:cs="Times New Roman CYR"/>
          <w:sz w:val="28"/>
          <w:szCs w:val="28"/>
        </w:rPr>
        <w:t>.</w:t>
      </w:r>
    </w:p>
    <w:p w:rsidR="00FB72BC" w:rsidRPr="00705BD7" w:rsidRDefault="00FB72BC" w:rsidP="00FB72BC">
      <w:pPr>
        <w:widowControl w:val="0"/>
        <w:adjustRightInd w:val="0"/>
        <w:spacing w:after="24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2620C" w:rsidRPr="0049055D" w:rsidRDefault="0092620C" w:rsidP="0049055D">
      <w:pPr>
        <w:autoSpaceDE w:val="0"/>
        <w:autoSpaceDN w:val="0"/>
        <w:adjustRightInd w:val="0"/>
        <w:ind w:firstLine="540"/>
        <w:jc w:val="both"/>
        <w:rPr>
          <w:sz w:val="28"/>
          <w:szCs w:val="28"/>
        </w:rPr>
      </w:pPr>
      <w:r w:rsidRPr="0049055D">
        <w:rPr>
          <w:sz w:val="28"/>
          <w:szCs w:val="28"/>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92620C" w:rsidRPr="0049055D" w:rsidRDefault="0092620C" w:rsidP="0092620C">
      <w:pPr>
        <w:autoSpaceDE w:val="0"/>
        <w:autoSpaceDN w:val="0"/>
        <w:adjustRightInd w:val="0"/>
        <w:ind w:firstLine="700"/>
        <w:jc w:val="both"/>
        <w:rPr>
          <w:sz w:val="28"/>
          <w:szCs w:val="28"/>
        </w:rPr>
      </w:pPr>
      <w:r w:rsidRPr="0049055D">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w:t>
      </w:r>
      <w:r w:rsidR="0049055D">
        <w:rPr>
          <w:sz w:val="28"/>
          <w:szCs w:val="28"/>
        </w:rPr>
        <w:t>ятельности и местных бюджетов (</w:t>
      </w:r>
      <w:r w:rsidR="004B645D">
        <w:rPr>
          <w:sz w:val="28"/>
          <w:szCs w:val="28"/>
        </w:rPr>
        <w:t>в ред. решения</w:t>
      </w:r>
      <w:r w:rsidR="0049055D">
        <w:rPr>
          <w:sz w:val="28"/>
          <w:szCs w:val="28"/>
        </w:rPr>
        <w:t xml:space="preserve"> от 13.05.2014 № 35).</w:t>
      </w:r>
    </w:p>
    <w:p w:rsidR="00FB72BC" w:rsidRDefault="00FB72BC" w:rsidP="00FB72BC">
      <w:pPr>
        <w:widowControl w:val="0"/>
        <w:adjustRightInd w:val="0"/>
        <w:ind w:firstLine="540"/>
        <w:jc w:val="both"/>
        <w:rPr>
          <w:rFonts w:ascii="Times New Roman CYR" w:hAnsi="Times New Roman CYR" w:cs="Times New Roman CYR"/>
          <w:sz w:val="28"/>
          <w:szCs w:val="28"/>
        </w:rPr>
      </w:pPr>
    </w:p>
    <w:p w:rsidR="00023875" w:rsidRDefault="00023875" w:rsidP="00FB72BC">
      <w:pPr>
        <w:widowControl w:val="0"/>
        <w:adjustRightInd w:val="0"/>
        <w:ind w:firstLine="540"/>
        <w:jc w:val="both"/>
        <w:rPr>
          <w:rFonts w:ascii="Times New Roman CYR" w:hAnsi="Times New Roman CYR" w:cs="Times New Roman CYR"/>
          <w:sz w:val="28"/>
          <w:szCs w:val="28"/>
        </w:rPr>
      </w:pPr>
    </w:p>
    <w:p w:rsidR="00023875" w:rsidRPr="00705BD7" w:rsidRDefault="00023875"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Статья 35. </w:t>
      </w:r>
      <w:r w:rsidRPr="00705BD7">
        <w:rPr>
          <w:rFonts w:ascii="Times New Roman CYR" w:hAnsi="Times New Roman CYR" w:cs="Times New Roman CYR"/>
          <w:b/>
          <w:bCs/>
          <w:sz w:val="28"/>
          <w:szCs w:val="28"/>
        </w:rPr>
        <w:t>Вступление в силу муниципальных правовых актов</w:t>
      </w:r>
    </w:p>
    <w:p w:rsidR="00FB72BC" w:rsidRPr="00705BD7" w:rsidRDefault="00FB72BC" w:rsidP="00FB72BC">
      <w:pPr>
        <w:widowControl w:val="0"/>
        <w:adjustRightInd w:val="0"/>
        <w:jc w:val="both"/>
        <w:rPr>
          <w:rFonts w:ascii="Times New Roman CYR" w:hAnsi="Times New Roman CYR" w:cs="Times New Roman CYR"/>
          <w:sz w:val="28"/>
          <w:szCs w:val="28"/>
        </w:rPr>
      </w:pPr>
    </w:p>
    <w:p w:rsidR="00AC5549" w:rsidRDefault="00FB72BC" w:rsidP="0049456E">
      <w:pPr>
        <w:widowControl w:val="0"/>
        <w:adjustRightInd w:val="0"/>
        <w:ind w:firstLine="708"/>
        <w:jc w:val="both"/>
        <w:rPr>
          <w:sz w:val="28"/>
          <w:szCs w:val="28"/>
        </w:rPr>
      </w:pPr>
      <w:r w:rsidRPr="00705BD7">
        <w:rPr>
          <w:rFonts w:ascii="Times New Roman CYR" w:hAnsi="Times New Roman CYR" w:cs="Times New Roman CYR"/>
          <w:sz w:val="28"/>
          <w:szCs w:val="28"/>
        </w:rPr>
        <w:t>1</w:t>
      </w:r>
      <w:r w:rsidRPr="0049456E">
        <w:rPr>
          <w:sz w:val="28"/>
          <w:szCs w:val="28"/>
        </w:rPr>
        <w:t xml:space="preserve">. </w:t>
      </w:r>
      <w:r w:rsidR="0049456E" w:rsidRPr="0049456E">
        <w:rPr>
          <w:rFonts w:eastAsia="BatangChe"/>
          <w:sz w:val="28"/>
          <w:szCs w:val="28"/>
        </w:rPr>
        <w:t xml:space="preserve">Муниципальные нормативные правовые акты, затрагивающие права, </w:t>
      </w:r>
      <w:r w:rsidR="0049456E" w:rsidRPr="0049456E">
        <w:rPr>
          <w:rFonts w:eastAsia="BatangChe"/>
          <w:sz w:val="28"/>
          <w:szCs w:val="28"/>
        </w:rPr>
        <w:lastRenderedPageBreak/>
        <w:t>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49456E">
        <w:rPr>
          <w:sz w:val="28"/>
          <w:szCs w:val="28"/>
        </w:rPr>
        <w:t>.</w:t>
      </w:r>
      <w:r w:rsidR="00AC5549" w:rsidRPr="00AC5549">
        <w:rPr>
          <w:sz w:val="28"/>
          <w:szCs w:val="28"/>
        </w:rPr>
        <w:t xml:space="preserve"> </w:t>
      </w:r>
    </w:p>
    <w:p w:rsidR="00AC5549" w:rsidRDefault="004B645D" w:rsidP="00AC5549">
      <w:pPr>
        <w:widowControl w:val="0"/>
        <w:adjustRightInd w:val="0"/>
        <w:ind w:firstLine="540"/>
        <w:jc w:val="both"/>
        <w:rPr>
          <w:rFonts w:ascii="Times New Roman CYR" w:hAnsi="Times New Roman CYR" w:cs="Times New Roman CYR"/>
          <w:sz w:val="28"/>
          <w:szCs w:val="28"/>
        </w:rPr>
      </w:pPr>
      <w:r>
        <w:rPr>
          <w:sz w:val="28"/>
          <w:szCs w:val="28"/>
        </w:rPr>
        <w:t>(в</w:t>
      </w:r>
      <w:r w:rsidR="00AC5549">
        <w:rPr>
          <w:sz w:val="28"/>
          <w:szCs w:val="28"/>
        </w:rPr>
        <w:t xml:space="preserve"> редакции решения от 2</w:t>
      </w:r>
      <w:r w:rsidR="0049456E">
        <w:rPr>
          <w:sz w:val="28"/>
          <w:szCs w:val="28"/>
        </w:rPr>
        <w:t>7</w:t>
      </w:r>
      <w:r w:rsidR="00AC5549">
        <w:rPr>
          <w:sz w:val="28"/>
          <w:szCs w:val="28"/>
        </w:rPr>
        <w:t>.12.201</w:t>
      </w:r>
      <w:r w:rsidR="0049456E">
        <w:rPr>
          <w:sz w:val="28"/>
          <w:szCs w:val="28"/>
        </w:rPr>
        <w:t>7</w:t>
      </w:r>
      <w:r w:rsidR="00AC5549">
        <w:rPr>
          <w:sz w:val="28"/>
          <w:szCs w:val="28"/>
        </w:rPr>
        <w:t xml:space="preserve">г. № </w:t>
      </w:r>
      <w:r w:rsidR="0049456E">
        <w:rPr>
          <w:sz w:val="28"/>
          <w:szCs w:val="28"/>
        </w:rPr>
        <w:t>132</w:t>
      </w:r>
      <w:r w:rsidR="00AC5549">
        <w:rPr>
          <w:sz w:val="28"/>
          <w:szCs w:val="28"/>
        </w:rPr>
        <w:t>)</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FB72BC" w:rsidRPr="00BD0D2C"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Нормативные правовые акты Совета депутатов поселения о налогах и сборах вступают в силу в соответствии с Налоговым кодексом Российской </w:t>
      </w:r>
      <w:r w:rsidRPr="00BD0D2C">
        <w:rPr>
          <w:rFonts w:ascii="Times New Roman CYR" w:hAnsi="Times New Roman CYR" w:cs="Times New Roman CYR"/>
          <w:sz w:val="28"/>
          <w:szCs w:val="28"/>
        </w:rPr>
        <w:t>Федерации.</w:t>
      </w:r>
    </w:p>
    <w:p w:rsidR="00BD0D2C" w:rsidRPr="00BD0D2C" w:rsidRDefault="00FB72BC" w:rsidP="00BD0D2C">
      <w:pPr>
        <w:pStyle w:val="a6"/>
        <w:ind w:firstLine="720"/>
        <w:rPr>
          <w:rFonts w:eastAsia="BatangChe"/>
          <w:sz w:val="28"/>
          <w:szCs w:val="28"/>
        </w:rPr>
      </w:pPr>
      <w:r w:rsidRPr="00BD0D2C">
        <w:rPr>
          <w:sz w:val="28"/>
          <w:szCs w:val="28"/>
        </w:rPr>
        <w:t xml:space="preserve">2. </w:t>
      </w:r>
      <w:r w:rsidR="00BD0D2C" w:rsidRPr="00BD0D2C">
        <w:rPr>
          <w:rFonts w:eastAsia="BatangChe"/>
          <w:sz w:val="28"/>
          <w:szCs w:val="28"/>
        </w:rPr>
        <w:t xml:space="preserve">Официальным опубликованием муниципального правового акта считается первая публикация его полного текста в районной газете «Земля Мухоршибирская». </w:t>
      </w:r>
    </w:p>
    <w:p w:rsidR="00BD0D2C" w:rsidRDefault="00BD0D2C" w:rsidP="00BD0D2C">
      <w:pPr>
        <w:widowControl w:val="0"/>
        <w:adjustRightInd w:val="0"/>
        <w:ind w:firstLine="540"/>
        <w:jc w:val="both"/>
        <w:rPr>
          <w:rFonts w:ascii="Times New Roman CYR" w:hAnsi="Times New Roman CYR" w:cs="Times New Roman CYR"/>
          <w:sz w:val="28"/>
          <w:szCs w:val="28"/>
        </w:rPr>
      </w:pPr>
      <w:r w:rsidRPr="00BD0D2C">
        <w:rPr>
          <w:rFonts w:eastAsia="BatangChe"/>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www.pravo-minjust.ru. (регистрация в качестве сетевого издания: ЭЛ №ФС77-72471 от 05.03.2018).</w:t>
      </w:r>
      <w:r>
        <w:rPr>
          <w:rFonts w:eastAsia="BatangChe"/>
          <w:sz w:val="28"/>
          <w:szCs w:val="28"/>
        </w:rPr>
        <w:t xml:space="preserve"> </w:t>
      </w:r>
      <w:r>
        <w:rPr>
          <w:sz w:val="28"/>
          <w:szCs w:val="28"/>
        </w:rPr>
        <w:t>(в редакции решения от 11.12.2018г. № 19)</w:t>
      </w:r>
    </w:p>
    <w:p w:rsidR="00FB72BC" w:rsidRPr="00705BD7" w:rsidRDefault="00FB72BC" w:rsidP="00FB72BC">
      <w:pPr>
        <w:widowControl w:val="0"/>
        <w:adjustRightInd w:val="0"/>
        <w:ind w:right="-1"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3. Официальное обнародование производится путем доведения текста муниципального правового акта до сведения жителей поселения.</w:t>
      </w:r>
    </w:p>
    <w:p w:rsidR="00FB72BC" w:rsidRPr="00705BD7" w:rsidRDefault="00FB72BC" w:rsidP="00FB72BC">
      <w:pPr>
        <w:widowControl w:val="0"/>
        <w:adjustRightInd w:val="0"/>
        <w:ind w:right="-1"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FB72BC" w:rsidRPr="00705BD7" w:rsidRDefault="00FB72BC" w:rsidP="00FB72BC">
      <w:pPr>
        <w:widowControl w:val="0"/>
        <w:adjustRightInd w:val="0"/>
        <w:ind w:right="-1"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FB72BC" w:rsidRPr="00705BD7" w:rsidRDefault="00FB72BC" w:rsidP="00FB72BC">
      <w:pPr>
        <w:widowControl w:val="0"/>
        <w:adjustRightInd w:val="0"/>
        <w:ind w:right="-1"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FB72BC" w:rsidRPr="00705BD7" w:rsidRDefault="00FB72BC" w:rsidP="00FB72BC">
      <w:pPr>
        <w:widowControl w:val="0"/>
        <w:adjustRightInd w:val="0"/>
        <w:ind w:right="-1"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w:t>
      </w:r>
      <w:r w:rsidRPr="00705BD7">
        <w:rPr>
          <w:rFonts w:ascii="Times New Roman CYR" w:hAnsi="Times New Roman CYR" w:cs="Times New Roman CYR"/>
          <w:sz w:val="28"/>
          <w:szCs w:val="28"/>
        </w:rPr>
        <w:lastRenderedPageBreak/>
        <w:t>(обнародования) муниципальных правовых актов поселения, применяется порядок, установленный частями 2 и 3 настоящей статьи.</w:t>
      </w:r>
    </w:p>
    <w:p w:rsidR="00FB72BC" w:rsidRPr="00705BD7" w:rsidRDefault="00FB72BC" w:rsidP="00FB72BC">
      <w:pPr>
        <w:widowControl w:val="0"/>
        <w:adjustRightInd w:val="0"/>
        <w:ind w:right="-1"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Default="00FB72BC" w:rsidP="00FB72BC">
      <w:pPr>
        <w:widowControl w:val="0"/>
        <w:adjustRightInd w:val="0"/>
        <w:ind w:firstLine="539"/>
        <w:jc w:val="both"/>
        <w:rPr>
          <w:b/>
          <w:bCs/>
          <w:sz w:val="28"/>
          <w:szCs w:val="28"/>
        </w:rPr>
      </w:pPr>
      <w:r w:rsidRPr="0043158B">
        <w:rPr>
          <w:b/>
          <w:sz w:val="28"/>
          <w:szCs w:val="28"/>
        </w:rPr>
        <w:t xml:space="preserve">Статья 36. </w:t>
      </w:r>
      <w:r w:rsidRPr="0043158B">
        <w:rPr>
          <w:b/>
          <w:bCs/>
          <w:sz w:val="28"/>
          <w:szCs w:val="28"/>
        </w:rPr>
        <w:t>Отмена муниципальных правовых актов и приостановление их действия</w:t>
      </w:r>
    </w:p>
    <w:p w:rsidR="00FB72BC" w:rsidRPr="0043158B" w:rsidRDefault="00FB72BC" w:rsidP="00FB72BC">
      <w:pPr>
        <w:widowControl w:val="0"/>
        <w:adjustRightInd w:val="0"/>
        <w:ind w:firstLine="539"/>
        <w:jc w:val="both"/>
        <w:rPr>
          <w:b/>
          <w:sz w:val="28"/>
          <w:szCs w:val="28"/>
        </w:rPr>
      </w:pPr>
    </w:p>
    <w:p w:rsidR="0049055D" w:rsidRPr="0049055D" w:rsidRDefault="00FB72BC" w:rsidP="0049055D">
      <w:pPr>
        <w:widowControl w:val="0"/>
        <w:adjustRightInd w:val="0"/>
        <w:ind w:firstLine="539"/>
        <w:jc w:val="both"/>
        <w:rPr>
          <w:sz w:val="28"/>
          <w:szCs w:val="28"/>
        </w:rPr>
      </w:pPr>
      <w:r w:rsidRPr="0043158B">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законами Республики Бурятия, - уполномоченным органом государственной власти </w:t>
      </w:r>
      <w:r w:rsidRPr="0049055D">
        <w:rPr>
          <w:sz w:val="28"/>
          <w:szCs w:val="28"/>
        </w:rPr>
        <w:t>Российской Федерации (уполномоченным органом государственной власти Республики Бурятия) (</w:t>
      </w:r>
      <w:r w:rsidR="004B645D">
        <w:rPr>
          <w:sz w:val="28"/>
          <w:szCs w:val="28"/>
        </w:rPr>
        <w:t>в ред. решения</w:t>
      </w:r>
      <w:r w:rsidRPr="0049055D">
        <w:rPr>
          <w:sz w:val="28"/>
          <w:szCs w:val="28"/>
        </w:rPr>
        <w:t xml:space="preserve"> от 07.12.2009 № 51).</w:t>
      </w:r>
    </w:p>
    <w:p w:rsidR="005674D9" w:rsidRPr="0049055D" w:rsidRDefault="005674D9" w:rsidP="0049055D">
      <w:pPr>
        <w:widowControl w:val="0"/>
        <w:adjustRightInd w:val="0"/>
        <w:ind w:firstLine="539"/>
        <w:jc w:val="both"/>
        <w:rPr>
          <w:sz w:val="28"/>
          <w:szCs w:val="28"/>
        </w:rPr>
      </w:pPr>
      <w:r w:rsidRPr="0049055D">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w:t>
      </w:r>
      <w:r w:rsidR="0049055D" w:rsidRPr="0049055D">
        <w:rPr>
          <w:sz w:val="28"/>
          <w:szCs w:val="28"/>
        </w:rPr>
        <w:t>й со дня принятия ими решения (</w:t>
      </w:r>
      <w:r w:rsidR="004B645D">
        <w:rPr>
          <w:sz w:val="28"/>
          <w:szCs w:val="28"/>
        </w:rPr>
        <w:t>в ред. решения</w:t>
      </w:r>
      <w:r w:rsidR="0049055D" w:rsidRPr="0049055D">
        <w:rPr>
          <w:sz w:val="28"/>
          <w:szCs w:val="28"/>
        </w:rPr>
        <w:t xml:space="preserve"> от 13.05.2014 № 35);</w:t>
      </w:r>
    </w:p>
    <w:p w:rsidR="005674D9" w:rsidRDefault="005674D9" w:rsidP="00FB72BC">
      <w:pPr>
        <w:widowControl w:val="0"/>
        <w:adjustRightInd w:val="0"/>
        <w:spacing w:after="240"/>
        <w:ind w:firstLine="539"/>
        <w:jc w:val="both"/>
        <w:rPr>
          <w:sz w:val="28"/>
          <w:szCs w:val="28"/>
        </w:rPr>
      </w:pPr>
    </w:p>
    <w:p w:rsidR="00FB72BC" w:rsidRPr="0043158B" w:rsidRDefault="00FB72BC" w:rsidP="00FB72BC">
      <w:pPr>
        <w:widowControl w:val="0"/>
        <w:adjustRightInd w:val="0"/>
        <w:ind w:firstLine="539"/>
        <w:jc w:val="both"/>
        <w:rPr>
          <w:b/>
          <w:sz w:val="28"/>
          <w:szCs w:val="28"/>
        </w:rPr>
      </w:pPr>
      <w:r w:rsidRPr="0043158B">
        <w:rPr>
          <w:b/>
          <w:sz w:val="28"/>
          <w:szCs w:val="28"/>
        </w:rPr>
        <w:t>Статья 36.1. Федеральный регистр муниципальных  нормативных правовых актов</w:t>
      </w:r>
    </w:p>
    <w:p w:rsidR="00FB72BC" w:rsidRPr="0043158B" w:rsidRDefault="00FB72BC" w:rsidP="00FB72BC">
      <w:pPr>
        <w:widowControl w:val="0"/>
        <w:adjustRightInd w:val="0"/>
        <w:ind w:firstLine="539"/>
        <w:jc w:val="both"/>
        <w:rPr>
          <w:sz w:val="28"/>
          <w:szCs w:val="28"/>
        </w:rPr>
      </w:pPr>
    </w:p>
    <w:p w:rsidR="00FB72BC" w:rsidRPr="0043158B" w:rsidRDefault="00FB72BC" w:rsidP="00FB72BC">
      <w:pPr>
        <w:widowControl w:val="0"/>
        <w:adjustRightInd w:val="0"/>
        <w:spacing w:after="240"/>
        <w:jc w:val="both"/>
        <w:rPr>
          <w:sz w:val="28"/>
          <w:szCs w:val="28"/>
        </w:rPr>
      </w:pPr>
      <w:r w:rsidRPr="0043158B">
        <w:rPr>
          <w:sz w:val="28"/>
          <w:szCs w:val="28"/>
        </w:rPr>
        <w:tab/>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w:t>
      </w:r>
      <w:r w:rsidRPr="0043158B">
        <w:rPr>
          <w:sz w:val="28"/>
          <w:szCs w:val="28"/>
        </w:rPr>
        <w:lastRenderedPageBreak/>
        <w:t>муниципальных  нормативных правовых актов Республики Бурятия, организация и ведение, которого осуществляется органами государственной власти Республики Бурятия в порядке, установленном зак</w:t>
      </w:r>
      <w:r>
        <w:rPr>
          <w:sz w:val="28"/>
          <w:szCs w:val="28"/>
        </w:rPr>
        <w:t>оном Республики Бурятия (</w:t>
      </w:r>
      <w:r w:rsidR="004B645D">
        <w:rPr>
          <w:sz w:val="28"/>
          <w:szCs w:val="28"/>
        </w:rPr>
        <w:t>в ред. решения</w:t>
      </w:r>
      <w:r>
        <w:rPr>
          <w:sz w:val="28"/>
          <w:szCs w:val="28"/>
        </w:rPr>
        <w:t xml:space="preserve"> от 07.12.2009 № 51).</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Глава 5. </w:t>
      </w:r>
      <w:r w:rsidRPr="00705BD7">
        <w:rPr>
          <w:rFonts w:ascii="Times New Roman CYR" w:hAnsi="Times New Roman CYR" w:cs="Times New Roman CYR"/>
          <w:b/>
          <w:bCs/>
          <w:sz w:val="28"/>
          <w:szCs w:val="28"/>
        </w:rPr>
        <w:t>Муниципальная служба</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adjustRightInd w:val="0"/>
        <w:ind w:firstLine="540"/>
        <w:jc w:val="both"/>
        <w:rPr>
          <w:b/>
          <w:bCs/>
          <w:sz w:val="28"/>
          <w:szCs w:val="28"/>
        </w:rPr>
      </w:pPr>
      <w:r w:rsidRPr="00705BD7">
        <w:rPr>
          <w:sz w:val="28"/>
          <w:szCs w:val="28"/>
        </w:rPr>
        <w:t xml:space="preserve">Статья 37. </w:t>
      </w:r>
      <w:r w:rsidRPr="00705BD7">
        <w:rPr>
          <w:b/>
          <w:bCs/>
          <w:sz w:val="28"/>
          <w:szCs w:val="28"/>
        </w:rPr>
        <w:t>Муниципальная служба, должности муниципальной службы</w:t>
      </w:r>
    </w:p>
    <w:p w:rsidR="00FB72BC" w:rsidRPr="00705BD7" w:rsidRDefault="00FB72BC" w:rsidP="00FB72BC">
      <w:pPr>
        <w:adjustRightInd w:val="0"/>
        <w:ind w:firstLine="540"/>
        <w:jc w:val="both"/>
        <w:rPr>
          <w:sz w:val="28"/>
          <w:szCs w:val="28"/>
        </w:rPr>
      </w:pPr>
    </w:p>
    <w:p w:rsidR="00FB72BC" w:rsidRPr="00705BD7" w:rsidRDefault="00FB72BC" w:rsidP="00FB72BC">
      <w:pPr>
        <w:autoSpaceDE w:val="0"/>
        <w:autoSpaceDN w:val="0"/>
        <w:adjustRightInd w:val="0"/>
        <w:ind w:firstLine="540"/>
        <w:jc w:val="both"/>
        <w:rPr>
          <w:sz w:val="28"/>
          <w:szCs w:val="28"/>
        </w:rPr>
      </w:pPr>
      <w:r w:rsidRPr="00705BD7">
        <w:rPr>
          <w:sz w:val="28"/>
          <w:szCs w:val="28"/>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B72BC" w:rsidRPr="00705BD7" w:rsidRDefault="00FB72BC" w:rsidP="00FB72BC">
      <w:pPr>
        <w:autoSpaceDE w:val="0"/>
        <w:autoSpaceDN w:val="0"/>
        <w:adjustRightInd w:val="0"/>
        <w:ind w:firstLine="540"/>
        <w:jc w:val="both"/>
        <w:rPr>
          <w:sz w:val="28"/>
          <w:szCs w:val="28"/>
        </w:rPr>
      </w:pPr>
      <w:r w:rsidRPr="00705BD7">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B72BC" w:rsidRPr="00705BD7" w:rsidRDefault="00FB72BC" w:rsidP="00FB72BC">
      <w:pPr>
        <w:autoSpaceDE w:val="0"/>
        <w:autoSpaceDN w:val="0"/>
        <w:adjustRightInd w:val="0"/>
        <w:ind w:firstLine="540"/>
        <w:jc w:val="both"/>
        <w:rPr>
          <w:sz w:val="28"/>
          <w:szCs w:val="28"/>
        </w:rPr>
      </w:pPr>
      <w:r w:rsidRPr="00705BD7">
        <w:rPr>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B72BC" w:rsidRPr="00705BD7" w:rsidRDefault="00FB72BC" w:rsidP="00FB72BC">
      <w:pPr>
        <w:adjustRightInd w:val="0"/>
        <w:ind w:firstLine="540"/>
        <w:jc w:val="both"/>
        <w:rPr>
          <w:sz w:val="28"/>
          <w:szCs w:val="28"/>
        </w:rPr>
      </w:pPr>
    </w:p>
    <w:p w:rsidR="00FB72BC" w:rsidRPr="00705BD7" w:rsidRDefault="00FB72BC" w:rsidP="00FB72BC">
      <w:pPr>
        <w:widowControl w:val="0"/>
        <w:adjustRightInd w:val="0"/>
        <w:ind w:firstLine="539"/>
        <w:jc w:val="both"/>
        <w:rPr>
          <w:sz w:val="28"/>
          <w:szCs w:val="28"/>
        </w:rPr>
      </w:pPr>
      <w:r w:rsidRPr="00705BD7">
        <w:rPr>
          <w:sz w:val="28"/>
          <w:szCs w:val="28"/>
        </w:rPr>
        <w:t xml:space="preserve"> Статья 38. </w:t>
      </w:r>
      <w:r w:rsidRPr="00705BD7">
        <w:rPr>
          <w:b/>
          <w:bCs/>
          <w:sz w:val="28"/>
          <w:szCs w:val="28"/>
        </w:rPr>
        <w:t>Статус муниципального служащего</w:t>
      </w:r>
    </w:p>
    <w:p w:rsidR="00FB72BC" w:rsidRPr="00705BD7" w:rsidRDefault="00FB72BC" w:rsidP="00FB72BC">
      <w:pPr>
        <w:adjustRightInd w:val="0"/>
        <w:ind w:firstLine="540"/>
        <w:jc w:val="both"/>
        <w:rPr>
          <w:sz w:val="28"/>
          <w:szCs w:val="28"/>
        </w:rPr>
      </w:pPr>
    </w:p>
    <w:p w:rsidR="00FB72BC" w:rsidRPr="00705BD7" w:rsidRDefault="00FB72BC" w:rsidP="00FB72BC">
      <w:pPr>
        <w:adjustRightInd w:val="0"/>
        <w:ind w:firstLine="540"/>
        <w:jc w:val="both"/>
        <w:rPr>
          <w:sz w:val="28"/>
          <w:szCs w:val="28"/>
        </w:rPr>
      </w:pPr>
      <w:r w:rsidRPr="00705BD7">
        <w:rPr>
          <w:sz w:val="28"/>
          <w:szCs w:val="28"/>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FB72BC" w:rsidRPr="0043158B" w:rsidRDefault="00FB72BC" w:rsidP="00FB72BC">
      <w:pPr>
        <w:widowControl w:val="0"/>
        <w:adjustRightInd w:val="0"/>
        <w:spacing w:after="240"/>
        <w:ind w:firstLine="540"/>
        <w:jc w:val="both"/>
        <w:rPr>
          <w:sz w:val="28"/>
          <w:szCs w:val="28"/>
        </w:rPr>
      </w:pPr>
      <w:r w:rsidRPr="0043158B">
        <w:rPr>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w:t>
      </w:r>
      <w:r>
        <w:rPr>
          <w:sz w:val="28"/>
          <w:szCs w:val="28"/>
        </w:rPr>
        <w:t>«О противодействии коррупции») (</w:t>
      </w:r>
      <w:r w:rsidR="004B645D">
        <w:rPr>
          <w:sz w:val="28"/>
          <w:szCs w:val="28"/>
        </w:rPr>
        <w:t>в ред. решения</w:t>
      </w:r>
      <w:r>
        <w:rPr>
          <w:sz w:val="28"/>
          <w:szCs w:val="28"/>
        </w:rPr>
        <w:t xml:space="preserve"> от 07.12.2009 № 51).</w:t>
      </w:r>
    </w:p>
    <w:p w:rsidR="00FB72BC" w:rsidRPr="00705BD7" w:rsidRDefault="00FB72BC" w:rsidP="00FB72BC">
      <w:pPr>
        <w:adjustRightInd w:val="0"/>
        <w:ind w:firstLine="540"/>
        <w:jc w:val="both"/>
        <w:rPr>
          <w:sz w:val="28"/>
          <w:szCs w:val="28"/>
        </w:rPr>
      </w:pPr>
      <w:r w:rsidRPr="00705BD7">
        <w:rPr>
          <w:sz w:val="28"/>
          <w:szCs w:val="28"/>
        </w:rPr>
        <w:t xml:space="preserve">Статья 39. </w:t>
      </w:r>
      <w:r w:rsidRPr="00705BD7">
        <w:rPr>
          <w:b/>
          <w:bCs/>
          <w:sz w:val="28"/>
          <w:szCs w:val="28"/>
        </w:rPr>
        <w:t>Условия и порядок прохождения муниципальной службы</w:t>
      </w:r>
    </w:p>
    <w:p w:rsidR="00FB72BC" w:rsidRPr="00705BD7" w:rsidRDefault="00FB72BC" w:rsidP="00FB72BC">
      <w:pPr>
        <w:adjustRightInd w:val="0"/>
        <w:ind w:firstLine="540"/>
        <w:jc w:val="both"/>
        <w:rPr>
          <w:sz w:val="28"/>
          <w:szCs w:val="28"/>
        </w:rPr>
      </w:pPr>
    </w:p>
    <w:p w:rsidR="00FB72BC" w:rsidRPr="0043158B" w:rsidRDefault="00FB72BC" w:rsidP="00FB72BC">
      <w:pPr>
        <w:adjustRightInd w:val="0"/>
        <w:ind w:firstLine="539"/>
        <w:jc w:val="both"/>
        <w:rPr>
          <w:sz w:val="28"/>
          <w:szCs w:val="28"/>
        </w:rPr>
      </w:pPr>
      <w:r w:rsidRPr="0043158B">
        <w:rPr>
          <w:sz w:val="28"/>
          <w:szCs w:val="28"/>
        </w:rPr>
        <w:t xml:space="preserve">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w:t>
      </w:r>
      <w:r w:rsidRPr="0043158B">
        <w:rPr>
          <w:sz w:val="28"/>
          <w:szCs w:val="28"/>
        </w:rPr>
        <w:lastRenderedPageBreak/>
        <w:t>коррупции», иными федеральными законами и принимаемыми в соответствии с ними законами Республики Бурятия, м</w:t>
      </w:r>
      <w:r>
        <w:rPr>
          <w:sz w:val="28"/>
          <w:szCs w:val="28"/>
        </w:rPr>
        <w:t>униципальными правовыми актами (</w:t>
      </w:r>
      <w:r w:rsidR="004B645D">
        <w:rPr>
          <w:sz w:val="28"/>
          <w:szCs w:val="28"/>
        </w:rPr>
        <w:t>в ред. решения</w:t>
      </w:r>
      <w:r>
        <w:rPr>
          <w:sz w:val="28"/>
          <w:szCs w:val="28"/>
        </w:rPr>
        <w:t xml:space="preserve"> от 07.12.2009 № 51).</w:t>
      </w:r>
    </w:p>
    <w:p w:rsidR="00FB72BC" w:rsidRPr="00705BD7" w:rsidRDefault="00FB72BC" w:rsidP="00FB72BC">
      <w:pPr>
        <w:adjustRightInd w:val="0"/>
        <w:ind w:firstLine="539"/>
        <w:jc w:val="both"/>
        <w:rPr>
          <w:sz w:val="28"/>
          <w:szCs w:val="28"/>
        </w:rPr>
      </w:pPr>
      <w:r w:rsidRPr="00705BD7">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B72BC" w:rsidRPr="00705BD7" w:rsidRDefault="00FB72BC" w:rsidP="00FB72BC">
      <w:pPr>
        <w:pStyle w:val="21"/>
        <w:rPr>
          <w:sz w:val="28"/>
          <w:szCs w:val="28"/>
        </w:rPr>
      </w:pPr>
      <w:r w:rsidRPr="00705BD7">
        <w:rPr>
          <w:sz w:val="28"/>
          <w:szCs w:val="28"/>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FB72BC" w:rsidRPr="00705BD7" w:rsidRDefault="00FB72BC" w:rsidP="00FB72BC">
      <w:pPr>
        <w:keepLines/>
        <w:widowControl w:val="0"/>
        <w:adjustRightInd w:val="0"/>
        <w:spacing w:line="192" w:lineRule="auto"/>
        <w:ind w:right="-360"/>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Глава 6. </w:t>
      </w:r>
      <w:r w:rsidRPr="00705BD7">
        <w:rPr>
          <w:rFonts w:ascii="Times New Roman CYR" w:hAnsi="Times New Roman CYR" w:cs="Times New Roman CYR"/>
          <w:b/>
          <w:bCs/>
          <w:sz w:val="28"/>
          <w:szCs w:val="28"/>
        </w:rPr>
        <w:t>Экономическая основа местного самоуправления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Статья 40. </w:t>
      </w:r>
      <w:r w:rsidRPr="00705BD7">
        <w:rPr>
          <w:rFonts w:ascii="Times New Roman CYR" w:hAnsi="Times New Roman CYR" w:cs="Times New Roman CYR"/>
          <w:b/>
          <w:bCs/>
          <w:sz w:val="28"/>
          <w:szCs w:val="28"/>
        </w:rPr>
        <w:t>Владение, пользование и распоряжение муниципальным имуществом</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Доходы от использования и приватизации муниципального имущества поселения поступают в бюджет поселения.</w:t>
      </w:r>
    </w:p>
    <w:p w:rsidR="00FB72BC" w:rsidRPr="003853FE" w:rsidRDefault="00FB72BC" w:rsidP="00FB72BC">
      <w:pPr>
        <w:widowControl w:val="0"/>
        <w:adjustRightInd w:val="0"/>
        <w:ind w:firstLine="540"/>
        <w:jc w:val="both"/>
        <w:rPr>
          <w:rFonts w:ascii="Times New Roman CYR" w:hAnsi="Times New Roman CYR" w:cs="Times New Roman CYR"/>
          <w:sz w:val="28"/>
          <w:szCs w:val="28"/>
        </w:rPr>
      </w:pPr>
      <w:r w:rsidRPr="003853FE">
        <w:rPr>
          <w:rFonts w:ascii="Times New Roman CYR" w:hAnsi="Times New Roman CYR" w:cs="Times New Roman CYR"/>
          <w:sz w:val="28"/>
          <w:szCs w:val="28"/>
        </w:rPr>
        <w:t xml:space="preserve">5. Поселение может создавать муниципальные предприятия и учреждения, автономные учреждения, участвовать в создании хозяйственных обществ, необходимых для осуществления полномочий по решению вопросов местного значения. </w:t>
      </w:r>
      <w:r w:rsidRPr="003853FE">
        <w:rPr>
          <w:sz w:val="28"/>
          <w:szCs w:val="28"/>
        </w:rPr>
        <w:t>Функции и полномочия учредителя в отношении муниципальных пред</w:t>
      </w:r>
      <w:r w:rsidR="002A5A31">
        <w:rPr>
          <w:sz w:val="28"/>
          <w:szCs w:val="28"/>
        </w:rPr>
        <w:t>приятий и учреждений осуществляе</w:t>
      </w:r>
      <w:r w:rsidRPr="003853FE">
        <w:rPr>
          <w:sz w:val="28"/>
          <w:szCs w:val="28"/>
        </w:rPr>
        <w:t>т Глава поселения</w:t>
      </w:r>
      <w:r w:rsidRPr="003853FE">
        <w:rPr>
          <w:rFonts w:ascii="Times New Roman CYR" w:hAnsi="Times New Roman CYR" w:cs="Times New Roman CYR"/>
          <w:sz w:val="28"/>
          <w:szCs w:val="28"/>
        </w:rPr>
        <w:t xml:space="preserve"> </w:t>
      </w:r>
      <w:r w:rsidR="002A5A31">
        <w:rPr>
          <w:sz w:val="28"/>
          <w:szCs w:val="28"/>
        </w:rPr>
        <w:t>(</w:t>
      </w:r>
      <w:r w:rsidR="004B645D">
        <w:rPr>
          <w:sz w:val="28"/>
          <w:szCs w:val="28"/>
        </w:rPr>
        <w:t>в ред. решения</w:t>
      </w:r>
      <w:r w:rsidR="002A5A31">
        <w:rPr>
          <w:sz w:val="28"/>
          <w:szCs w:val="28"/>
        </w:rPr>
        <w:t xml:space="preserve"> от 09.11.2012г. № 147)</w:t>
      </w:r>
      <w:r w:rsidRPr="003853FE">
        <w:rPr>
          <w:rFonts w:ascii="Times New Roman CYR" w:hAnsi="Times New Roman CYR" w:cs="Times New Roman CYR"/>
          <w:sz w:val="28"/>
          <w:szCs w:val="28"/>
        </w:rPr>
        <w:t>.</w:t>
      </w:r>
    </w:p>
    <w:p w:rsidR="00FB72BC" w:rsidRPr="003853FE" w:rsidRDefault="00FB72BC" w:rsidP="00FB72BC">
      <w:pPr>
        <w:widowControl w:val="0"/>
        <w:adjustRightInd w:val="0"/>
        <w:ind w:firstLine="540"/>
        <w:jc w:val="both"/>
        <w:rPr>
          <w:rFonts w:ascii="Times New Roman CYR" w:hAnsi="Times New Roman CYR" w:cs="Times New Roman CYR"/>
          <w:sz w:val="28"/>
          <w:szCs w:val="28"/>
        </w:rPr>
      </w:pPr>
      <w:r w:rsidRPr="003853FE">
        <w:rPr>
          <w:rFonts w:ascii="Times New Roman CYR" w:hAnsi="Times New Roman CYR" w:cs="Times New Roman CYR"/>
          <w:sz w:val="28"/>
          <w:szCs w:val="28"/>
        </w:rPr>
        <w:t xml:space="preserve">6. Решения о создании, ликвидации и реорганизации муниципальных предприятий и учреждений, автономных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поселения, </w:t>
      </w:r>
      <w:r w:rsidRPr="003853FE">
        <w:rPr>
          <w:iCs/>
          <w:sz w:val="28"/>
          <w:szCs w:val="28"/>
        </w:rPr>
        <w:t>осуществляющим функции и полномочия учредителя.</w:t>
      </w:r>
    </w:p>
    <w:p w:rsidR="00FB72BC" w:rsidRPr="003853FE" w:rsidRDefault="00FB72BC" w:rsidP="00FB72BC">
      <w:pPr>
        <w:widowControl w:val="0"/>
        <w:adjustRightInd w:val="0"/>
        <w:ind w:firstLine="540"/>
        <w:jc w:val="both"/>
        <w:rPr>
          <w:rFonts w:ascii="Times New Roman CYR" w:hAnsi="Times New Roman CYR" w:cs="Times New Roman CYR"/>
          <w:sz w:val="28"/>
          <w:szCs w:val="28"/>
        </w:rPr>
      </w:pPr>
      <w:r w:rsidRPr="003853FE">
        <w:rPr>
          <w:rFonts w:ascii="Times New Roman CYR" w:hAnsi="Times New Roman CYR" w:cs="Times New Roman CYR"/>
          <w:sz w:val="28"/>
          <w:szCs w:val="28"/>
        </w:rPr>
        <w:lastRenderedPageBreak/>
        <w:t>Решения об участии в создании межмуниципальных хозяйственных обществ принимаются Советом депутатов поселения</w:t>
      </w:r>
      <w:r w:rsidR="002A5A31">
        <w:rPr>
          <w:rFonts w:ascii="Times New Roman CYR" w:hAnsi="Times New Roman CYR" w:cs="Times New Roman CYR"/>
          <w:sz w:val="28"/>
          <w:szCs w:val="28"/>
        </w:rPr>
        <w:t xml:space="preserve"> </w:t>
      </w:r>
      <w:r w:rsidR="002A5A31">
        <w:rPr>
          <w:sz w:val="28"/>
          <w:szCs w:val="28"/>
        </w:rPr>
        <w:t>(</w:t>
      </w:r>
      <w:r w:rsidR="004B645D">
        <w:rPr>
          <w:sz w:val="28"/>
          <w:szCs w:val="28"/>
        </w:rPr>
        <w:t>в ред. решения</w:t>
      </w:r>
      <w:r w:rsidR="002A5A31">
        <w:rPr>
          <w:sz w:val="28"/>
          <w:szCs w:val="28"/>
        </w:rPr>
        <w:t xml:space="preserve"> от 09.11.2012г. № 147)</w:t>
      </w:r>
      <w:r>
        <w:rPr>
          <w:sz w:val="28"/>
          <w:szCs w:val="28"/>
        </w:rPr>
        <w:t>.</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Цели, условия и порядок деятельности муниципальных предприятий и учреждений, автономных учреждений закрепляются в их уставах.</w:t>
      </w:r>
    </w:p>
    <w:p w:rsidR="00FB72BC" w:rsidRPr="004C7332" w:rsidRDefault="00FB72BC" w:rsidP="00FB72BC">
      <w:pPr>
        <w:widowControl w:val="0"/>
        <w:adjustRightInd w:val="0"/>
        <w:ind w:firstLine="540"/>
        <w:jc w:val="both"/>
        <w:rPr>
          <w:rFonts w:ascii="Times New Roman CYR" w:hAnsi="Times New Roman CYR" w:cs="Times New Roman CYR"/>
          <w:sz w:val="28"/>
          <w:szCs w:val="28"/>
        </w:rPr>
      </w:pPr>
      <w:r w:rsidRPr="003853FE">
        <w:rPr>
          <w:rFonts w:ascii="Times New Roman CYR" w:hAnsi="Times New Roman CYR" w:cs="Times New Roman CYR"/>
          <w:sz w:val="28"/>
          <w:szCs w:val="28"/>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поселения</w:t>
      </w:r>
      <w:r w:rsidR="00F50FFE">
        <w:rPr>
          <w:rFonts w:ascii="Times New Roman CYR" w:hAnsi="Times New Roman CYR" w:cs="Times New Roman CYR"/>
          <w:sz w:val="28"/>
          <w:szCs w:val="28"/>
        </w:rPr>
        <w:t xml:space="preserve"> </w:t>
      </w:r>
      <w:r w:rsidR="00F50FFE">
        <w:rPr>
          <w:sz w:val="28"/>
          <w:szCs w:val="28"/>
        </w:rPr>
        <w:t>(</w:t>
      </w:r>
      <w:r w:rsidR="004B645D">
        <w:rPr>
          <w:sz w:val="28"/>
          <w:szCs w:val="28"/>
        </w:rPr>
        <w:t>в ред. решения</w:t>
      </w:r>
      <w:r w:rsidR="00F50FFE">
        <w:rPr>
          <w:sz w:val="28"/>
          <w:szCs w:val="28"/>
        </w:rPr>
        <w:t xml:space="preserve"> от 09.11.2012г. № 147)</w:t>
      </w:r>
      <w:r w:rsidRPr="004C7332">
        <w:rPr>
          <w:rFonts w:ascii="Times New Roman CYR" w:hAnsi="Times New Roman CYR" w:cs="Times New Roman CYR"/>
          <w:sz w:val="28"/>
          <w:szCs w:val="28"/>
        </w:rPr>
        <w:t>.</w:t>
      </w:r>
    </w:p>
    <w:p w:rsidR="00FB72BC" w:rsidRPr="004C7332" w:rsidRDefault="00FB72BC" w:rsidP="00FB72BC">
      <w:pPr>
        <w:tabs>
          <w:tab w:val="left" w:pos="709"/>
        </w:tabs>
        <w:autoSpaceDE w:val="0"/>
        <w:autoSpaceDN w:val="0"/>
        <w:adjustRightInd w:val="0"/>
        <w:jc w:val="both"/>
        <w:outlineLvl w:val="0"/>
        <w:rPr>
          <w:rFonts w:ascii="Times New Roman CYR" w:hAnsi="Times New Roman CYR" w:cs="Times New Roman CYR"/>
          <w:sz w:val="28"/>
          <w:szCs w:val="28"/>
        </w:rPr>
      </w:pPr>
      <w:r w:rsidRPr="004C7332">
        <w:rPr>
          <w:rFonts w:ascii="Times New Roman CYR" w:hAnsi="Times New Roman CYR" w:cs="Times New Roman CYR"/>
          <w:sz w:val="28"/>
          <w:szCs w:val="28"/>
        </w:rPr>
        <w:tab/>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поселения,</w:t>
      </w:r>
      <w:r w:rsidRPr="004C7332">
        <w:rPr>
          <w:iCs/>
          <w:sz w:val="28"/>
          <w:szCs w:val="28"/>
        </w:rPr>
        <w:t xml:space="preserve"> осуществляющего функции и полномочия учредителя</w:t>
      </w:r>
      <w:r w:rsidRPr="004C7332">
        <w:rPr>
          <w:rFonts w:ascii="Times New Roman CYR" w:hAnsi="Times New Roman CYR" w:cs="Times New Roman CYR"/>
          <w:sz w:val="28"/>
          <w:szCs w:val="28"/>
        </w:rPr>
        <w:t>. Периодичность и форма отчетов устанавливается Главой поселения.</w:t>
      </w:r>
    </w:p>
    <w:p w:rsidR="00FB72BC" w:rsidRPr="004C7332" w:rsidRDefault="00FB72BC" w:rsidP="00FB72BC">
      <w:pPr>
        <w:widowControl w:val="0"/>
        <w:adjustRightInd w:val="0"/>
        <w:jc w:val="both"/>
        <w:rPr>
          <w:rFonts w:ascii="Times New Roman CYR" w:hAnsi="Times New Roman CYR" w:cs="Times New Roman CYR"/>
          <w:sz w:val="28"/>
          <w:szCs w:val="28"/>
        </w:rPr>
      </w:pPr>
      <w:r w:rsidRPr="004C7332">
        <w:rPr>
          <w:rFonts w:ascii="Times New Roman CYR" w:hAnsi="Times New Roman CYR" w:cs="Times New Roman CYR"/>
          <w:sz w:val="28"/>
          <w:szCs w:val="28"/>
        </w:rPr>
        <w:tab/>
        <w:t>Годовые отчеты о деятельности муниципальных предприятий и учреждений, автономных учреждений по решению Совета депутатов поселения</w:t>
      </w:r>
      <w:r w:rsidR="00F50FFE">
        <w:rPr>
          <w:rFonts w:ascii="Times New Roman CYR" w:hAnsi="Times New Roman CYR" w:cs="Times New Roman CYR"/>
          <w:sz w:val="28"/>
          <w:szCs w:val="28"/>
        </w:rPr>
        <w:t xml:space="preserve"> </w:t>
      </w:r>
      <w:r w:rsidRPr="004C7332">
        <w:rPr>
          <w:rFonts w:ascii="Times New Roman CYR" w:hAnsi="Times New Roman CYR" w:cs="Times New Roman CYR"/>
          <w:sz w:val="28"/>
          <w:szCs w:val="28"/>
        </w:rPr>
        <w:t xml:space="preserve">или по инициативе Главы поселения могут заслушиваться на заседаниях Совета депутатов поселения </w:t>
      </w:r>
      <w:r w:rsidR="00F50FFE">
        <w:rPr>
          <w:sz w:val="28"/>
          <w:szCs w:val="28"/>
        </w:rPr>
        <w:t>(</w:t>
      </w:r>
      <w:r w:rsidR="004B645D">
        <w:rPr>
          <w:sz w:val="28"/>
          <w:szCs w:val="28"/>
        </w:rPr>
        <w:t>в ред. решения</w:t>
      </w:r>
      <w:r w:rsidR="00F50FFE">
        <w:rPr>
          <w:sz w:val="28"/>
          <w:szCs w:val="28"/>
        </w:rPr>
        <w:t xml:space="preserve"> от 09.11.2012г. № 147).</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Автономное учреждение ежегодно публикует отчеты о своей деятельности и об использовании закрепленного за ним имущества в определенных Главой поселения средствах массовой информации.</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pStyle w:val="1"/>
        <w:rPr>
          <w:sz w:val="28"/>
          <w:szCs w:val="28"/>
        </w:rPr>
      </w:pPr>
      <w:r w:rsidRPr="00705BD7">
        <w:rPr>
          <w:b w:val="0"/>
          <w:bCs w:val="0"/>
          <w:sz w:val="28"/>
          <w:szCs w:val="28"/>
        </w:rPr>
        <w:t>Статья 41</w:t>
      </w:r>
      <w:r>
        <w:rPr>
          <w:b w:val="0"/>
          <w:bCs w:val="0"/>
          <w:sz w:val="28"/>
          <w:szCs w:val="28"/>
        </w:rPr>
        <w:t>.</w:t>
      </w:r>
      <w:r w:rsidRPr="00705BD7">
        <w:rPr>
          <w:sz w:val="28"/>
          <w:szCs w:val="28"/>
        </w:rPr>
        <w:t xml:space="preserve"> Муниципальное имущество </w:t>
      </w:r>
    </w:p>
    <w:p w:rsidR="00FB72BC" w:rsidRPr="00705BD7" w:rsidRDefault="00FB72BC" w:rsidP="00FB72BC">
      <w:pPr>
        <w:widowControl w:val="0"/>
        <w:adjustRightInd w:val="0"/>
        <w:ind w:firstLine="540"/>
        <w:jc w:val="both"/>
        <w:rPr>
          <w:rFonts w:ascii="Times New Roman CYR" w:hAnsi="Times New Roman CYR" w:cs="Times New Roman CYR"/>
          <w:b/>
          <w:bCs/>
          <w:sz w:val="28"/>
          <w:szCs w:val="28"/>
        </w:rPr>
      </w:pPr>
    </w:p>
    <w:p w:rsidR="00FB72BC" w:rsidRDefault="00FB72BC" w:rsidP="00FB72BC">
      <w:pPr>
        <w:pStyle w:val="a6"/>
        <w:rPr>
          <w:sz w:val="28"/>
          <w:szCs w:val="28"/>
        </w:rPr>
      </w:pPr>
      <w:r w:rsidRPr="00705BD7">
        <w:rPr>
          <w:sz w:val="28"/>
          <w:szCs w:val="28"/>
        </w:rPr>
        <w:t xml:space="preserve">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от 06.10.2003 г. № 131-ФЗ «Об общих принципах организации местного самоуправления в Российской Федерации». </w:t>
      </w:r>
    </w:p>
    <w:p w:rsidR="00FB72BC" w:rsidRDefault="00FB72BC" w:rsidP="00F50FFE">
      <w:pPr>
        <w:adjustRightInd w:val="0"/>
        <w:ind w:firstLine="540"/>
        <w:jc w:val="both"/>
        <w:rPr>
          <w:sz w:val="28"/>
          <w:szCs w:val="28"/>
        </w:rPr>
      </w:pPr>
      <w:r w:rsidRPr="0043158B">
        <w:rPr>
          <w:sz w:val="28"/>
          <w:szCs w:val="28"/>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w:t>
      </w:r>
      <w:r>
        <w:rPr>
          <w:sz w:val="28"/>
          <w:szCs w:val="28"/>
        </w:rPr>
        <w:t xml:space="preserve"> органом исполнительной власти (</w:t>
      </w:r>
      <w:r w:rsidR="004B645D">
        <w:rPr>
          <w:sz w:val="28"/>
          <w:szCs w:val="28"/>
        </w:rPr>
        <w:t>в ред. решения</w:t>
      </w:r>
      <w:r>
        <w:rPr>
          <w:sz w:val="28"/>
          <w:szCs w:val="28"/>
        </w:rPr>
        <w:t xml:space="preserve"> от 07.12.2009 № 51).</w:t>
      </w:r>
    </w:p>
    <w:p w:rsidR="00AC5549" w:rsidRDefault="00F50FFE" w:rsidP="00AC5549">
      <w:pPr>
        <w:widowControl w:val="0"/>
        <w:adjustRightInd w:val="0"/>
        <w:ind w:firstLine="540"/>
        <w:jc w:val="both"/>
        <w:rPr>
          <w:rFonts w:eastAsia="Calibri"/>
          <w:sz w:val="28"/>
          <w:szCs w:val="28"/>
          <w:lang w:eastAsia="en-US"/>
        </w:rPr>
      </w:pPr>
      <w:r w:rsidRPr="001D112B">
        <w:rPr>
          <w:rFonts w:eastAsia="Calibri"/>
          <w:sz w:val="28"/>
          <w:szCs w:val="28"/>
          <w:lang w:eastAsia="en-US"/>
        </w:rPr>
        <w:t>В случаях возникновения у поселения права собственности на имущество, не соответствующее требованиям част</w:t>
      </w:r>
      <w:r w:rsidR="00AC5549">
        <w:rPr>
          <w:rFonts w:eastAsia="Calibri"/>
          <w:sz w:val="28"/>
          <w:szCs w:val="28"/>
          <w:lang w:eastAsia="en-US"/>
        </w:rPr>
        <w:t>и</w:t>
      </w:r>
      <w:r w:rsidRPr="001D112B">
        <w:rPr>
          <w:rFonts w:eastAsia="Calibri"/>
          <w:sz w:val="28"/>
          <w:szCs w:val="28"/>
          <w:lang w:eastAsia="en-US"/>
        </w:rPr>
        <w:t xml:space="preserve"> 1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AC5549">
        <w:rPr>
          <w:rFonts w:eastAsia="Calibri"/>
          <w:sz w:val="28"/>
          <w:szCs w:val="28"/>
          <w:lang w:eastAsia="en-US"/>
        </w:rPr>
        <w:t>.</w:t>
      </w:r>
    </w:p>
    <w:p w:rsidR="00AC5549" w:rsidRDefault="00F50FFE" w:rsidP="00AC5549">
      <w:pPr>
        <w:widowControl w:val="0"/>
        <w:adjustRightInd w:val="0"/>
        <w:ind w:firstLine="540"/>
        <w:jc w:val="both"/>
        <w:rPr>
          <w:rFonts w:ascii="Times New Roman CYR" w:hAnsi="Times New Roman CYR" w:cs="Times New Roman CYR"/>
          <w:sz w:val="28"/>
          <w:szCs w:val="28"/>
        </w:rPr>
      </w:pPr>
      <w:r>
        <w:rPr>
          <w:rFonts w:eastAsia="Calibri"/>
          <w:sz w:val="28"/>
          <w:szCs w:val="28"/>
          <w:lang w:eastAsia="en-US"/>
        </w:rPr>
        <w:t xml:space="preserve"> </w:t>
      </w:r>
      <w:r w:rsidR="00AC5549">
        <w:rPr>
          <w:sz w:val="28"/>
          <w:szCs w:val="28"/>
        </w:rPr>
        <w:t>(В редакции решений от 09.11.2012г. № 147, от 24.12.2014г. № 51)</w:t>
      </w:r>
    </w:p>
    <w:p w:rsidR="00F50FFE" w:rsidRPr="0043158B" w:rsidRDefault="00F50FFE" w:rsidP="00F50FFE">
      <w:pPr>
        <w:adjustRightInd w:val="0"/>
        <w:ind w:firstLine="540"/>
        <w:jc w:val="both"/>
        <w:rPr>
          <w:sz w:val="28"/>
          <w:szCs w:val="28"/>
        </w:rPr>
      </w:pPr>
    </w:p>
    <w:p w:rsidR="008A554D" w:rsidRPr="00AC5549" w:rsidRDefault="008A554D" w:rsidP="008A554D">
      <w:pPr>
        <w:pStyle w:val="ConsPlusNormal"/>
        <w:ind w:firstLine="540"/>
        <w:jc w:val="both"/>
        <w:rPr>
          <w:rFonts w:ascii="Times New Roman" w:hAnsi="Times New Roman" w:cs="Times New Roman"/>
          <w:b/>
          <w:sz w:val="28"/>
          <w:szCs w:val="28"/>
        </w:rPr>
      </w:pPr>
      <w:r w:rsidRPr="00AC5549">
        <w:rPr>
          <w:rFonts w:ascii="Times New Roman" w:hAnsi="Times New Roman" w:cs="Times New Roman"/>
          <w:sz w:val="28"/>
          <w:szCs w:val="28"/>
        </w:rPr>
        <w:t>Статья 42.</w:t>
      </w:r>
      <w:r w:rsidRPr="00AC5549">
        <w:rPr>
          <w:rFonts w:ascii="Times New Roman" w:hAnsi="Times New Roman" w:cs="Times New Roman"/>
          <w:b/>
          <w:sz w:val="28"/>
          <w:szCs w:val="28"/>
        </w:rPr>
        <w:t xml:space="preserve"> Закупки для обеспечения муниципальных нужд</w:t>
      </w:r>
    </w:p>
    <w:p w:rsidR="008A554D" w:rsidRPr="0049055D" w:rsidRDefault="008A554D" w:rsidP="008A554D">
      <w:pPr>
        <w:pStyle w:val="ConsPlusNormal"/>
        <w:ind w:firstLine="540"/>
        <w:jc w:val="both"/>
        <w:rPr>
          <w:rFonts w:ascii="Times New Roman" w:hAnsi="Times New Roman" w:cs="Times New Roman"/>
          <w:sz w:val="28"/>
          <w:szCs w:val="28"/>
        </w:rPr>
      </w:pPr>
    </w:p>
    <w:p w:rsidR="008A554D" w:rsidRPr="0049055D" w:rsidRDefault="008A554D" w:rsidP="008A554D">
      <w:pPr>
        <w:pStyle w:val="ConsPlusNormal"/>
        <w:ind w:firstLine="540"/>
        <w:jc w:val="both"/>
        <w:rPr>
          <w:rFonts w:ascii="Times New Roman" w:hAnsi="Times New Roman" w:cs="Times New Roman"/>
          <w:sz w:val="28"/>
          <w:szCs w:val="28"/>
        </w:rPr>
      </w:pPr>
      <w:r w:rsidRPr="0049055D">
        <w:rPr>
          <w:rFonts w:ascii="Times New Roman" w:hAnsi="Times New Roman" w:cs="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A554D" w:rsidRPr="004B645D" w:rsidRDefault="008A554D" w:rsidP="008A554D">
      <w:pPr>
        <w:pStyle w:val="ConsPlusNormal"/>
        <w:ind w:firstLine="540"/>
        <w:jc w:val="both"/>
        <w:rPr>
          <w:rFonts w:ascii="Times New Roman" w:hAnsi="Times New Roman" w:cs="Times New Roman"/>
          <w:sz w:val="28"/>
          <w:szCs w:val="28"/>
        </w:rPr>
      </w:pPr>
      <w:r w:rsidRPr="0049055D">
        <w:rPr>
          <w:rFonts w:ascii="Times New Roman" w:hAnsi="Times New Roman" w:cs="Times New Roman"/>
          <w:sz w:val="28"/>
          <w:szCs w:val="28"/>
        </w:rPr>
        <w:t xml:space="preserve">2. Закупки </w:t>
      </w:r>
      <w:r w:rsidRPr="004B645D">
        <w:rPr>
          <w:rFonts w:ascii="Times New Roman" w:hAnsi="Times New Roman" w:cs="Times New Roman"/>
          <w:sz w:val="28"/>
          <w:szCs w:val="28"/>
        </w:rPr>
        <w:t xml:space="preserve">товаров, работ, услуг для обеспечения муниципальных нужд осуществляются за </w:t>
      </w:r>
      <w:r w:rsidR="0049055D" w:rsidRPr="004B645D">
        <w:rPr>
          <w:rFonts w:ascii="Times New Roman" w:hAnsi="Times New Roman" w:cs="Times New Roman"/>
          <w:sz w:val="28"/>
          <w:szCs w:val="28"/>
        </w:rPr>
        <w:t>счет средств бюджета поселения (</w:t>
      </w:r>
      <w:r w:rsidR="004B645D" w:rsidRPr="004B645D">
        <w:rPr>
          <w:rFonts w:ascii="Times New Roman" w:hAnsi="Times New Roman" w:cs="Times New Roman"/>
          <w:sz w:val="28"/>
          <w:szCs w:val="28"/>
        </w:rPr>
        <w:t xml:space="preserve">в ред. решения </w:t>
      </w:r>
      <w:r w:rsidR="0049055D" w:rsidRPr="004B645D">
        <w:rPr>
          <w:rFonts w:ascii="Times New Roman" w:hAnsi="Times New Roman" w:cs="Times New Roman"/>
          <w:sz w:val="28"/>
          <w:szCs w:val="28"/>
        </w:rPr>
        <w:t>от 13.05.2014 № 35).</w:t>
      </w:r>
    </w:p>
    <w:p w:rsidR="00FB72BC" w:rsidRPr="008A554D" w:rsidRDefault="00FB72BC" w:rsidP="00FB72BC">
      <w:pPr>
        <w:widowControl w:val="0"/>
        <w:adjustRightInd w:val="0"/>
        <w:ind w:firstLine="540"/>
        <w:jc w:val="both"/>
        <w:rPr>
          <w:rFonts w:ascii="Times New Roman CYR" w:hAnsi="Times New Roman CYR" w:cs="Times New Roman CYR"/>
          <w:color w:val="FF0000"/>
          <w:sz w:val="28"/>
          <w:szCs w:val="28"/>
        </w:rPr>
      </w:pPr>
    </w:p>
    <w:p w:rsidR="00AC5549" w:rsidRPr="00AC5549" w:rsidRDefault="00AC5549" w:rsidP="00AC5549">
      <w:pPr>
        <w:widowControl w:val="0"/>
        <w:adjustRightInd w:val="0"/>
        <w:ind w:left="57" w:right="-57" w:firstLine="709"/>
        <w:jc w:val="both"/>
        <w:rPr>
          <w:b/>
          <w:sz w:val="28"/>
          <w:szCs w:val="28"/>
        </w:rPr>
      </w:pPr>
      <w:r w:rsidRPr="00AC5549">
        <w:rPr>
          <w:sz w:val="28"/>
          <w:szCs w:val="28"/>
        </w:rPr>
        <w:t>Статья 43.</w:t>
      </w:r>
      <w:r w:rsidRPr="00AC5549">
        <w:rPr>
          <w:b/>
          <w:sz w:val="28"/>
          <w:szCs w:val="28"/>
        </w:rPr>
        <w:t xml:space="preserve"> Составление, рассмотрение и утверждение местного бюджета, порядок контроля за его исполнением</w:t>
      </w:r>
    </w:p>
    <w:p w:rsidR="00AC5549" w:rsidRDefault="00AC5549" w:rsidP="00AC5549">
      <w:pPr>
        <w:widowControl w:val="0"/>
        <w:adjustRightInd w:val="0"/>
        <w:ind w:firstLine="540"/>
        <w:jc w:val="both"/>
        <w:rPr>
          <w:rFonts w:ascii="Times New Roman CYR" w:hAnsi="Times New Roman CYR" w:cs="Times New Roman CYR"/>
          <w:sz w:val="28"/>
          <w:szCs w:val="28"/>
        </w:rPr>
      </w:pPr>
      <w:r>
        <w:rPr>
          <w:sz w:val="28"/>
          <w:szCs w:val="28"/>
        </w:rPr>
        <w:t>(В редакции решения от 24.12.2014г. № 51)</w:t>
      </w:r>
    </w:p>
    <w:p w:rsidR="00AC5549" w:rsidRPr="00AC5549" w:rsidRDefault="00AC5549" w:rsidP="00AC5549">
      <w:pPr>
        <w:widowControl w:val="0"/>
        <w:adjustRightInd w:val="0"/>
        <w:ind w:left="57" w:right="-57" w:firstLine="709"/>
        <w:jc w:val="both"/>
        <w:rPr>
          <w:sz w:val="28"/>
          <w:szCs w:val="28"/>
        </w:rPr>
      </w:pPr>
    </w:p>
    <w:p w:rsidR="00AC5549" w:rsidRPr="00AC5549" w:rsidRDefault="00AC5549" w:rsidP="00AC5549">
      <w:pPr>
        <w:widowControl w:val="0"/>
        <w:adjustRightInd w:val="0"/>
        <w:ind w:left="57" w:right="-57" w:firstLine="709"/>
        <w:jc w:val="both"/>
        <w:rPr>
          <w:sz w:val="28"/>
          <w:szCs w:val="28"/>
        </w:rPr>
      </w:pPr>
      <w:r w:rsidRPr="00AC5549">
        <w:rPr>
          <w:sz w:val="28"/>
          <w:szCs w:val="28"/>
        </w:rPr>
        <w:t>1. 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w:t>
      </w:r>
    </w:p>
    <w:p w:rsidR="00AC5549" w:rsidRPr="00AC5549" w:rsidRDefault="00AC5549" w:rsidP="00AC5549">
      <w:pPr>
        <w:widowControl w:val="0"/>
        <w:adjustRightInd w:val="0"/>
        <w:ind w:left="57" w:right="-57" w:firstLine="709"/>
        <w:jc w:val="both"/>
        <w:rPr>
          <w:sz w:val="28"/>
          <w:szCs w:val="28"/>
        </w:rPr>
      </w:pPr>
      <w:r w:rsidRPr="00AC5549">
        <w:rPr>
          <w:sz w:val="28"/>
          <w:szCs w:val="28"/>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депутатов поселения.</w:t>
      </w:r>
    </w:p>
    <w:p w:rsidR="00AC5549" w:rsidRPr="00AC5549" w:rsidRDefault="00AC5549" w:rsidP="00AC5549">
      <w:pPr>
        <w:adjustRightInd w:val="0"/>
        <w:ind w:left="57" w:right="-57" w:firstLine="709"/>
        <w:jc w:val="both"/>
        <w:rPr>
          <w:sz w:val="28"/>
          <w:szCs w:val="28"/>
        </w:rPr>
      </w:pPr>
      <w:r w:rsidRPr="00AC5549">
        <w:rPr>
          <w:sz w:val="28"/>
          <w:szCs w:val="28"/>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AC5549" w:rsidRPr="00AC5549" w:rsidRDefault="00AC5549" w:rsidP="00AC5549">
      <w:pPr>
        <w:adjustRightInd w:val="0"/>
        <w:ind w:left="57" w:right="-57" w:firstLine="709"/>
        <w:jc w:val="both"/>
        <w:rPr>
          <w:sz w:val="28"/>
          <w:szCs w:val="28"/>
        </w:rPr>
      </w:pPr>
      <w:r w:rsidRPr="00AC5549">
        <w:rPr>
          <w:rFonts w:eastAsia="Calibri"/>
          <w:sz w:val="28"/>
          <w:szCs w:val="28"/>
        </w:rPr>
        <w:t>В случае, если проект местного бюджета поселения составляется и утверждается на очередной финансовый год, местная администрация поселения разрабатывает и утверждает среднесрочный финансовый план поселения.</w:t>
      </w:r>
    </w:p>
    <w:p w:rsidR="00AC5549" w:rsidRPr="00AC5549" w:rsidRDefault="00AC5549" w:rsidP="00AC5549">
      <w:pPr>
        <w:widowControl w:val="0"/>
        <w:adjustRightInd w:val="0"/>
        <w:ind w:left="57" w:right="-57" w:firstLine="709"/>
        <w:jc w:val="both"/>
        <w:rPr>
          <w:sz w:val="28"/>
          <w:szCs w:val="28"/>
        </w:rPr>
      </w:pPr>
      <w:r w:rsidRPr="00AC5549">
        <w:rPr>
          <w:sz w:val="28"/>
          <w:szCs w:val="28"/>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AC5549" w:rsidRPr="00AC5549" w:rsidRDefault="00AC5549" w:rsidP="00AC5549">
      <w:pPr>
        <w:widowControl w:val="0"/>
        <w:adjustRightInd w:val="0"/>
        <w:ind w:left="57" w:right="-57" w:firstLine="709"/>
        <w:jc w:val="both"/>
        <w:rPr>
          <w:sz w:val="28"/>
          <w:szCs w:val="28"/>
        </w:rPr>
      </w:pPr>
      <w:r w:rsidRPr="00AC5549">
        <w:rPr>
          <w:sz w:val="28"/>
          <w:szCs w:val="28"/>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AC5549" w:rsidRPr="00AC5549" w:rsidRDefault="00AC5549" w:rsidP="00AC5549">
      <w:pPr>
        <w:widowControl w:val="0"/>
        <w:adjustRightInd w:val="0"/>
        <w:ind w:left="57" w:right="-57" w:firstLine="709"/>
        <w:jc w:val="both"/>
        <w:rPr>
          <w:sz w:val="28"/>
          <w:szCs w:val="28"/>
        </w:rPr>
      </w:pPr>
      <w:r w:rsidRPr="00AC5549">
        <w:rPr>
          <w:sz w:val="28"/>
          <w:szCs w:val="28"/>
        </w:rPr>
        <w:t>4. Контроль за исполнением бюджета осуществляется Советом депутатов поселения в следующих формах:</w:t>
      </w:r>
    </w:p>
    <w:p w:rsidR="00AC5549" w:rsidRPr="00AC5549" w:rsidRDefault="00AC5549" w:rsidP="00AC5549">
      <w:pPr>
        <w:widowControl w:val="0"/>
        <w:adjustRightInd w:val="0"/>
        <w:ind w:left="57" w:right="-57" w:firstLine="709"/>
        <w:jc w:val="both"/>
        <w:rPr>
          <w:sz w:val="28"/>
          <w:szCs w:val="28"/>
        </w:rPr>
      </w:pPr>
      <w:r w:rsidRPr="00AC5549">
        <w:rPr>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AC5549" w:rsidRPr="00AC5549" w:rsidRDefault="00AC5549" w:rsidP="00AC5549">
      <w:pPr>
        <w:widowControl w:val="0"/>
        <w:adjustRightInd w:val="0"/>
        <w:ind w:left="57" w:right="-57" w:firstLine="709"/>
        <w:jc w:val="both"/>
        <w:rPr>
          <w:sz w:val="28"/>
          <w:szCs w:val="28"/>
        </w:rPr>
      </w:pPr>
      <w:r w:rsidRPr="00AC5549">
        <w:rPr>
          <w:sz w:val="28"/>
          <w:szCs w:val="28"/>
        </w:rPr>
        <w:t>2) последующий контроль - в ходе рассмотрения и утверждения отчетов об исполнении бюджета.</w:t>
      </w:r>
    </w:p>
    <w:p w:rsidR="00AC5549" w:rsidRPr="00AC5549" w:rsidRDefault="00AC5549" w:rsidP="00AC5549">
      <w:pPr>
        <w:widowControl w:val="0"/>
        <w:adjustRightInd w:val="0"/>
        <w:ind w:left="57" w:right="-57" w:firstLine="709"/>
        <w:jc w:val="both"/>
        <w:rPr>
          <w:sz w:val="28"/>
          <w:szCs w:val="28"/>
        </w:rPr>
      </w:pPr>
      <w:r w:rsidRPr="00AC5549">
        <w:rPr>
          <w:sz w:val="28"/>
          <w:szCs w:val="28"/>
        </w:rPr>
        <w:t>5. Контроль Совета депутатов поселения за исполнением бюджета поселения предусматривает право Совета депутатов поселения на:</w:t>
      </w:r>
    </w:p>
    <w:p w:rsidR="00AC5549" w:rsidRPr="00AC5549" w:rsidRDefault="00AC5549" w:rsidP="00AC5549">
      <w:pPr>
        <w:widowControl w:val="0"/>
        <w:adjustRightInd w:val="0"/>
        <w:ind w:left="57" w:right="-57" w:firstLine="709"/>
        <w:jc w:val="both"/>
        <w:rPr>
          <w:sz w:val="28"/>
          <w:szCs w:val="28"/>
        </w:rPr>
      </w:pPr>
      <w:r w:rsidRPr="00AC5549">
        <w:rPr>
          <w:sz w:val="28"/>
          <w:szCs w:val="28"/>
        </w:rPr>
        <w:t>1) получение от администрации поселения необходимых сопроводительных материалов при утверждении бюджета поселения;</w:t>
      </w:r>
    </w:p>
    <w:p w:rsidR="00AC5549" w:rsidRPr="00AC5549" w:rsidRDefault="00AC5549" w:rsidP="00AC5549">
      <w:pPr>
        <w:widowControl w:val="0"/>
        <w:adjustRightInd w:val="0"/>
        <w:ind w:left="57" w:right="-57" w:firstLine="709"/>
        <w:jc w:val="both"/>
        <w:rPr>
          <w:sz w:val="28"/>
          <w:szCs w:val="28"/>
        </w:rPr>
      </w:pPr>
      <w:r w:rsidRPr="00AC5549">
        <w:rPr>
          <w:sz w:val="28"/>
          <w:szCs w:val="28"/>
        </w:rPr>
        <w:t>2) получение от финансового органа администрации поселения оперативной информации об исполнении бюджета поселения;</w:t>
      </w:r>
    </w:p>
    <w:p w:rsidR="00AC5549" w:rsidRPr="00AC5549" w:rsidRDefault="00AC5549" w:rsidP="00AC5549">
      <w:pPr>
        <w:widowControl w:val="0"/>
        <w:adjustRightInd w:val="0"/>
        <w:ind w:left="57" w:right="-57" w:firstLine="709"/>
        <w:jc w:val="both"/>
        <w:rPr>
          <w:sz w:val="28"/>
          <w:szCs w:val="28"/>
        </w:rPr>
      </w:pPr>
      <w:r w:rsidRPr="00AC5549">
        <w:rPr>
          <w:sz w:val="28"/>
          <w:szCs w:val="28"/>
        </w:rPr>
        <w:lastRenderedPageBreak/>
        <w:t>3) утверждение (не утверждение) отчета об исполнении бюджета поселения;</w:t>
      </w:r>
    </w:p>
    <w:p w:rsidR="00AC5549" w:rsidRPr="00AC5549" w:rsidRDefault="00AC5549" w:rsidP="00AC5549">
      <w:pPr>
        <w:widowControl w:val="0"/>
        <w:adjustRightInd w:val="0"/>
        <w:ind w:left="57" w:right="-57" w:firstLine="709"/>
        <w:jc w:val="both"/>
        <w:rPr>
          <w:sz w:val="28"/>
          <w:szCs w:val="28"/>
        </w:rPr>
      </w:pPr>
      <w:r w:rsidRPr="00AC5549">
        <w:rPr>
          <w:sz w:val="28"/>
          <w:szCs w:val="28"/>
        </w:rPr>
        <w:t>4) создание собственных контрольных комиссий (контрольно-счетной комиссии);</w:t>
      </w:r>
    </w:p>
    <w:p w:rsidR="00AC5549" w:rsidRPr="00AC5549" w:rsidRDefault="00AC5549" w:rsidP="00AC5549">
      <w:pPr>
        <w:widowControl w:val="0"/>
        <w:adjustRightInd w:val="0"/>
        <w:ind w:left="57" w:right="-57" w:firstLine="709"/>
        <w:jc w:val="both"/>
        <w:rPr>
          <w:sz w:val="28"/>
          <w:szCs w:val="28"/>
        </w:rPr>
      </w:pPr>
      <w:r w:rsidRPr="00AC5549">
        <w:rPr>
          <w:sz w:val="28"/>
          <w:szCs w:val="28"/>
        </w:rPr>
        <w:t>5) вынесение оценки деятельности администрации поселения.</w:t>
      </w:r>
    </w:p>
    <w:p w:rsidR="00AC5549" w:rsidRPr="00AC5549" w:rsidRDefault="00AC5549" w:rsidP="00AC5549">
      <w:pPr>
        <w:widowControl w:val="0"/>
        <w:adjustRightInd w:val="0"/>
        <w:ind w:left="57" w:right="-57" w:firstLine="709"/>
        <w:jc w:val="both"/>
        <w:rPr>
          <w:sz w:val="28"/>
          <w:szCs w:val="28"/>
        </w:rPr>
      </w:pPr>
      <w:r w:rsidRPr="00AC5549">
        <w:rPr>
          <w:sz w:val="28"/>
          <w:szCs w:val="28"/>
        </w:rPr>
        <w:t>6. Глава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AC5549" w:rsidRPr="00AC5549" w:rsidRDefault="00AC5549" w:rsidP="00AC5549">
      <w:pPr>
        <w:widowControl w:val="0"/>
        <w:adjustRightInd w:val="0"/>
        <w:ind w:left="57" w:right="-57" w:firstLine="709"/>
        <w:jc w:val="both"/>
        <w:rPr>
          <w:sz w:val="28"/>
          <w:szCs w:val="28"/>
        </w:rPr>
      </w:pPr>
      <w:r w:rsidRPr="00AC5549">
        <w:rPr>
          <w:sz w:val="28"/>
          <w:szCs w:val="28"/>
        </w:rPr>
        <w:t>Глава поселения вправе проводить проверки подведомственных распорядителей (получателей) бюджетных средств и муниципальных унитарных предприятий.</w:t>
      </w:r>
    </w:p>
    <w:p w:rsidR="00AC5549" w:rsidRPr="00AC5549" w:rsidRDefault="00AC5549" w:rsidP="00AC5549">
      <w:pPr>
        <w:widowControl w:val="0"/>
        <w:adjustRightInd w:val="0"/>
        <w:ind w:left="57" w:right="-57" w:firstLine="709"/>
        <w:jc w:val="both"/>
        <w:rPr>
          <w:sz w:val="28"/>
          <w:szCs w:val="28"/>
        </w:rPr>
      </w:pPr>
      <w:r w:rsidRPr="00AC5549">
        <w:rPr>
          <w:sz w:val="28"/>
          <w:szCs w:val="28"/>
        </w:rPr>
        <w:t>7.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проекта решения Совета депутатов поселения.</w:t>
      </w:r>
    </w:p>
    <w:p w:rsidR="00FB72BC" w:rsidRDefault="00AC5549" w:rsidP="00AC5549">
      <w:pPr>
        <w:widowControl w:val="0"/>
        <w:adjustRightInd w:val="0"/>
        <w:ind w:firstLine="708"/>
        <w:jc w:val="both"/>
      </w:pPr>
      <w:r w:rsidRPr="00AC5549">
        <w:rPr>
          <w:sz w:val="28"/>
          <w:szCs w:val="28"/>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r w:rsidRPr="00DF15DA">
        <w:t>.</w:t>
      </w:r>
    </w:p>
    <w:p w:rsidR="00AC5549" w:rsidRPr="00705BD7" w:rsidRDefault="00AC5549" w:rsidP="00AC5549">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Статья 44. </w:t>
      </w:r>
      <w:r w:rsidRPr="00705BD7">
        <w:rPr>
          <w:rFonts w:ascii="Times New Roman CYR" w:hAnsi="Times New Roman CYR" w:cs="Times New Roman CYR"/>
          <w:b/>
          <w:bCs/>
          <w:sz w:val="28"/>
          <w:szCs w:val="28"/>
        </w:rPr>
        <w:t>Исполнение бюджета поселения</w:t>
      </w:r>
    </w:p>
    <w:p w:rsidR="00AC5549" w:rsidRDefault="00AC5549" w:rsidP="00AC5549">
      <w:pPr>
        <w:widowControl w:val="0"/>
        <w:adjustRightInd w:val="0"/>
        <w:ind w:firstLine="540"/>
        <w:jc w:val="both"/>
        <w:rPr>
          <w:rFonts w:ascii="Times New Roman CYR" w:hAnsi="Times New Roman CYR" w:cs="Times New Roman CYR"/>
          <w:sz w:val="28"/>
          <w:szCs w:val="28"/>
        </w:rPr>
      </w:pPr>
      <w:r>
        <w:rPr>
          <w:sz w:val="28"/>
          <w:szCs w:val="28"/>
        </w:rPr>
        <w:t>(В редакции решения от 24.12.2014г. № 51)</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AC5549" w:rsidRPr="00AC5549" w:rsidRDefault="00AC5549" w:rsidP="00AC5549">
      <w:pPr>
        <w:suppressAutoHyphens/>
        <w:ind w:left="57" w:right="-57" w:firstLine="709"/>
        <w:jc w:val="both"/>
        <w:rPr>
          <w:sz w:val="28"/>
          <w:szCs w:val="28"/>
        </w:rPr>
      </w:pPr>
      <w:r w:rsidRPr="00AC5549">
        <w:rPr>
          <w:sz w:val="28"/>
          <w:szCs w:val="28"/>
        </w:rPr>
        <w:t>1. Исполнение бюджета поселения производится в соответствии с Бюджетным кодексом Российской Федерации.</w:t>
      </w:r>
    </w:p>
    <w:p w:rsidR="00AC5549" w:rsidRPr="00AC5549" w:rsidRDefault="00AC5549" w:rsidP="00AC5549">
      <w:pPr>
        <w:pStyle w:val="2"/>
        <w:suppressAutoHyphens/>
        <w:ind w:left="57" w:right="-57" w:firstLine="709"/>
        <w:rPr>
          <w:sz w:val="28"/>
          <w:szCs w:val="28"/>
        </w:rPr>
      </w:pPr>
      <w:r w:rsidRPr="00AC5549">
        <w:rPr>
          <w:sz w:val="28"/>
          <w:szCs w:val="28"/>
        </w:rPr>
        <w:t>2. Руководитель финансового органа администрации поселения назначается на должность главой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B72BC" w:rsidRPr="00AC5549" w:rsidRDefault="00AC5549" w:rsidP="00AC5549">
      <w:pPr>
        <w:widowControl w:val="0"/>
        <w:adjustRightInd w:val="0"/>
        <w:ind w:firstLine="709"/>
        <w:jc w:val="both"/>
        <w:rPr>
          <w:sz w:val="28"/>
          <w:szCs w:val="28"/>
        </w:rPr>
      </w:pPr>
      <w:r w:rsidRPr="00AC5549">
        <w:rPr>
          <w:sz w:val="28"/>
          <w:szCs w:val="28"/>
        </w:rPr>
        <w:t>3. Кассовое обслуживание исполнения бюджета поселения осуществляется в порядке, установленном Бюджетным кодексом Российской Федерации.</w:t>
      </w:r>
    </w:p>
    <w:p w:rsidR="00AC5549" w:rsidRPr="00705BD7" w:rsidRDefault="00AC5549" w:rsidP="00AC5549">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b/>
          <w:bCs/>
          <w:sz w:val="28"/>
          <w:szCs w:val="28"/>
        </w:rPr>
      </w:pPr>
      <w:r w:rsidRPr="00705BD7">
        <w:rPr>
          <w:rFonts w:ascii="Times New Roman CYR" w:hAnsi="Times New Roman CYR" w:cs="Times New Roman CYR"/>
          <w:sz w:val="28"/>
          <w:szCs w:val="28"/>
        </w:rPr>
        <w:t xml:space="preserve">Статья 45. </w:t>
      </w:r>
      <w:r w:rsidR="00AC5549">
        <w:rPr>
          <w:bCs/>
          <w:sz w:val="28"/>
          <w:szCs w:val="28"/>
        </w:rPr>
        <w:t xml:space="preserve">Утратила силу – </w:t>
      </w:r>
      <w:r w:rsidR="00AC5549">
        <w:rPr>
          <w:sz w:val="28"/>
          <w:szCs w:val="28"/>
        </w:rPr>
        <w:t>решение от 24.12.2014г. № 51</w:t>
      </w:r>
      <w:r w:rsidR="00AC5549">
        <w:rPr>
          <w:rFonts w:ascii="Times New Roman CYR" w:hAnsi="Times New Roman CYR" w:cs="Times New Roman CYR"/>
          <w:sz w:val="28"/>
          <w:szCs w:val="28"/>
        </w:rPr>
        <w:t>.</w:t>
      </w:r>
    </w:p>
    <w:p w:rsidR="00FB72BC" w:rsidRPr="00705BD7" w:rsidRDefault="00FB72BC" w:rsidP="00FB72BC">
      <w:pPr>
        <w:widowControl w:val="0"/>
        <w:adjustRightInd w:val="0"/>
        <w:ind w:firstLine="540"/>
        <w:jc w:val="both"/>
        <w:rPr>
          <w:rFonts w:ascii="Times New Roman CYR" w:hAnsi="Times New Roman CYR" w:cs="Times New Roman CYR"/>
          <w:b/>
          <w:bCs/>
          <w:sz w:val="28"/>
          <w:szCs w:val="28"/>
        </w:rPr>
      </w:pPr>
    </w:p>
    <w:p w:rsidR="00FB72BC" w:rsidRPr="00705BD7" w:rsidRDefault="00FB72BC" w:rsidP="00FB72BC">
      <w:pPr>
        <w:widowControl w:val="0"/>
        <w:adjustRightInd w:val="0"/>
        <w:ind w:firstLine="540"/>
        <w:jc w:val="both"/>
        <w:rPr>
          <w:sz w:val="28"/>
          <w:szCs w:val="28"/>
        </w:rPr>
      </w:pPr>
      <w:r w:rsidRPr="00705BD7">
        <w:rPr>
          <w:sz w:val="28"/>
          <w:szCs w:val="28"/>
        </w:rPr>
        <w:t>Статья 46</w:t>
      </w:r>
      <w:r>
        <w:rPr>
          <w:sz w:val="28"/>
          <w:szCs w:val="28"/>
        </w:rPr>
        <w:t xml:space="preserve">. </w:t>
      </w:r>
      <w:r w:rsidRPr="00705BD7">
        <w:rPr>
          <w:b/>
          <w:sz w:val="28"/>
          <w:szCs w:val="28"/>
        </w:rPr>
        <w:t>Контрол</w:t>
      </w:r>
      <w:r>
        <w:rPr>
          <w:b/>
          <w:sz w:val="28"/>
          <w:szCs w:val="28"/>
        </w:rPr>
        <w:t>ьно-счетный</w:t>
      </w:r>
      <w:r w:rsidRPr="00705BD7">
        <w:rPr>
          <w:b/>
          <w:sz w:val="28"/>
          <w:szCs w:val="28"/>
        </w:rPr>
        <w:t xml:space="preserve"> орган поселения</w:t>
      </w:r>
    </w:p>
    <w:p w:rsidR="00FB72BC" w:rsidRPr="00683C13" w:rsidRDefault="00FB72BC" w:rsidP="00FB72BC">
      <w:pPr>
        <w:autoSpaceDE w:val="0"/>
        <w:autoSpaceDN w:val="0"/>
        <w:adjustRightInd w:val="0"/>
        <w:spacing w:line="240" w:lineRule="atLeast"/>
        <w:ind w:firstLine="567"/>
        <w:jc w:val="both"/>
        <w:rPr>
          <w:sz w:val="28"/>
          <w:szCs w:val="28"/>
        </w:rPr>
      </w:pPr>
      <w:r>
        <w:rPr>
          <w:sz w:val="28"/>
          <w:szCs w:val="28"/>
        </w:rPr>
        <w:t>(</w:t>
      </w:r>
      <w:r w:rsidR="004B645D">
        <w:rPr>
          <w:sz w:val="28"/>
          <w:szCs w:val="28"/>
        </w:rPr>
        <w:t xml:space="preserve">в ред. решения </w:t>
      </w:r>
      <w:r>
        <w:rPr>
          <w:sz w:val="28"/>
          <w:szCs w:val="28"/>
        </w:rPr>
        <w:t>от 25.05.2012г. № 136)</w:t>
      </w:r>
    </w:p>
    <w:p w:rsidR="00FB72BC" w:rsidRPr="00705BD7" w:rsidRDefault="00FB72BC" w:rsidP="00FB72BC">
      <w:pPr>
        <w:autoSpaceDE w:val="0"/>
        <w:autoSpaceDN w:val="0"/>
        <w:adjustRightInd w:val="0"/>
        <w:ind w:firstLine="540"/>
        <w:jc w:val="both"/>
        <w:rPr>
          <w:sz w:val="28"/>
          <w:szCs w:val="28"/>
        </w:rPr>
      </w:pPr>
    </w:p>
    <w:p w:rsidR="00FB72BC" w:rsidRPr="00204125" w:rsidRDefault="00FB72BC" w:rsidP="00FB72BC">
      <w:pPr>
        <w:autoSpaceDE w:val="0"/>
        <w:autoSpaceDN w:val="0"/>
        <w:adjustRightInd w:val="0"/>
        <w:spacing w:line="240" w:lineRule="atLeast"/>
        <w:jc w:val="both"/>
        <w:rPr>
          <w:sz w:val="28"/>
          <w:szCs w:val="28"/>
        </w:rPr>
      </w:pPr>
      <w:r w:rsidRPr="00204125">
        <w:rPr>
          <w:sz w:val="28"/>
          <w:szCs w:val="28"/>
        </w:rPr>
        <w:t xml:space="preserve">1.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 </w:t>
      </w:r>
    </w:p>
    <w:p w:rsidR="00FB72BC" w:rsidRPr="00204125" w:rsidRDefault="00FB72BC" w:rsidP="00FB72BC">
      <w:pPr>
        <w:autoSpaceDE w:val="0"/>
        <w:autoSpaceDN w:val="0"/>
        <w:adjustRightInd w:val="0"/>
        <w:spacing w:line="240" w:lineRule="atLeast"/>
        <w:jc w:val="both"/>
        <w:rPr>
          <w:sz w:val="28"/>
          <w:szCs w:val="28"/>
        </w:rPr>
      </w:pPr>
      <w:r w:rsidRPr="00204125">
        <w:rPr>
          <w:sz w:val="28"/>
          <w:szCs w:val="28"/>
        </w:rPr>
        <w:lastRenderedPageBreak/>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FB72BC" w:rsidRPr="00204125" w:rsidRDefault="00FB72BC" w:rsidP="00FB72BC">
      <w:pPr>
        <w:autoSpaceDE w:val="0"/>
        <w:autoSpaceDN w:val="0"/>
        <w:adjustRightInd w:val="0"/>
        <w:spacing w:line="240" w:lineRule="atLeast"/>
        <w:jc w:val="both"/>
        <w:rPr>
          <w:sz w:val="28"/>
          <w:szCs w:val="28"/>
        </w:rPr>
      </w:pPr>
      <w:r w:rsidRPr="00204125">
        <w:rPr>
          <w:sz w:val="28"/>
          <w:szCs w:val="28"/>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FB72BC" w:rsidRPr="00204125" w:rsidRDefault="00FB72BC" w:rsidP="00FB72BC">
      <w:pPr>
        <w:autoSpaceDE w:val="0"/>
        <w:autoSpaceDN w:val="0"/>
        <w:adjustRightInd w:val="0"/>
        <w:spacing w:line="240" w:lineRule="atLeast"/>
        <w:jc w:val="both"/>
        <w:rPr>
          <w:sz w:val="28"/>
          <w:szCs w:val="28"/>
        </w:rPr>
      </w:pPr>
      <w:r w:rsidRPr="00204125">
        <w:rPr>
          <w:sz w:val="28"/>
          <w:szCs w:val="28"/>
        </w:rPr>
        <w:t xml:space="preserve">Срок полномочий председателя, заместителя председателя и аудиторов контрольно-счетного органа составляет пять лет. </w:t>
      </w:r>
    </w:p>
    <w:p w:rsidR="00FB72BC" w:rsidRPr="00204125" w:rsidRDefault="00FB72BC" w:rsidP="00FB72BC">
      <w:pPr>
        <w:autoSpaceDE w:val="0"/>
        <w:autoSpaceDN w:val="0"/>
        <w:adjustRightInd w:val="0"/>
        <w:spacing w:line="240" w:lineRule="atLeast"/>
        <w:jc w:val="both"/>
        <w:rPr>
          <w:sz w:val="28"/>
          <w:szCs w:val="28"/>
        </w:rPr>
      </w:pPr>
      <w:r w:rsidRPr="00204125">
        <w:rPr>
          <w:sz w:val="28"/>
          <w:szCs w:val="28"/>
        </w:rPr>
        <w:t>3. Председатель, заместитель председателя и аудиторы контрольно-счетного органа поселения назначаются на должность Советом депутатов.</w:t>
      </w:r>
    </w:p>
    <w:p w:rsidR="00FB72BC" w:rsidRPr="00204125" w:rsidRDefault="00FB72BC" w:rsidP="00FB72BC">
      <w:pPr>
        <w:autoSpaceDE w:val="0"/>
        <w:autoSpaceDN w:val="0"/>
        <w:adjustRightInd w:val="0"/>
        <w:spacing w:line="240" w:lineRule="atLeast"/>
        <w:jc w:val="both"/>
        <w:rPr>
          <w:sz w:val="28"/>
          <w:szCs w:val="28"/>
        </w:rPr>
      </w:pPr>
      <w:r w:rsidRPr="00204125">
        <w:rPr>
          <w:sz w:val="28"/>
          <w:szCs w:val="28"/>
        </w:rPr>
        <w:t>Предложения о кандидатурах на должность председателя контрольно-счетного органа поселения вносятся в Совет депутатов.</w:t>
      </w:r>
    </w:p>
    <w:p w:rsidR="00FB72BC" w:rsidRPr="00204125" w:rsidRDefault="00FB72BC" w:rsidP="00FB72BC">
      <w:pPr>
        <w:autoSpaceDE w:val="0"/>
        <w:autoSpaceDN w:val="0"/>
        <w:adjustRightInd w:val="0"/>
        <w:spacing w:line="240" w:lineRule="atLeast"/>
        <w:jc w:val="both"/>
        <w:rPr>
          <w:sz w:val="28"/>
          <w:szCs w:val="28"/>
        </w:rPr>
      </w:pPr>
      <w:r w:rsidRPr="00204125">
        <w:rPr>
          <w:sz w:val="28"/>
          <w:szCs w:val="28"/>
        </w:rPr>
        <w:t>1) Председателем Совета депутатов;</w:t>
      </w:r>
    </w:p>
    <w:p w:rsidR="00FB72BC" w:rsidRPr="00204125" w:rsidRDefault="00FB72BC" w:rsidP="00FB72BC">
      <w:pPr>
        <w:autoSpaceDE w:val="0"/>
        <w:autoSpaceDN w:val="0"/>
        <w:adjustRightInd w:val="0"/>
        <w:spacing w:line="240" w:lineRule="atLeast"/>
        <w:jc w:val="both"/>
        <w:rPr>
          <w:sz w:val="28"/>
          <w:szCs w:val="28"/>
        </w:rPr>
      </w:pPr>
      <w:r w:rsidRPr="00204125">
        <w:rPr>
          <w:sz w:val="28"/>
          <w:szCs w:val="28"/>
        </w:rPr>
        <w:t>2) депутатами Совета депутатов - не менее 1/3 от установленного числа депутатов Совета депутатов;</w:t>
      </w:r>
    </w:p>
    <w:p w:rsidR="00FB72BC" w:rsidRPr="00204125" w:rsidRDefault="00FB72BC" w:rsidP="00FB72BC">
      <w:pPr>
        <w:autoSpaceDE w:val="0"/>
        <w:autoSpaceDN w:val="0"/>
        <w:adjustRightInd w:val="0"/>
        <w:spacing w:line="240" w:lineRule="atLeast"/>
        <w:jc w:val="both"/>
        <w:rPr>
          <w:sz w:val="28"/>
          <w:szCs w:val="28"/>
        </w:rPr>
      </w:pPr>
      <w:r w:rsidRPr="00204125">
        <w:rPr>
          <w:sz w:val="28"/>
          <w:szCs w:val="28"/>
        </w:rPr>
        <w:t>3) Главой поселения;</w:t>
      </w:r>
    </w:p>
    <w:p w:rsidR="00FB72BC" w:rsidRPr="00204125" w:rsidRDefault="00FB72BC" w:rsidP="00FB72BC">
      <w:pPr>
        <w:autoSpaceDE w:val="0"/>
        <w:autoSpaceDN w:val="0"/>
        <w:adjustRightInd w:val="0"/>
        <w:spacing w:line="240" w:lineRule="atLeast"/>
        <w:jc w:val="both"/>
        <w:rPr>
          <w:sz w:val="28"/>
          <w:szCs w:val="28"/>
        </w:rPr>
      </w:pPr>
      <w:r w:rsidRPr="00204125">
        <w:rPr>
          <w:sz w:val="28"/>
          <w:szCs w:val="28"/>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FB72BC" w:rsidRPr="00204125" w:rsidRDefault="00FB72BC" w:rsidP="00FB72BC">
      <w:pPr>
        <w:autoSpaceDE w:val="0"/>
        <w:autoSpaceDN w:val="0"/>
        <w:adjustRightInd w:val="0"/>
        <w:jc w:val="both"/>
        <w:outlineLvl w:val="0"/>
        <w:rPr>
          <w:sz w:val="28"/>
          <w:szCs w:val="28"/>
        </w:rPr>
      </w:pPr>
      <w:r w:rsidRPr="00204125">
        <w:rPr>
          <w:sz w:val="28"/>
          <w:szCs w:val="28"/>
        </w:rPr>
        <w:t>4. Контрольно-счетный орган поселения осуществляет следующие основные полномочия:</w:t>
      </w:r>
    </w:p>
    <w:p w:rsidR="00FB72BC" w:rsidRPr="00204125" w:rsidRDefault="00FB72BC" w:rsidP="00FB72BC">
      <w:pPr>
        <w:autoSpaceDE w:val="0"/>
        <w:autoSpaceDN w:val="0"/>
        <w:adjustRightInd w:val="0"/>
        <w:jc w:val="both"/>
        <w:outlineLvl w:val="0"/>
        <w:rPr>
          <w:sz w:val="28"/>
          <w:szCs w:val="28"/>
        </w:rPr>
      </w:pPr>
      <w:r w:rsidRPr="00204125">
        <w:rPr>
          <w:sz w:val="28"/>
          <w:szCs w:val="28"/>
        </w:rPr>
        <w:t>1) контроль за исполнением местного бюджета;</w:t>
      </w:r>
    </w:p>
    <w:p w:rsidR="00FB72BC" w:rsidRPr="00204125" w:rsidRDefault="00FB72BC" w:rsidP="00FB72BC">
      <w:pPr>
        <w:autoSpaceDE w:val="0"/>
        <w:autoSpaceDN w:val="0"/>
        <w:adjustRightInd w:val="0"/>
        <w:jc w:val="both"/>
        <w:outlineLvl w:val="0"/>
        <w:rPr>
          <w:sz w:val="28"/>
          <w:szCs w:val="28"/>
        </w:rPr>
      </w:pPr>
      <w:r w:rsidRPr="00204125">
        <w:rPr>
          <w:sz w:val="28"/>
          <w:szCs w:val="28"/>
        </w:rPr>
        <w:t>2) экспертиза проектов местного бюджета;</w:t>
      </w:r>
    </w:p>
    <w:p w:rsidR="00FB72BC" w:rsidRPr="00204125" w:rsidRDefault="00FB72BC" w:rsidP="00FB72BC">
      <w:pPr>
        <w:autoSpaceDE w:val="0"/>
        <w:autoSpaceDN w:val="0"/>
        <w:adjustRightInd w:val="0"/>
        <w:jc w:val="both"/>
        <w:outlineLvl w:val="0"/>
        <w:rPr>
          <w:sz w:val="28"/>
          <w:szCs w:val="28"/>
        </w:rPr>
      </w:pPr>
      <w:r w:rsidRPr="00204125">
        <w:rPr>
          <w:sz w:val="28"/>
          <w:szCs w:val="28"/>
        </w:rPr>
        <w:t>3) внешняя проверка годового отчета об исполнении местного бюджета;</w:t>
      </w:r>
    </w:p>
    <w:p w:rsidR="00FB72BC" w:rsidRPr="00204125" w:rsidRDefault="00FB72BC" w:rsidP="00FB72BC">
      <w:pPr>
        <w:autoSpaceDE w:val="0"/>
        <w:autoSpaceDN w:val="0"/>
        <w:adjustRightInd w:val="0"/>
        <w:jc w:val="both"/>
        <w:outlineLvl w:val="0"/>
        <w:rPr>
          <w:sz w:val="28"/>
          <w:szCs w:val="28"/>
        </w:rPr>
      </w:pPr>
      <w:r w:rsidRPr="00204125">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4" w:history="1">
        <w:r w:rsidRPr="00204125">
          <w:rPr>
            <w:sz w:val="28"/>
            <w:szCs w:val="28"/>
          </w:rPr>
          <w:t>законодательством</w:t>
        </w:r>
      </w:hyperlink>
      <w:r w:rsidRPr="00204125">
        <w:rPr>
          <w:sz w:val="28"/>
          <w:szCs w:val="28"/>
        </w:rPr>
        <w:t xml:space="preserve"> Российской Федерации;</w:t>
      </w:r>
    </w:p>
    <w:p w:rsidR="00FB72BC" w:rsidRPr="00204125" w:rsidRDefault="00FB72BC" w:rsidP="00FB72BC">
      <w:pPr>
        <w:autoSpaceDE w:val="0"/>
        <w:autoSpaceDN w:val="0"/>
        <w:adjustRightInd w:val="0"/>
        <w:jc w:val="both"/>
        <w:outlineLvl w:val="0"/>
        <w:rPr>
          <w:sz w:val="28"/>
          <w:szCs w:val="28"/>
        </w:rPr>
      </w:pPr>
      <w:r w:rsidRPr="00204125">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B72BC" w:rsidRPr="00204125" w:rsidRDefault="00FB72BC" w:rsidP="00FB72BC">
      <w:pPr>
        <w:autoSpaceDE w:val="0"/>
        <w:autoSpaceDN w:val="0"/>
        <w:adjustRightInd w:val="0"/>
        <w:jc w:val="both"/>
        <w:outlineLvl w:val="0"/>
        <w:rPr>
          <w:sz w:val="28"/>
          <w:szCs w:val="28"/>
        </w:rPr>
      </w:pPr>
      <w:r w:rsidRPr="00204125">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B72BC" w:rsidRPr="00204125" w:rsidRDefault="00FB72BC" w:rsidP="00FB72BC">
      <w:pPr>
        <w:autoSpaceDE w:val="0"/>
        <w:autoSpaceDN w:val="0"/>
        <w:adjustRightInd w:val="0"/>
        <w:jc w:val="both"/>
        <w:outlineLvl w:val="0"/>
        <w:rPr>
          <w:sz w:val="28"/>
          <w:szCs w:val="28"/>
        </w:rPr>
      </w:pPr>
      <w:r w:rsidRPr="00204125">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B72BC" w:rsidRPr="00204125" w:rsidRDefault="00FB72BC" w:rsidP="00FB72BC">
      <w:pPr>
        <w:autoSpaceDE w:val="0"/>
        <w:autoSpaceDN w:val="0"/>
        <w:adjustRightInd w:val="0"/>
        <w:jc w:val="both"/>
        <w:outlineLvl w:val="0"/>
        <w:rPr>
          <w:sz w:val="28"/>
          <w:szCs w:val="28"/>
        </w:rPr>
      </w:pPr>
      <w:r w:rsidRPr="00204125">
        <w:rPr>
          <w:sz w:val="28"/>
          <w:szCs w:val="28"/>
        </w:rPr>
        <w:lastRenderedPageBreak/>
        <w:t>8) анализ бюджетного процесса в муниципальном образовании и подготовка предложений, направленных на его совершенствование;</w:t>
      </w:r>
    </w:p>
    <w:p w:rsidR="00FB72BC" w:rsidRPr="00204125" w:rsidRDefault="00FB72BC" w:rsidP="00FB72BC">
      <w:pPr>
        <w:autoSpaceDE w:val="0"/>
        <w:autoSpaceDN w:val="0"/>
        <w:adjustRightInd w:val="0"/>
        <w:jc w:val="both"/>
        <w:outlineLvl w:val="0"/>
        <w:rPr>
          <w:sz w:val="28"/>
          <w:szCs w:val="28"/>
        </w:rPr>
      </w:pPr>
      <w:r w:rsidRPr="00204125">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FB72BC" w:rsidRPr="00204125" w:rsidRDefault="00FB72BC" w:rsidP="00FB72BC">
      <w:pPr>
        <w:autoSpaceDE w:val="0"/>
        <w:autoSpaceDN w:val="0"/>
        <w:adjustRightInd w:val="0"/>
        <w:jc w:val="both"/>
        <w:outlineLvl w:val="0"/>
        <w:rPr>
          <w:sz w:val="28"/>
          <w:szCs w:val="28"/>
        </w:rPr>
      </w:pPr>
      <w:r w:rsidRPr="00204125">
        <w:rPr>
          <w:sz w:val="28"/>
          <w:szCs w:val="28"/>
        </w:rPr>
        <w:t>10) участие в пределах полномочий в мероприятиях, направленных на противодействие коррупции;</w:t>
      </w:r>
    </w:p>
    <w:p w:rsidR="00FB72BC" w:rsidRPr="00204125" w:rsidRDefault="00FB72BC" w:rsidP="00FB72BC">
      <w:pPr>
        <w:autoSpaceDE w:val="0"/>
        <w:autoSpaceDN w:val="0"/>
        <w:adjustRightInd w:val="0"/>
        <w:jc w:val="both"/>
        <w:outlineLvl w:val="0"/>
        <w:rPr>
          <w:sz w:val="28"/>
          <w:szCs w:val="28"/>
        </w:rPr>
      </w:pPr>
      <w:r w:rsidRPr="00204125">
        <w:rPr>
          <w:sz w:val="28"/>
          <w:szCs w:val="28"/>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w:t>
      </w:r>
    </w:p>
    <w:p w:rsidR="00FB72BC" w:rsidRPr="00204125" w:rsidRDefault="00FB72BC" w:rsidP="00FB72BC">
      <w:pPr>
        <w:autoSpaceDE w:val="0"/>
        <w:autoSpaceDN w:val="0"/>
        <w:adjustRightInd w:val="0"/>
        <w:spacing w:line="240" w:lineRule="atLeast"/>
        <w:jc w:val="both"/>
        <w:rPr>
          <w:sz w:val="28"/>
          <w:szCs w:val="28"/>
        </w:rPr>
      </w:pPr>
      <w:r w:rsidRPr="00204125">
        <w:rPr>
          <w:sz w:val="28"/>
          <w:szCs w:val="28"/>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FB72BC" w:rsidRPr="00204125" w:rsidRDefault="00FB72BC" w:rsidP="00FB72BC">
      <w:pPr>
        <w:autoSpaceDE w:val="0"/>
        <w:autoSpaceDN w:val="0"/>
        <w:adjustRightInd w:val="0"/>
        <w:spacing w:line="240" w:lineRule="atLeast"/>
        <w:jc w:val="both"/>
        <w:rPr>
          <w:sz w:val="28"/>
          <w:szCs w:val="28"/>
        </w:rPr>
      </w:pPr>
      <w:r w:rsidRPr="00204125">
        <w:rPr>
          <w:sz w:val="28"/>
          <w:szCs w:val="28"/>
        </w:rPr>
        <w:t>6. Результаты проверок, осуществляемых контрольно-счетным органом поселения, подлежат опубликованию (обнародованию).</w:t>
      </w:r>
    </w:p>
    <w:p w:rsidR="00FB72BC" w:rsidRDefault="00FB72BC" w:rsidP="00FB72BC">
      <w:pPr>
        <w:widowControl w:val="0"/>
        <w:adjustRightInd w:val="0"/>
        <w:ind w:firstLine="540"/>
        <w:jc w:val="both"/>
        <w:rPr>
          <w:sz w:val="28"/>
          <w:szCs w:val="28"/>
        </w:rPr>
      </w:pPr>
      <w:r w:rsidRPr="00204125">
        <w:rPr>
          <w:sz w:val="28"/>
          <w:szCs w:val="28"/>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FB72BC" w:rsidRDefault="00FB72BC" w:rsidP="00FB72BC">
      <w:pPr>
        <w:widowControl w:val="0"/>
        <w:adjustRightInd w:val="0"/>
        <w:ind w:firstLine="540"/>
        <w:jc w:val="both"/>
        <w:rPr>
          <w:rFonts w:ascii="Times New Roman CYR" w:hAnsi="Times New Roman CYR" w:cs="Times New Roman CYR"/>
          <w:sz w:val="28"/>
          <w:szCs w:val="28"/>
        </w:rPr>
      </w:pPr>
    </w:p>
    <w:p w:rsidR="00FB72BC" w:rsidRDefault="00FB72BC" w:rsidP="00FB72BC">
      <w:pPr>
        <w:widowControl w:val="0"/>
        <w:adjustRightInd w:val="0"/>
        <w:ind w:firstLine="540"/>
        <w:jc w:val="both"/>
        <w:rPr>
          <w:rFonts w:ascii="Times New Roman CYR" w:hAnsi="Times New Roman CYR" w:cs="Times New Roman CYR"/>
          <w:b/>
          <w:bCs/>
          <w:sz w:val="28"/>
          <w:szCs w:val="28"/>
        </w:rPr>
      </w:pPr>
      <w:r>
        <w:rPr>
          <w:rFonts w:ascii="Times New Roman CYR" w:hAnsi="Times New Roman CYR" w:cs="Times New Roman CYR"/>
          <w:sz w:val="28"/>
          <w:szCs w:val="28"/>
        </w:rPr>
        <w:t>Статья 47.</w:t>
      </w:r>
      <w:r w:rsidRPr="00B557A5">
        <w:rPr>
          <w:rFonts w:ascii="Times New Roman CYR" w:hAnsi="Times New Roman CYR" w:cs="Times New Roman CYR"/>
          <w:sz w:val="28"/>
          <w:szCs w:val="28"/>
        </w:rPr>
        <w:t xml:space="preserve"> </w:t>
      </w:r>
      <w:r w:rsidRPr="00705BD7">
        <w:rPr>
          <w:rFonts w:ascii="Times New Roman CYR" w:hAnsi="Times New Roman CYR" w:cs="Times New Roman CYR"/>
          <w:b/>
          <w:bCs/>
          <w:sz w:val="28"/>
          <w:szCs w:val="28"/>
        </w:rPr>
        <w:t>Муниципальный долг поселения</w:t>
      </w:r>
    </w:p>
    <w:p w:rsidR="0049055D" w:rsidRPr="00705BD7" w:rsidRDefault="0049055D"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FB72BC" w:rsidRPr="00705BD7" w:rsidRDefault="00FB72BC" w:rsidP="00FB72BC">
      <w:pPr>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 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FB72BC" w:rsidRPr="00705BD7" w:rsidRDefault="00FB72BC" w:rsidP="00FB72BC">
      <w:pPr>
        <w:adjustRightInd w:val="0"/>
        <w:ind w:firstLine="540"/>
        <w:jc w:val="both"/>
        <w:rPr>
          <w:rFonts w:ascii="Times New Roman CYR" w:hAnsi="Times New Roman CYR" w:cs="Times New Roman CYR"/>
          <w:sz w:val="28"/>
          <w:szCs w:val="28"/>
        </w:rPr>
      </w:pPr>
      <w:r w:rsidRPr="00CC202A">
        <w:rPr>
          <w:rFonts w:ascii="Times New Roman CYR" w:hAnsi="Times New Roman CYR" w:cs="Times New Roman CYR"/>
          <w:sz w:val="28"/>
          <w:szCs w:val="28"/>
        </w:rPr>
        <w:t xml:space="preserve">2. </w:t>
      </w:r>
      <w:r w:rsidR="00CC202A" w:rsidRPr="00CC202A">
        <w:rPr>
          <w:sz w:val="28"/>
          <w:szCs w:val="28"/>
        </w:rPr>
        <w:t>Муниципальные внутренние заимствования осуществляются в целях финансирования дефицита бюджета поселения, а также для погашения долговых обязательств муниципального образования, пополнения остатков средств на счетах местного бюджета</w:t>
      </w:r>
      <w:r w:rsidR="00CC202A" w:rsidRPr="00CC202A">
        <w:rPr>
          <w:rFonts w:ascii="Times New Roman CYR" w:hAnsi="Times New Roman CYR" w:cs="Times New Roman CYR"/>
          <w:sz w:val="28"/>
          <w:szCs w:val="28"/>
        </w:rPr>
        <w:t xml:space="preserve"> в течение финансового года.</w:t>
      </w:r>
      <w:r w:rsidR="00CC202A" w:rsidRPr="00CC202A">
        <w:rPr>
          <w:sz w:val="28"/>
          <w:szCs w:val="28"/>
        </w:rPr>
        <w:t xml:space="preserve"> (в ред</w:t>
      </w:r>
      <w:r w:rsidR="00CC202A">
        <w:rPr>
          <w:sz w:val="28"/>
          <w:szCs w:val="28"/>
        </w:rPr>
        <w:t>. решения от 02.08.2019г. № 33)</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От имени поселения право осуществления муниципальных внутренних заимствований принадлежит Администрации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FB72BC" w:rsidRPr="00705BD7" w:rsidRDefault="00FB72BC" w:rsidP="00FB72BC">
      <w:pPr>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w:t>
      </w:r>
      <w:r w:rsidRPr="00705BD7">
        <w:rPr>
          <w:rFonts w:ascii="Times New Roman CYR" w:hAnsi="Times New Roman CYR" w:cs="Times New Roman CYR"/>
          <w:sz w:val="28"/>
          <w:szCs w:val="28"/>
        </w:rPr>
        <w:lastRenderedPageBreak/>
        <w:t>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Общая сумма предоставленных гарантий включается в состав муниципального долга как вид долгового обязательства.</w:t>
      </w:r>
    </w:p>
    <w:p w:rsidR="00FB72BC" w:rsidRPr="00705BD7" w:rsidRDefault="00FB72BC" w:rsidP="00FB72BC">
      <w:pPr>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49456E" w:rsidRPr="00683C13" w:rsidRDefault="0049456E" w:rsidP="0049456E">
      <w:pPr>
        <w:autoSpaceDE w:val="0"/>
        <w:autoSpaceDN w:val="0"/>
        <w:adjustRightInd w:val="0"/>
        <w:spacing w:line="240" w:lineRule="atLeast"/>
        <w:ind w:firstLine="567"/>
        <w:jc w:val="both"/>
        <w:rPr>
          <w:sz w:val="28"/>
          <w:szCs w:val="28"/>
        </w:rPr>
      </w:pPr>
      <w:r w:rsidRPr="0049456E">
        <w:rPr>
          <w:rFonts w:eastAsia="BatangChe"/>
          <w:sz w:val="28"/>
          <w:szCs w:val="28"/>
          <w:shd w:val="clear" w:color="auto" w:fill="FFFFFF"/>
        </w:rPr>
        <w:t>Администрация поселения по истечении сроков и в иных случаях, указанных в </w:t>
      </w:r>
      <w:hyperlink r:id="rId25" w:tgtFrame="_blank" w:history="1">
        <w:r w:rsidRPr="0049456E">
          <w:rPr>
            <w:rStyle w:val="aa"/>
            <w:rFonts w:eastAsia="BatangChe"/>
            <w:color w:val="auto"/>
            <w:sz w:val="28"/>
            <w:szCs w:val="28"/>
            <w:u w:val="none"/>
            <w:shd w:val="clear" w:color="auto" w:fill="FFFFFF"/>
          </w:rPr>
          <w:t>части</w:t>
        </w:r>
      </w:hyperlink>
      <w:r w:rsidRPr="0049456E">
        <w:rPr>
          <w:rFonts w:eastAsia="BatangChe"/>
          <w:sz w:val="28"/>
          <w:szCs w:val="28"/>
          <w:shd w:val="clear" w:color="auto" w:fill="FFFFFF"/>
        </w:rPr>
        <w:t> 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r w:rsidRPr="0049456E">
        <w:rPr>
          <w:sz w:val="28"/>
          <w:szCs w:val="28"/>
        </w:rPr>
        <w:t xml:space="preserve"> </w:t>
      </w:r>
      <w:r>
        <w:rPr>
          <w:sz w:val="28"/>
          <w:szCs w:val="28"/>
        </w:rPr>
        <w:t>(в ред. решения от 27.12.2017г. № 132)</w:t>
      </w:r>
    </w:p>
    <w:p w:rsidR="00FB72BC" w:rsidRPr="00705BD7" w:rsidRDefault="00FB72BC" w:rsidP="00FB72BC">
      <w:pPr>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5. Учет и регистрация муниципальных долговых обязательств поселения осуществляются в муниципальной долговой книге поселения.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sz w:val="28"/>
          <w:szCs w:val="28"/>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FB72BC" w:rsidRDefault="00FB72BC" w:rsidP="00FB72BC">
      <w:pPr>
        <w:widowControl w:val="0"/>
        <w:adjustRightInd w:val="0"/>
        <w:ind w:firstLine="540"/>
        <w:jc w:val="both"/>
        <w:rPr>
          <w:rFonts w:ascii="Times New Roman CYR" w:hAnsi="Times New Roman CYR" w:cs="Times New Roman CYR"/>
          <w:sz w:val="28"/>
          <w:szCs w:val="28"/>
        </w:rPr>
      </w:pPr>
    </w:p>
    <w:p w:rsidR="00FB72BC" w:rsidRPr="00992DD9" w:rsidRDefault="00FB72BC" w:rsidP="00FB72BC">
      <w:pPr>
        <w:widowControl w:val="0"/>
        <w:adjustRightInd w:val="0"/>
        <w:ind w:firstLine="540"/>
        <w:jc w:val="both"/>
        <w:rPr>
          <w:rFonts w:ascii="Times New Roman CYR" w:hAnsi="Times New Roman CYR" w:cs="Times New Roman CYR"/>
          <w:b/>
          <w:bCs/>
          <w:sz w:val="28"/>
          <w:szCs w:val="28"/>
        </w:rPr>
      </w:pPr>
      <w:r w:rsidRPr="00992DD9">
        <w:rPr>
          <w:rFonts w:ascii="Times New Roman CYR" w:hAnsi="Times New Roman CYR" w:cs="Times New Roman CYR"/>
          <w:b/>
          <w:sz w:val="28"/>
          <w:szCs w:val="28"/>
        </w:rPr>
        <w:t xml:space="preserve">Глава 7 </w:t>
      </w:r>
      <w:r w:rsidRPr="00992DD9">
        <w:rPr>
          <w:rFonts w:ascii="Times New Roman CYR" w:hAnsi="Times New Roman CYR" w:cs="Times New Roman CYR"/>
          <w:b/>
          <w:bCs/>
          <w:sz w:val="28"/>
          <w:szCs w:val="28"/>
        </w:rPr>
        <w:t>Ответственность органов местного самоуправления и должностных лиц местного самоуправления</w:t>
      </w:r>
    </w:p>
    <w:p w:rsidR="00FB72BC"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48 </w:t>
      </w:r>
      <w:r w:rsidRPr="00705BD7">
        <w:rPr>
          <w:rFonts w:ascii="Times New Roman CYR" w:hAnsi="Times New Roman CYR" w:cs="Times New Roman CYR"/>
          <w:b/>
          <w:bCs/>
          <w:sz w:val="28"/>
          <w:szCs w:val="28"/>
        </w:rPr>
        <w:t>Ответственность органов местного самоуправления и должностных лиц местного самоуправления</w:t>
      </w:r>
    </w:p>
    <w:p w:rsidR="00FB72BC" w:rsidRPr="00705BD7" w:rsidRDefault="00FB72BC" w:rsidP="00FB72BC">
      <w:pPr>
        <w:widowControl w:val="0"/>
        <w:adjustRightInd w:val="0"/>
        <w:ind w:firstLine="540"/>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B72BC" w:rsidRPr="00705BD7" w:rsidRDefault="00FB72BC" w:rsidP="00FB72BC">
      <w:pPr>
        <w:widowControl w:val="0"/>
        <w:adjustRightInd w:val="0"/>
        <w:rPr>
          <w:rFonts w:ascii="Times New Roman CYR" w:hAnsi="Times New Roman CYR" w:cs="Times New Roman CYR"/>
          <w:sz w:val="28"/>
          <w:szCs w:val="28"/>
        </w:rPr>
      </w:pPr>
    </w:p>
    <w:p w:rsidR="00FB72BC" w:rsidRDefault="00FB72BC" w:rsidP="00FB72BC">
      <w:pPr>
        <w:widowControl w:val="0"/>
        <w:adjustRightInd w:val="0"/>
        <w:ind w:firstLine="540"/>
        <w:jc w:val="both"/>
        <w:rPr>
          <w:rFonts w:ascii="Times New Roman CYR" w:hAnsi="Times New Roman CYR" w:cs="Times New Roman CYR"/>
          <w:b/>
          <w:bCs/>
          <w:sz w:val="28"/>
          <w:szCs w:val="28"/>
        </w:rPr>
      </w:pPr>
      <w:r>
        <w:rPr>
          <w:rFonts w:ascii="Times New Roman CYR" w:hAnsi="Times New Roman CYR" w:cs="Times New Roman CYR"/>
          <w:sz w:val="28"/>
          <w:szCs w:val="28"/>
        </w:rPr>
        <w:t>Статья 49</w:t>
      </w:r>
      <w:r w:rsidRPr="00B557A5">
        <w:rPr>
          <w:rFonts w:ascii="Times New Roman CYR" w:hAnsi="Times New Roman CYR" w:cs="Times New Roman CYR"/>
          <w:sz w:val="28"/>
          <w:szCs w:val="28"/>
        </w:rPr>
        <w:t xml:space="preserve"> </w:t>
      </w:r>
      <w:r w:rsidRPr="00705BD7">
        <w:rPr>
          <w:rFonts w:ascii="Times New Roman CYR" w:hAnsi="Times New Roman CYR" w:cs="Times New Roman CYR"/>
          <w:b/>
          <w:bCs/>
          <w:sz w:val="28"/>
          <w:szCs w:val="28"/>
        </w:rPr>
        <w:t>Ответственность депутатов Совета депутатов поселения, Главы поселения перед населением</w:t>
      </w:r>
    </w:p>
    <w:p w:rsidR="00FB72BC" w:rsidRPr="00705BD7" w:rsidRDefault="00FB72BC" w:rsidP="00FB72BC">
      <w:pPr>
        <w:widowControl w:val="0"/>
        <w:adjustRightInd w:val="0"/>
        <w:ind w:firstLine="540"/>
        <w:jc w:val="both"/>
        <w:rPr>
          <w:rFonts w:ascii="Times New Roman CYR" w:hAnsi="Times New Roman CYR" w:cs="Times New Roman CYR"/>
          <w:b/>
          <w:bCs/>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B72BC" w:rsidRPr="00705BD7" w:rsidRDefault="00FB72BC" w:rsidP="00FB72BC">
      <w:pPr>
        <w:widowControl w:val="0"/>
        <w:adjustRightInd w:val="0"/>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Статья 50 </w:t>
      </w:r>
      <w:r w:rsidRPr="00705BD7">
        <w:rPr>
          <w:rFonts w:ascii="Times New Roman CYR" w:hAnsi="Times New Roman CYR" w:cs="Times New Roman CYR"/>
          <w:b/>
          <w:bCs/>
          <w:sz w:val="28"/>
          <w:szCs w:val="28"/>
        </w:rPr>
        <w:t>Ответственность Совета депутатов поселения перед государством</w:t>
      </w:r>
    </w:p>
    <w:p w:rsidR="00FB72BC" w:rsidRPr="00705BD7" w:rsidRDefault="00FB72BC" w:rsidP="00FB72BC">
      <w:pPr>
        <w:widowControl w:val="0"/>
        <w:adjustRightInd w:val="0"/>
        <w:ind w:firstLine="540"/>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1. В случае, если соответствующим судом установлено, что Советом депутатов поселения принят нормативный правовой акт, противоречащий </w:t>
      </w:r>
      <w:r w:rsidRPr="00705BD7">
        <w:rPr>
          <w:rFonts w:ascii="Times New Roman CYR" w:hAnsi="Times New Roman CYR" w:cs="Times New Roman CYR"/>
          <w:sz w:val="28"/>
          <w:szCs w:val="28"/>
        </w:rPr>
        <w:lastRenderedPageBreak/>
        <w:t xml:space="preserve">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r w:rsidR="00F50FFE">
        <w:rPr>
          <w:rFonts w:ascii="Times New Roman CYR" w:hAnsi="Times New Roman CYR" w:cs="Times New Roman CYR"/>
          <w:sz w:val="28"/>
          <w:szCs w:val="28"/>
        </w:rPr>
        <w:t>Глава</w:t>
      </w:r>
      <w:r w:rsidRPr="00705BD7">
        <w:rPr>
          <w:rFonts w:ascii="Times New Roman CYR" w:hAnsi="Times New Roman CYR" w:cs="Times New Roman CYR"/>
          <w:sz w:val="28"/>
          <w:szCs w:val="28"/>
        </w:rPr>
        <w:t xml:space="preserve">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r w:rsidR="00F50FFE">
        <w:rPr>
          <w:rFonts w:ascii="Times New Roman CYR" w:hAnsi="Times New Roman CYR" w:cs="Times New Roman CYR"/>
          <w:sz w:val="28"/>
          <w:szCs w:val="28"/>
        </w:rPr>
        <w:t xml:space="preserve"> </w:t>
      </w:r>
      <w:r w:rsidR="00F50FFE">
        <w:rPr>
          <w:sz w:val="28"/>
          <w:szCs w:val="28"/>
        </w:rPr>
        <w:t>(</w:t>
      </w:r>
      <w:r w:rsidR="004B645D">
        <w:rPr>
          <w:sz w:val="28"/>
          <w:szCs w:val="28"/>
        </w:rPr>
        <w:t>в ред. решения</w:t>
      </w:r>
      <w:r w:rsidR="00F50FFE">
        <w:rPr>
          <w:sz w:val="28"/>
          <w:szCs w:val="28"/>
        </w:rPr>
        <w:t xml:space="preserve"> от 09.11.2012г. № 147)</w:t>
      </w:r>
      <w:r w:rsidRPr="00705BD7">
        <w:rPr>
          <w:rFonts w:ascii="Times New Roman CYR" w:hAnsi="Times New Roman CYR" w:cs="Times New Roman CYR"/>
          <w:sz w:val="28"/>
          <w:szCs w:val="28"/>
        </w:rPr>
        <w:t>.</w:t>
      </w:r>
    </w:p>
    <w:p w:rsidR="00FB72BC" w:rsidRPr="00705BD7" w:rsidRDefault="00FB72BC" w:rsidP="00FB72BC">
      <w:pPr>
        <w:widowControl w:val="0"/>
        <w:adjustRightInd w:val="0"/>
        <w:ind w:firstLine="540"/>
        <w:jc w:val="both"/>
        <w:rPr>
          <w:sz w:val="28"/>
          <w:szCs w:val="28"/>
        </w:rPr>
      </w:pPr>
      <w:r w:rsidRPr="00705BD7">
        <w:rPr>
          <w:sz w:val="28"/>
          <w:szCs w:val="28"/>
        </w:rPr>
        <w:t xml:space="preserve">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w:t>
      </w:r>
      <w:r w:rsidR="00F50FFE">
        <w:rPr>
          <w:sz w:val="28"/>
          <w:szCs w:val="28"/>
        </w:rPr>
        <w:t>Глава</w:t>
      </w:r>
      <w:r w:rsidRPr="00705BD7">
        <w:rPr>
          <w:sz w:val="28"/>
          <w:szCs w:val="28"/>
        </w:rPr>
        <w:t xml:space="preserve">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r w:rsidR="00F50FFE">
        <w:rPr>
          <w:sz w:val="28"/>
          <w:szCs w:val="28"/>
        </w:rPr>
        <w:t xml:space="preserve"> (</w:t>
      </w:r>
      <w:r w:rsidR="004B645D">
        <w:rPr>
          <w:sz w:val="28"/>
          <w:szCs w:val="28"/>
        </w:rPr>
        <w:t xml:space="preserve">в ред. решения </w:t>
      </w:r>
      <w:r w:rsidR="00F50FFE">
        <w:rPr>
          <w:sz w:val="28"/>
          <w:szCs w:val="28"/>
        </w:rPr>
        <w:t>от 09.11.2012г. № 147)</w:t>
      </w:r>
      <w:r w:rsidRPr="00705BD7">
        <w:rPr>
          <w:sz w:val="28"/>
          <w:szCs w:val="28"/>
        </w:rPr>
        <w:t>.</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sz w:val="28"/>
          <w:szCs w:val="28"/>
        </w:rPr>
        <w:t xml:space="preserve">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w:t>
      </w:r>
      <w:r w:rsidR="00F50FFE">
        <w:rPr>
          <w:sz w:val="28"/>
          <w:szCs w:val="28"/>
        </w:rPr>
        <w:t xml:space="preserve">Глава </w:t>
      </w:r>
      <w:r w:rsidRPr="00705BD7">
        <w:rPr>
          <w:sz w:val="28"/>
          <w:szCs w:val="28"/>
        </w:rPr>
        <w:t>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r w:rsidR="00F50FFE">
        <w:rPr>
          <w:sz w:val="28"/>
          <w:szCs w:val="28"/>
        </w:rPr>
        <w:t xml:space="preserve"> (</w:t>
      </w:r>
      <w:r w:rsidR="004B645D">
        <w:rPr>
          <w:sz w:val="28"/>
          <w:szCs w:val="28"/>
        </w:rPr>
        <w:t>в ред. решения</w:t>
      </w:r>
      <w:r w:rsidR="00F50FFE">
        <w:rPr>
          <w:sz w:val="28"/>
          <w:szCs w:val="28"/>
        </w:rPr>
        <w:t xml:space="preserve"> от 09.11.2012г. № 147)</w:t>
      </w:r>
      <w:r w:rsidRPr="00705BD7">
        <w:rPr>
          <w:sz w:val="28"/>
          <w:szCs w:val="28"/>
        </w:rPr>
        <w:t>.</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4. Полномочия Совета депутатов поселения прекращаются со дня вступления в силу республиканского закона о его роспуске.</w:t>
      </w:r>
    </w:p>
    <w:p w:rsidR="00FB72BC" w:rsidRPr="00705BD7" w:rsidRDefault="00FB72BC" w:rsidP="00FB72BC">
      <w:pPr>
        <w:widowControl w:val="0"/>
        <w:adjustRightInd w:val="0"/>
        <w:rPr>
          <w:rFonts w:ascii="Courier New CYR" w:hAnsi="Courier New CYR" w:cs="Courier New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b/>
          <w:bCs/>
          <w:sz w:val="28"/>
          <w:szCs w:val="28"/>
        </w:rPr>
      </w:pPr>
    </w:p>
    <w:p w:rsidR="00FB72BC" w:rsidRDefault="00FB72BC" w:rsidP="00FB72BC">
      <w:pPr>
        <w:widowControl w:val="0"/>
        <w:adjustRightInd w:val="0"/>
        <w:ind w:firstLine="540"/>
        <w:rPr>
          <w:rFonts w:ascii="Times New Roman CYR" w:hAnsi="Times New Roman CYR" w:cs="Times New Roman CYR"/>
          <w:b/>
          <w:bCs/>
          <w:sz w:val="28"/>
          <w:szCs w:val="28"/>
        </w:rPr>
      </w:pPr>
      <w:r w:rsidRPr="00705BD7">
        <w:rPr>
          <w:rFonts w:ascii="Times New Roman CYR" w:hAnsi="Times New Roman CYR" w:cs="Times New Roman CYR"/>
          <w:sz w:val="28"/>
          <w:szCs w:val="28"/>
        </w:rPr>
        <w:t>Статья 51</w:t>
      </w:r>
      <w:r w:rsidRPr="00B557A5">
        <w:rPr>
          <w:rFonts w:ascii="Times New Roman CYR" w:hAnsi="Times New Roman CYR" w:cs="Times New Roman CYR"/>
          <w:sz w:val="28"/>
          <w:szCs w:val="28"/>
        </w:rPr>
        <w:t xml:space="preserve"> </w:t>
      </w:r>
      <w:r w:rsidRPr="00705BD7">
        <w:rPr>
          <w:rFonts w:ascii="Times New Roman CYR" w:hAnsi="Times New Roman CYR" w:cs="Times New Roman CYR"/>
          <w:b/>
          <w:bCs/>
          <w:sz w:val="28"/>
          <w:szCs w:val="28"/>
        </w:rPr>
        <w:t>Ответственность Главы поселения перед государством</w:t>
      </w:r>
    </w:p>
    <w:p w:rsidR="00F50FFE" w:rsidRPr="00705BD7" w:rsidRDefault="00F50FFE" w:rsidP="00FB72BC">
      <w:pPr>
        <w:widowControl w:val="0"/>
        <w:adjustRightInd w:val="0"/>
        <w:ind w:firstLine="540"/>
        <w:rPr>
          <w:rFonts w:ascii="Courier New CYR" w:hAnsi="Courier New CYR" w:cs="Courier New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1. </w:t>
      </w:r>
      <w:r w:rsidR="00F50FFE">
        <w:rPr>
          <w:rFonts w:ascii="Times New Roman CYR" w:hAnsi="Times New Roman CYR" w:cs="Times New Roman CYR"/>
          <w:sz w:val="28"/>
          <w:szCs w:val="28"/>
        </w:rPr>
        <w:t>Глава</w:t>
      </w:r>
      <w:r w:rsidRPr="00705BD7">
        <w:rPr>
          <w:rFonts w:ascii="Times New Roman CYR" w:hAnsi="Times New Roman CYR" w:cs="Times New Roman CYR"/>
          <w:sz w:val="28"/>
          <w:szCs w:val="28"/>
        </w:rPr>
        <w:t xml:space="preserve"> Республики Бурятия издает правовой акт об отрешении от должности Главы поселения в случае</w:t>
      </w:r>
      <w:r w:rsidR="00F50FFE">
        <w:rPr>
          <w:rFonts w:ascii="Times New Roman CYR" w:hAnsi="Times New Roman CYR" w:cs="Times New Roman CYR"/>
          <w:sz w:val="28"/>
          <w:szCs w:val="28"/>
        </w:rPr>
        <w:t xml:space="preserve"> </w:t>
      </w:r>
      <w:r w:rsidR="00F50FFE">
        <w:rPr>
          <w:sz w:val="28"/>
          <w:szCs w:val="28"/>
        </w:rPr>
        <w:t>(</w:t>
      </w:r>
      <w:r w:rsidR="004B645D">
        <w:rPr>
          <w:sz w:val="28"/>
          <w:szCs w:val="28"/>
        </w:rPr>
        <w:t>в ред. решения</w:t>
      </w:r>
      <w:r w:rsidR="00F50FFE">
        <w:rPr>
          <w:sz w:val="28"/>
          <w:szCs w:val="28"/>
        </w:rPr>
        <w:t xml:space="preserve"> от 09.11.2012г. № 147)</w:t>
      </w:r>
      <w:r w:rsidRPr="00705BD7">
        <w:rPr>
          <w:rFonts w:ascii="Times New Roman CYR" w:hAnsi="Times New Roman CYR" w:cs="Times New Roman CYR"/>
          <w:sz w:val="28"/>
          <w:szCs w:val="28"/>
        </w:rPr>
        <w:t>:</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B72BC" w:rsidRPr="00705BD7" w:rsidRDefault="00FB72BC" w:rsidP="00CB2465">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w:t>
      </w:r>
      <w:r w:rsidRPr="00CB2465">
        <w:rPr>
          <w:sz w:val="28"/>
          <w:szCs w:val="28"/>
        </w:rPr>
        <w:t xml:space="preserve">, единству правового и экономического пространства Российской Федерации, </w:t>
      </w:r>
      <w:r w:rsidR="00CB2465" w:rsidRPr="00CB2465">
        <w:rPr>
          <w:sz w:val="28"/>
          <w:szCs w:val="28"/>
        </w:rPr>
        <w:t xml:space="preserve">нецелевое использование </w:t>
      </w:r>
      <w:r w:rsidR="00CB2465" w:rsidRPr="00CB2465">
        <w:rPr>
          <w:sz w:val="28"/>
          <w:szCs w:val="28"/>
        </w:rPr>
        <w:lastRenderedPageBreak/>
        <w:t>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CB2465">
        <w:rPr>
          <w:sz w:val="28"/>
          <w:szCs w:val="28"/>
        </w:rPr>
        <w:t>,</w:t>
      </w:r>
      <w:r w:rsidRPr="00705BD7">
        <w:rPr>
          <w:rFonts w:ascii="Times New Roman CYR" w:hAnsi="Times New Roman CYR" w:cs="Times New Roman CYR"/>
          <w:sz w:val="28"/>
          <w:szCs w:val="28"/>
        </w:rPr>
        <w:t xml:space="preserve"> если это установлено соответствующим судом, а Глава поселения не принял в пределах своих полномочий мер по исполнению решения суда</w:t>
      </w:r>
      <w:r w:rsidR="00CB2465">
        <w:rPr>
          <w:rFonts w:ascii="Times New Roman CYR" w:hAnsi="Times New Roman CYR" w:cs="Times New Roman CYR"/>
          <w:sz w:val="28"/>
          <w:szCs w:val="28"/>
        </w:rPr>
        <w:t xml:space="preserve"> </w:t>
      </w:r>
      <w:r w:rsidR="00CB2465">
        <w:rPr>
          <w:sz w:val="28"/>
          <w:szCs w:val="28"/>
        </w:rPr>
        <w:t>(в ред. решения от 19.01.2017г. № 111)</w:t>
      </w:r>
      <w:r w:rsidRPr="00705BD7">
        <w:rPr>
          <w:rFonts w:ascii="Times New Roman CYR" w:hAnsi="Times New Roman CYR" w:cs="Times New Roman CYR"/>
          <w:sz w:val="28"/>
          <w:szCs w:val="28"/>
        </w:rPr>
        <w:t>.</w:t>
      </w:r>
    </w:p>
    <w:p w:rsidR="00FB72BC"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2. Срок, в течение которого </w:t>
      </w:r>
      <w:r w:rsidR="00F50FFE">
        <w:rPr>
          <w:rFonts w:ascii="Times New Roman CYR" w:hAnsi="Times New Roman CYR" w:cs="Times New Roman CYR"/>
          <w:sz w:val="28"/>
          <w:szCs w:val="28"/>
        </w:rPr>
        <w:t>Глава</w:t>
      </w:r>
      <w:r w:rsidRPr="00705BD7">
        <w:rPr>
          <w:rFonts w:ascii="Times New Roman CYR" w:hAnsi="Times New Roman CYR" w:cs="Times New Roman CYR"/>
          <w:sz w:val="28"/>
          <w:szCs w:val="28"/>
        </w:rPr>
        <w:t xml:space="preserve">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r w:rsidR="00F50FFE" w:rsidRPr="00F50FFE">
        <w:rPr>
          <w:sz w:val="28"/>
          <w:szCs w:val="28"/>
        </w:rPr>
        <w:t xml:space="preserve"> </w:t>
      </w:r>
      <w:r w:rsidR="00F50FFE">
        <w:rPr>
          <w:sz w:val="28"/>
          <w:szCs w:val="28"/>
        </w:rPr>
        <w:t>(</w:t>
      </w:r>
      <w:r w:rsidR="004B645D">
        <w:rPr>
          <w:sz w:val="28"/>
          <w:szCs w:val="28"/>
        </w:rPr>
        <w:t>в ред. решения</w:t>
      </w:r>
      <w:r w:rsidR="00F50FFE">
        <w:rPr>
          <w:sz w:val="28"/>
          <w:szCs w:val="28"/>
        </w:rPr>
        <w:t xml:space="preserve"> от 09.11.2012г. № 147)</w:t>
      </w:r>
      <w:r w:rsidRPr="00705BD7">
        <w:rPr>
          <w:rFonts w:ascii="Times New Roman CYR" w:hAnsi="Times New Roman CYR" w:cs="Times New Roman CYR"/>
          <w:sz w:val="28"/>
          <w:szCs w:val="28"/>
        </w:rPr>
        <w:t>.</w:t>
      </w:r>
    </w:p>
    <w:p w:rsidR="00FB72BC" w:rsidRPr="00332577" w:rsidRDefault="00FB72BC" w:rsidP="00F50FFE">
      <w:pPr>
        <w:adjustRightInd w:val="0"/>
        <w:rPr>
          <w:b/>
          <w:sz w:val="28"/>
          <w:szCs w:val="28"/>
        </w:rPr>
      </w:pPr>
    </w:p>
    <w:p w:rsidR="00D05EC4" w:rsidRDefault="00FB72BC" w:rsidP="00FB72BC">
      <w:pPr>
        <w:adjustRightInd w:val="0"/>
        <w:ind w:firstLine="540"/>
        <w:jc w:val="both"/>
        <w:rPr>
          <w:b/>
          <w:sz w:val="28"/>
          <w:szCs w:val="28"/>
        </w:rPr>
      </w:pPr>
      <w:r w:rsidRPr="00B557A5">
        <w:rPr>
          <w:sz w:val="28"/>
          <w:szCs w:val="28"/>
        </w:rPr>
        <w:t xml:space="preserve">Статья 51.1 </w:t>
      </w:r>
      <w:r w:rsidRPr="00332577">
        <w:rPr>
          <w:b/>
          <w:sz w:val="28"/>
          <w:szCs w:val="28"/>
        </w:rPr>
        <w:t>Удаление Главы поселения в отставку</w:t>
      </w:r>
      <w:r>
        <w:rPr>
          <w:b/>
          <w:sz w:val="28"/>
          <w:szCs w:val="28"/>
        </w:rPr>
        <w:t xml:space="preserve"> </w:t>
      </w:r>
    </w:p>
    <w:p w:rsidR="00D05EC4" w:rsidRDefault="00D05EC4" w:rsidP="00D05EC4">
      <w:pPr>
        <w:widowControl w:val="0"/>
        <w:adjustRightInd w:val="0"/>
        <w:ind w:firstLine="540"/>
        <w:jc w:val="both"/>
        <w:rPr>
          <w:rFonts w:ascii="Times New Roman CYR" w:hAnsi="Times New Roman CYR" w:cs="Times New Roman CYR"/>
          <w:sz w:val="28"/>
          <w:szCs w:val="28"/>
        </w:rPr>
      </w:pPr>
      <w:r>
        <w:rPr>
          <w:sz w:val="28"/>
          <w:szCs w:val="28"/>
        </w:rPr>
        <w:t>(В редакции решений от 07.12.2009 № 51, от 24.12.2014г. № 51)</w:t>
      </w:r>
    </w:p>
    <w:p w:rsidR="00FB72BC" w:rsidRPr="00B557A5" w:rsidRDefault="00FB72BC" w:rsidP="00FB72BC">
      <w:pPr>
        <w:adjustRightInd w:val="0"/>
        <w:ind w:firstLine="540"/>
        <w:jc w:val="both"/>
        <w:rPr>
          <w:sz w:val="28"/>
          <w:szCs w:val="28"/>
        </w:rPr>
      </w:pPr>
    </w:p>
    <w:p w:rsidR="00FB72BC" w:rsidRPr="00332577" w:rsidRDefault="00FB72BC" w:rsidP="00FB72BC">
      <w:pPr>
        <w:adjustRightInd w:val="0"/>
        <w:ind w:firstLine="540"/>
        <w:jc w:val="both"/>
        <w:rPr>
          <w:rFonts w:ascii="Times New Roman CYR" w:hAnsi="Times New Roman CYR" w:cs="Times New Roman CYR"/>
          <w:sz w:val="28"/>
          <w:szCs w:val="28"/>
        </w:rPr>
      </w:pPr>
      <w:r w:rsidRPr="00332577">
        <w:rPr>
          <w:sz w:val="28"/>
          <w:szCs w:val="28"/>
        </w:rPr>
        <w:t xml:space="preserve">1. Совет депутатов поселения в соответствии с Федеральным законом </w:t>
      </w:r>
      <w:r w:rsidRPr="00332577">
        <w:rPr>
          <w:rFonts w:ascii="Times New Roman CYR" w:hAnsi="Times New Roman CYR" w:cs="Times New Roman CYR"/>
          <w:sz w:val="28"/>
          <w:szCs w:val="28"/>
        </w:rPr>
        <w:t xml:space="preserve">«Об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w:t>
      </w:r>
      <w:r w:rsidR="00F50FFE">
        <w:rPr>
          <w:rFonts w:ascii="Times New Roman CYR" w:hAnsi="Times New Roman CYR" w:cs="Times New Roman CYR"/>
          <w:sz w:val="28"/>
          <w:szCs w:val="28"/>
        </w:rPr>
        <w:t>Главы</w:t>
      </w:r>
      <w:r w:rsidRPr="00332577">
        <w:rPr>
          <w:rFonts w:ascii="Times New Roman CYR" w:hAnsi="Times New Roman CYR" w:cs="Times New Roman CYR"/>
          <w:sz w:val="28"/>
          <w:szCs w:val="28"/>
        </w:rPr>
        <w:t xml:space="preserve"> Республики Бурятия</w:t>
      </w:r>
      <w:r w:rsidR="00F50FFE" w:rsidRPr="00F50FFE">
        <w:rPr>
          <w:sz w:val="28"/>
          <w:szCs w:val="28"/>
        </w:rPr>
        <w:t xml:space="preserve"> </w:t>
      </w:r>
      <w:r w:rsidR="00F50FFE">
        <w:rPr>
          <w:sz w:val="28"/>
          <w:szCs w:val="28"/>
        </w:rPr>
        <w:t>(</w:t>
      </w:r>
      <w:r w:rsidR="004B645D">
        <w:rPr>
          <w:sz w:val="28"/>
          <w:szCs w:val="28"/>
        </w:rPr>
        <w:t>в ред. решения</w:t>
      </w:r>
      <w:r w:rsidR="00F50FFE">
        <w:rPr>
          <w:sz w:val="28"/>
          <w:szCs w:val="28"/>
        </w:rPr>
        <w:t xml:space="preserve"> от 09.11.2012г. № 147)</w:t>
      </w:r>
      <w:r w:rsidRPr="00332577">
        <w:rPr>
          <w:rFonts w:ascii="Times New Roman CYR" w:hAnsi="Times New Roman CYR" w:cs="Times New Roman CYR"/>
          <w:sz w:val="28"/>
          <w:szCs w:val="28"/>
        </w:rPr>
        <w:t>.</w:t>
      </w:r>
    </w:p>
    <w:p w:rsidR="00FB72BC" w:rsidRPr="00332577" w:rsidRDefault="00FB72BC" w:rsidP="00FB72BC">
      <w:pPr>
        <w:adjustRightInd w:val="0"/>
        <w:ind w:firstLine="540"/>
        <w:jc w:val="both"/>
        <w:rPr>
          <w:rFonts w:ascii="Times New Roman CYR" w:hAnsi="Times New Roman CYR" w:cs="Times New Roman CYR"/>
          <w:sz w:val="28"/>
          <w:szCs w:val="28"/>
        </w:rPr>
      </w:pPr>
      <w:r w:rsidRPr="00332577">
        <w:rPr>
          <w:rFonts w:ascii="Times New Roman CYR" w:hAnsi="Times New Roman CYR" w:cs="Times New Roman CYR"/>
          <w:sz w:val="28"/>
          <w:szCs w:val="28"/>
        </w:rPr>
        <w:t>2. Основаниями для удаления Главы поселения в отставку являются:</w:t>
      </w:r>
    </w:p>
    <w:p w:rsidR="00FB72BC" w:rsidRPr="00332577" w:rsidRDefault="00FB72BC" w:rsidP="0049055D">
      <w:pPr>
        <w:adjustRightInd w:val="0"/>
        <w:ind w:firstLine="567"/>
        <w:jc w:val="both"/>
        <w:rPr>
          <w:rFonts w:ascii="Times New Roman CYR" w:hAnsi="Times New Roman CYR" w:cs="Times New Roman CYR"/>
          <w:sz w:val="28"/>
          <w:szCs w:val="28"/>
        </w:rPr>
      </w:pPr>
      <w:r w:rsidRPr="00332577">
        <w:rPr>
          <w:rFonts w:ascii="Times New Roman CYR" w:hAnsi="Times New Roman CYR" w:cs="Times New Roman CYR"/>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w:t>
      </w:r>
      <w:r w:rsidRPr="00332577">
        <w:rPr>
          <w:sz w:val="28"/>
          <w:szCs w:val="28"/>
        </w:rPr>
        <w:t xml:space="preserve">Федерального закона </w:t>
      </w:r>
      <w:r w:rsidRPr="00332577">
        <w:rPr>
          <w:rFonts w:ascii="Times New Roman CYR" w:hAnsi="Times New Roman CYR" w:cs="Times New Roman CYR"/>
          <w:sz w:val="28"/>
          <w:szCs w:val="28"/>
        </w:rPr>
        <w:t>«Об общих принципах организации местного самоуправления в Российской Федерации»;</w:t>
      </w:r>
    </w:p>
    <w:p w:rsidR="00FB72BC" w:rsidRPr="00332577" w:rsidRDefault="00FB72BC" w:rsidP="0049055D">
      <w:pPr>
        <w:autoSpaceDE w:val="0"/>
        <w:autoSpaceDN w:val="0"/>
        <w:adjustRightInd w:val="0"/>
        <w:ind w:firstLine="567"/>
        <w:jc w:val="both"/>
        <w:rPr>
          <w:rFonts w:ascii="Times New Roman CYR" w:hAnsi="Times New Roman CYR" w:cs="Times New Roman CYR"/>
          <w:sz w:val="28"/>
          <w:szCs w:val="28"/>
        </w:rPr>
      </w:pPr>
      <w:r w:rsidRPr="00332577">
        <w:rPr>
          <w:rFonts w:ascii="Times New Roman CYR" w:hAnsi="Times New Roman CYR" w:cs="Times New Roman CY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332577">
        <w:rPr>
          <w:sz w:val="28"/>
          <w:szCs w:val="28"/>
        </w:rPr>
        <w:t xml:space="preserve">Федеральным законом </w:t>
      </w:r>
      <w:r w:rsidRPr="00332577">
        <w:rPr>
          <w:rFonts w:ascii="Times New Roman CYR" w:hAnsi="Times New Roman CYR" w:cs="Times New Roman CYR"/>
          <w:sz w:val="28"/>
          <w:szCs w:val="28"/>
        </w:rPr>
        <w:t>«Об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FB72BC" w:rsidRDefault="00FB72BC" w:rsidP="0049055D">
      <w:pPr>
        <w:autoSpaceDE w:val="0"/>
        <w:autoSpaceDN w:val="0"/>
        <w:adjustRightInd w:val="0"/>
        <w:ind w:firstLine="567"/>
        <w:jc w:val="both"/>
        <w:rPr>
          <w:rFonts w:ascii="Times New Roman CYR" w:hAnsi="Times New Roman CYR" w:cs="Times New Roman CYR"/>
          <w:sz w:val="28"/>
          <w:szCs w:val="28"/>
        </w:rPr>
      </w:pPr>
      <w:r w:rsidRPr="00332577">
        <w:rPr>
          <w:rFonts w:ascii="Times New Roman CYR" w:hAnsi="Times New Roman CYR" w:cs="Times New Roman CYR"/>
          <w:sz w:val="28"/>
          <w:szCs w:val="28"/>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w:t>
      </w:r>
      <w:r>
        <w:rPr>
          <w:rFonts w:ascii="Times New Roman CYR" w:hAnsi="Times New Roman CYR" w:cs="Times New Roman CYR"/>
          <w:sz w:val="28"/>
          <w:szCs w:val="28"/>
        </w:rPr>
        <w:t>селения, данная два раза подряд;</w:t>
      </w:r>
    </w:p>
    <w:p w:rsidR="00FB72BC" w:rsidRDefault="00FB72BC" w:rsidP="0049055D">
      <w:pPr>
        <w:autoSpaceDE w:val="0"/>
        <w:autoSpaceDN w:val="0"/>
        <w:adjustRightInd w:val="0"/>
        <w:ind w:firstLine="567"/>
        <w:jc w:val="both"/>
        <w:rPr>
          <w:sz w:val="28"/>
          <w:szCs w:val="28"/>
        </w:rPr>
      </w:pPr>
      <w:r w:rsidRPr="0049456E">
        <w:rPr>
          <w:rFonts w:eastAsia="Calibri"/>
          <w:sz w:val="28"/>
          <w:szCs w:val="28"/>
          <w:lang w:eastAsia="en-US"/>
        </w:rPr>
        <w:t xml:space="preserve">4) </w:t>
      </w:r>
      <w:r w:rsidR="0049456E" w:rsidRPr="0049456E">
        <w:rPr>
          <w:rFonts w:eastAsia="BatangChe"/>
          <w:sz w:val="28"/>
          <w:szCs w:val="28"/>
        </w:rPr>
        <w:t xml:space="preserve">несоблюдение ограничений, запретов, неисполнение обязанностей, которые установлены Федеральным </w:t>
      </w:r>
      <w:hyperlink r:id="rId26" w:history="1">
        <w:r w:rsidR="0049456E" w:rsidRPr="0049456E">
          <w:rPr>
            <w:rFonts w:eastAsia="BatangChe"/>
            <w:sz w:val="28"/>
            <w:szCs w:val="28"/>
          </w:rPr>
          <w:t>законом</w:t>
        </w:r>
      </w:hyperlink>
      <w:r w:rsidR="0049456E" w:rsidRPr="0049456E">
        <w:rPr>
          <w:rFonts w:eastAsia="BatangChe"/>
          <w:sz w:val="28"/>
          <w:szCs w:val="28"/>
        </w:rPr>
        <w:t xml:space="preserve"> от 25 декабря 2008 года N 273-ФЗ "О противодействии коррупции", Федеральным </w:t>
      </w:r>
      <w:hyperlink r:id="rId27" w:history="1">
        <w:r w:rsidR="0049456E" w:rsidRPr="0049456E">
          <w:rPr>
            <w:rFonts w:eastAsia="BatangChe"/>
            <w:sz w:val="28"/>
            <w:szCs w:val="28"/>
          </w:rPr>
          <w:t>законом</w:t>
        </w:r>
      </w:hyperlink>
      <w:r w:rsidR="0049456E" w:rsidRPr="0049456E">
        <w:rPr>
          <w:rFonts w:eastAsia="BatangChe"/>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0049456E" w:rsidRPr="0049456E">
          <w:rPr>
            <w:rFonts w:eastAsia="BatangChe"/>
            <w:sz w:val="28"/>
            <w:szCs w:val="28"/>
          </w:rPr>
          <w:t>законом</w:t>
        </w:r>
      </w:hyperlink>
      <w:r w:rsidR="0049456E" w:rsidRPr="0049456E">
        <w:rPr>
          <w:rFonts w:eastAsia="BatangChe"/>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0049456E" w:rsidRPr="0049456E">
        <w:rPr>
          <w:rFonts w:eastAsia="BatangChe"/>
          <w:sz w:val="28"/>
          <w:szCs w:val="28"/>
        </w:rPr>
        <w:lastRenderedPageBreak/>
        <w:t>иностранными финансовыми инструментами"</w:t>
      </w:r>
      <w:r w:rsidR="0049456E">
        <w:rPr>
          <w:sz w:val="28"/>
          <w:szCs w:val="28"/>
        </w:rPr>
        <w:t xml:space="preserve"> </w:t>
      </w:r>
      <w:r>
        <w:rPr>
          <w:sz w:val="28"/>
          <w:szCs w:val="28"/>
        </w:rPr>
        <w:t>(</w:t>
      </w:r>
      <w:r w:rsidR="004B645D">
        <w:rPr>
          <w:sz w:val="28"/>
          <w:szCs w:val="28"/>
        </w:rPr>
        <w:t>в ред. решения</w:t>
      </w:r>
      <w:r w:rsidR="0049456E">
        <w:rPr>
          <w:sz w:val="28"/>
          <w:szCs w:val="28"/>
        </w:rPr>
        <w:t xml:space="preserve"> от 27.12</w:t>
      </w:r>
      <w:r>
        <w:rPr>
          <w:sz w:val="28"/>
          <w:szCs w:val="28"/>
        </w:rPr>
        <w:t>.201</w:t>
      </w:r>
      <w:r w:rsidR="0049456E">
        <w:rPr>
          <w:sz w:val="28"/>
          <w:szCs w:val="28"/>
        </w:rPr>
        <w:t>7</w:t>
      </w:r>
      <w:r>
        <w:rPr>
          <w:sz w:val="28"/>
          <w:szCs w:val="28"/>
        </w:rPr>
        <w:t xml:space="preserve"> № 13</w:t>
      </w:r>
      <w:r w:rsidR="0049456E">
        <w:rPr>
          <w:sz w:val="28"/>
          <w:szCs w:val="28"/>
        </w:rPr>
        <w:t>2</w:t>
      </w:r>
      <w:r>
        <w:rPr>
          <w:sz w:val="28"/>
          <w:szCs w:val="28"/>
        </w:rPr>
        <w:t>).</w:t>
      </w:r>
    </w:p>
    <w:p w:rsidR="007E1DB7" w:rsidRPr="004B645D" w:rsidRDefault="0049055D" w:rsidP="0049055D">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7E1DB7" w:rsidRPr="0049055D">
        <w:rPr>
          <w:rFonts w:ascii="Times New Roman" w:hAnsi="Times New Roman" w:cs="Times New Roman"/>
          <w:sz w:val="28"/>
          <w:szCs w:val="28"/>
        </w:rPr>
        <w:t xml:space="preserve">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w:t>
      </w:r>
      <w:r w:rsidR="007E1DB7" w:rsidRPr="004B645D">
        <w:rPr>
          <w:rFonts w:ascii="Times New Roman" w:hAnsi="Times New Roman" w:cs="Times New Roman"/>
          <w:sz w:val="28"/>
          <w:szCs w:val="28"/>
        </w:rPr>
        <w:t>межнациональных (межэтнических) и межконф</w:t>
      </w:r>
      <w:r w:rsidRPr="004B645D">
        <w:rPr>
          <w:rFonts w:ascii="Times New Roman" w:hAnsi="Times New Roman" w:cs="Times New Roman"/>
          <w:sz w:val="28"/>
          <w:szCs w:val="28"/>
        </w:rPr>
        <w:t>ессиональных конфликтов (</w:t>
      </w:r>
      <w:r w:rsidR="004B645D" w:rsidRPr="004B645D">
        <w:rPr>
          <w:rFonts w:ascii="Times New Roman" w:hAnsi="Times New Roman" w:cs="Times New Roman"/>
          <w:sz w:val="28"/>
          <w:szCs w:val="28"/>
        </w:rPr>
        <w:t xml:space="preserve">в ред. решения </w:t>
      </w:r>
      <w:r w:rsidRPr="004B645D">
        <w:rPr>
          <w:rFonts w:ascii="Times New Roman" w:hAnsi="Times New Roman" w:cs="Times New Roman"/>
          <w:sz w:val="28"/>
          <w:szCs w:val="28"/>
        </w:rPr>
        <w:t>от 13.05.2014 № 35).</w:t>
      </w:r>
    </w:p>
    <w:p w:rsidR="00FB72BC" w:rsidRPr="00D05EC4" w:rsidRDefault="00FB72BC" w:rsidP="00D05EC4">
      <w:pPr>
        <w:autoSpaceDE w:val="0"/>
        <w:autoSpaceDN w:val="0"/>
        <w:adjustRightInd w:val="0"/>
        <w:ind w:firstLine="540"/>
        <w:jc w:val="both"/>
        <w:rPr>
          <w:rFonts w:ascii="Times New Roman CYR" w:hAnsi="Times New Roman CYR" w:cs="Times New Roman CYR"/>
          <w:sz w:val="28"/>
          <w:szCs w:val="28"/>
        </w:rPr>
      </w:pPr>
      <w:r w:rsidRPr="004B645D">
        <w:rPr>
          <w:sz w:val="28"/>
          <w:szCs w:val="28"/>
        </w:rPr>
        <w:t>3. Удаление Главы поселения наступает в порядке, установленном</w:t>
      </w:r>
      <w:r w:rsidRPr="00332577">
        <w:rPr>
          <w:rFonts w:ascii="Times New Roman CYR" w:hAnsi="Times New Roman CYR" w:cs="Times New Roman CYR"/>
          <w:sz w:val="28"/>
          <w:szCs w:val="28"/>
        </w:rPr>
        <w:t xml:space="preserve"> статьей 74.1 </w:t>
      </w:r>
      <w:r w:rsidRPr="00332577">
        <w:rPr>
          <w:sz w:val="28"/>
          <w:szCs w:val="28"/>
        </w:rPr>
        <w:t xml:space="preserve">Федерального закона </w:t>
      </w:r>
      <w:r w:rsidRPr="00332577">
        <w:rPr>
          <w:rFonts w:ascii="Times New Roman CYR" w:hAnsi="Times New Roman CYR" w:cs="Times New Roman CYR"/>
          <w:sz w:val="28"/>
          <w:szCs w:val="28"/>
        </w:rPr>
        <w:t xml:space="preserve">«Об общих принципах организации </w:t>
      </w:r>
      <w:r w:rsidRPr="00D05EC4">
        <w:rPr>
          <w:rFonts w:ascii="Times New Roman CYR" w:hAnsi="Times New Roman CYR" w:cs="Times New Roman CYR"/>
          <w:sz w:val="28"/>
          <w:szCs w:val="28"/>
        </w:rPr>
        <w:t>местного самоуправления в Российской Федерации».</w:t>
      </w:r>
    </w:p>
    <w:p w:rsidR="00D05EC4" w:rsidRDefault="00D05EC4" w:rsidP="00D05EC4">
      <w:pPr>
        <w:autoSpaceDE w:val="0"/>
        <w:autoSpaceDN w:val="0"/>
        <w:adjustRightInd w:val="0"/>
        <w:ind w:firstLine="540"/>
        <w:jc w:val="both"/>
        <w:rPr>
          <w:rFonts w:eastAsia="Calibri"/>
          <w:sz w:val="28"/>
          <w:szCs w:val="28"/>
        </w:rPr>
      </w:pPr>
      <w:r w:rsidRPr="00D05EC4">
        <w:rPr>
          <w:sz w:val="28"/>
          <w:szCs w:val="28"/>
        </w:rPr>
        <w:t>4.</w:t>
      </w:r>
      <w:r w:rsidRPr="00D05EC4">
        <w:rPr>
          <w:b/>
          <w:sz w:val="28"/>
          <w:szCs w:val="28"/>
        </w:rPr>
        <w:t xml:space="preserve"> </w:t>
      </w:r>
      <w:r w:rsidRPr="00D05EC4">
        <w:rPr>
          <w:rFonts w:eastAsia="Calibri"/>
          <w:sz w:val="28"/>
          <w:szCs w:val="28"/>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05EC4" w:rsidRDefault="00D05EC4" w:rsidP="00D05EC4">
      <w:pPr>
        <w:widowControl w:val="0"/>
        <w:adjustRightInd w:val="0"/>
        <w:ind w:firstLine="540"/>
        <w:jc w:val="both"/>
        <w:rPr>
          <w:sz w:val="28"/>
          <w:szCs w:val="28"/>
        </w:rPr>
      </w:pPr>
      <w:r>
        <w:rPr>
          <w:sz w:val="28"/>
          <w:szCs w:val="28"/>
        </w:rPr>
        <w:t>(ч. 4 введена решением от 24.12.2014г. № 51)</w:t>
      </w:r>
    </w:p>
    <w:p w:rsidR="00845387" w:rsidRDefault="00845387" w:rsidP="00D05EC4">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Default="00FB72BC" w:rsidP="00FB72BC">
      <w:pPr>
        <w:widowControl w:val="0"/>
        <w:adjustRightInd w:val="0"/>
        <w:ind w:firstLine="540"/>
        <w:rPr>
          <w:rFonts w:ascii="Times New Roman CYR" w:hAnsi="Times New Roman CYR" w:cs="Times New Roman CYR"/>
          <w:b/>
          <w:bCs/>
          <w:sz w:val="28"/>
          <w:szCs w:val="28"/>
        </w:rPr>
      </w:pPr>
      <w:r w:rsidRPr="00705BD7">
        <w:rPr>
          <w:rFonts w:ascii="Times New Roman CYR" w:hAnsi="Times New Roman CYR" w:cs="Times New Roman CYR"/>
          <w:sz w:val="28"/>
          <w:szCs w:val="28"/>
        </w:rPr>
        <w:t>Статья 52.</w:t>
      </w:r>
      <w:r w:rsidRPr="00992DD9">
        <w:rPr>
          <w:rFonts w:ascii="Times New Roman CYR" w:hAnsi="Times New Roman CYR" w:cs="Times New Roman CYR"/>
          <w:b/>
          <w:bCs/>
          <w:sz w:val="28"/>
          <w:szCs w:val="28"/>
        </w:rPr>
        <w:t xml:space="preserve"> </w:t>
      </w:r>
      <w:r w:rsidRPr="00705BD7">
        <w:rPr>
          <w:rFonts w:ascii="Times New Roman CYR" w:hAnsi="Times New Roman CYR" w:cs="Times New Roman CYR"/>
          <w:b/>
          <w:bCs/>
          <w:sz w:val="28"/>
          <w:szCs w:val="28"/>
        </w:rPr>
        <w:t>Временное осуществление органами государственной власти отдельных полномочий органов местного самоуправления</w:t>
      </w:r>
    </w:p>
    <w:p w:rsidR="00FB72BC" w:rsidRPr="00705BD7" w:rsidRDefault="00FB72BC" w:rsidP="00FB72BC">
      <w:pPr>
        <w:widowControl w:val="0"/>
        <w:adjustRightInd w:val="0"/>
        <w:ind w:firstLine="540"/>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«Об общих принципах организации местного самоуправления в Российской Федерации».</w:t>
      </w:r>
    </w:p>
    <w:p w:rsidR="00FB72BC" w:rsidRPr="00705BD7" w:rsidRDefault="00FB72BC" w:rsidP="00FB72BC">
      <w:pPr>
        <w:widowControl w:val="0"/>
        <w:adjustRightInd w:val="0"/>
        <w:rPr>
          <w:rFonts w:ascii="Courier New CYR" w:hAnsi="Courier New CYR" w:cs="Courier New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b/>
          <w:bCs/>
          <w:sz w:val="28"/>
          <w:szCs w:val="28"/>
        </w:rPr>
      </w:pPr>
      <w:r w:rsidRPr="00705BD7">
        <w:rPr>
          <w:rFonts w:ascii="Times New Roman CYR" w:hAnsi="Times New Roman CYR" w:cs="Times New Roman CYR"/>
          <w:sz w:val="28"/>
          <w:szCs w:val="28"/>
        </w:rPr>
        <w:t xml:space="preserve">Статья 53. </w:t>
      </w:r>
      <w:r w:rsidRPr="00705BD7">
        <w:rPr>
          <w:rFonts w:ascii="Times New Roman CYR" w:hAnsi="Times New Roman CYR" w:cs="Times New Roman CYR"/>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FB72BC" w:rsidRPr="00705BD7" w:rsidRDefault="00FB72BC" w:rsidP="00FB72BC">
      <w:pPr>
        <w:widowControl w:val="0"/>
        <w:adjustRightInd w:val="0"/>
        <w:rPr>
          <w:rFonts w:ascii="Courier New CYR" w:hAnsi="Courier New CYR" w:cs="Courier New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sz w:val="28"/>
          <w:szCs w:val="28"/>
        </w:rPr>
      </w:pPr>
      <w:r w:rsidRPr="00705BD7">
        <w:rPr>
          <w:rFonts w:ascii="Times New Roman CYR" w:hAnsi="Times New Roman CYR" w:cs="Times New Roman CYR"/>
          <w:sz w:val="28"/>
          <w:szCs w:val="28"/>
        </w:rPr>
        <w:t xml:space="preserve">Глава 8. </w:t>
      </w:r>
      <w:r w:rsidRPr="00705BD7">
        <w:rPr>
          <w:rFonts w:ascii="Times New Roman CYR" w:hAnsi="Times New Roman CYR" w:cs="Times New Roman CYR"/>
          <w:b/>
          <w:bCs/>
          <w:sz w:val="28"/>
          <w:szCs w:val="28"/>
        </w:rPr>
        <w:t>Заключительные и переходные положения</w:t>
      </w:r>
    </w:p>
    <w:p w:rsidR="00FB72BC" w:rsidRPr="00705BD7" w:rsidRDefault="00FB72BC" w:rsidP="00FB72BC">
      <w:pPr>
        <w:widowControl w:val="0"/>
        <w:adjustRightInd w:val="0"/>
        <w:ind w:firstLine="540"/>
        <w:jc w:val="both"/>
        <w:rPr>
          <w:rFonts w:ascii="Times New Roman CYR" w:hAnsi="Times New Roman CYR" w:cs="Times New Roman CYR"/>
          <w:sz w:val="28"/>
          <w:szCs w:val="28"/>
        </w:rPr>
      </w:pPr>
    </w:p>
    <w:p w:rsidR="00FB72BC" w:rsidRPr="00705BD7" w:rsidRDefault="00FB72BC" w:rsidP="00FB72BC">
      <w:pPr>
        <w:widowControl w:val="0"/>
        <w:adjustRightInd w:val="0"/>
        <w:ind w:firstLine="540"/>
        <w:jc w:val="both"/>
        <w:rPr>
          <w:rFonts w:ascii="Times New Roman CYR" w:hAnsi="Times New Roman CYR" w:cs="Times New Roman CYR"/>
          <w:b/>
          <w:bCs/>
          <w:i/>
          <w:iCs/>
          <w:sz w:val="28"/>
          <w:szCs w:val="28"/>
        </w:rPr>
      </w:pPr>
      <w:r w:rsidRPr="00705BD7">
        <w:rPr>
          <w:rFonts w:ascii="Times New Roman CYR" w:hAnsi="Times New Roman CYR" w:cs="Times New Roman CYR"/>
          <w:sz w:val="28"/>
          <w:szCs w:val="28"/>
        </w:rPr>
        <w:t>Статья 54.</w:t>
      </w:r>
      <w:r w:rsidRPr="00705BD7">
        <w:rPr>
          <w:rFonts w:ascii="Times New Roman CYR" w:hAnsi="Times New Roman CYR" w:cs="Times New Roman CYR"/>
          <w:b/>
          <w:bCs/>
          <w:sz w:val="28"/>
          <w:szCs w:val="28"/>
        </w:rPr>
        <w:t xml:space="preserve"> Вступление в силу настоящего Устава </w:t>
      </w:r>
    </w:p>
    <w:p w:rsidR="00FB72BC" w:rsidRPr="00705BD7" w:rsidRDefault="00FB72BC" w:rsidP="00FB72BC">
      <w:pPr>
        <w:widowControl w:val="0"/>
        <w:adjustRightInd w:val="0"/>
        <w:jc w:val="both"/>
        <w:rPr>
          <w:rFonts w:ascii="Times New Roman CYR" w:hAnsi="Times New Roman CYR" w:cs="Times New Roman CYR"/>
          <w:sz w:val="28"/>
          <w:szCs w:val="28"/>
        </w:rPr>
      </w:pPr>
    </w:p>
    <w:p w:rsidR="00FB72BC" w:rsidRPr="00705BD7" w:rsidRDefault="00FB72BC" w:rsidP="00FB72BC">
      <w:pPr>
        <w:pStyle w:val="3"/>
        <w:numPr>
          <w:ilvl w:val="0"/>
          <w:numId w:val="1"/>
        </w:numPr>
        <w:tabs>
          <w:tab w:val="clear" w:pos="1512"/>
          <w:tab w:val="num" w:pos="900"/>
        </w:tabs>
        <w:ind w:left="0" w:firstLine="567"/>
        <w:rPr>
          <w:sz w:val="28"/>
          <w:szCs w:val="28"/>
        </w:rPr>
      </w:pPr>
      <w:r w:rsidRPr="00705BD7">
        <w:rPr>
          <w:sz w:val="28"/>
          <w:szCs w:val="28"/>
        </w:rPr>
        <w:t xml:space="preserve">Настоящий Устав вступает в силу со дня официального опубликования (обнародования), произведенного после его государственной </w:t>
      </w:r>
      <w:r w:rsidRPr="00705BD7">
        <w:rPr>
          <w:sz w:val="28"/>
          <w:szCs w:val="28"/>
        </w:rPr>
        <w:lastRenderedPageBreak/>
        <w:t>регистрации</w:t>
      </w:r>
      <w:r w:rsidRPr="00705BD7">
        <w:rPr>
          <w:b/>
          <w:i/>
          <w:sz w:val="28"/>
          <w:szCs w:val="28"/>
        </w:rPr>
        <w:t xml:space="preserve">, </w:t>
      </w:r>
      <w:r w:rsidRPr="00705BD7">
        <w:rPr>
          <w:bCs/>
          <w:iCs/>
          <w:sz w:val="28"/>
          <w:szCs w:val="28"/>
        </w:rPr>
        <w:t xml:space="preserve">за исключением положений, для которых настоящей статьей установлен иной срок вступления в силу. </w:t>
      </w:r>
    </w:p>
    <w:p w:rsidR="00FB72BC" w:rsidRPr="005848C7" w:rsidRDefault="00FB72BC" w:rsidP="00FB72BC">
      <w:pPr>
        <w:pStyle w:val="3"/>
        <w:numPr>
          <w:ilvl w:val="0"/>
          <w:numId w:val="1"/>
        </w:numPr>
        <w:tabs>
          <w:tab w:val="clear" w:pos="1512"/>
          <w:tab w:val="num" w:pos="900"/>
        </w:tabs>
        <w:ind w:left="0" w:firstLine="567"/>
        <w:rPr>
          <w:bCs/>
          <w:iCs/>
          <w:sz w:val="28"/>
          <w:szCs w:val="28"/>
        </w:rPr>
      </w:pPr>
      <w:r w:rsidRPr="00705BD7">
        <w:rPr>
          <w:sz w:val="28"/>
          <w:szCs w:val="28"/>
        </w:rPr>
        <w:t>Положения пункта 4 статьи 20 и пункта 3 статьи 23 настоящего Устава применяются по истечении срока полномочий депутатов поселения, срока полномочий главы поселения, избранных до вступления в силу настоящего Устава.</w:t>
      </w:r>
    </w:p>
    <w:p w:rsidR="00FB72BC" w:rsidRDefault="00FB72BC" w:rsidP="00FB72BC">
      <w:pPr>
        <w:pStyle w:val="3"/>
        <w:ind w:left="0" w:firstLine="0"/>
        <w:rPr>
          <w:sz w:val="28"/>
          <w:szCs w:val="28"/>
        </w:rPr>
      </w:pPr>
    </w:p>
    <w:p w:rsidR="00FB72BC" w:rsidRPr="005848C7" w:rsidRDefault="00FB72BC" w:rsidP="00FB72BC">
      <w:pPr>
        <w:pStyle w:val="3"/>
        <w:ind w:left="0" w:firstLine="0"/>
        <w:rPr>
          <w:b/>
          <w:sz w:val="28"/>
          <w:szCs w:val="28"/>
        </w:rPr>
      </w:pPr>
      <w:r w:rsidRPr="005848C7">
        <w:rPr>
          <w:b/>
          <w:sz w:val="28"/>
          <w:szCs w:val="28"/>
        </w:rPr>
        <w:t xml:space="preserve">Глава муниципального образования </w:t>
      </w:r>
    </w:p>
    <w:p w:rsidR="00FB72BC" w:rsidRDefault="00FB72BC" w:rsidP="00FB72BC">
      <w:pPr>
        <w:pStyle w:val="3"/>
        <w:ind w:left="0" w:firstLine="0"/>
        <w:rPr>
          <w:b/>
          <w:bCs/>
          <w:iCs/>
          <w:sz w:val="28"/>
          <w:szCs w:val="28"/>
        </w:rPr>
      </w:pPr>
      <w:r w:rsidRPr="005848C7">
        <w:rPr>
          <w:b/>
          <w:sz w:val="28"/>
          <w:szCs w:val="28"/>
        </w:rPr>
        <w:t xml:space="preserve">сельского поселения « Саганнурское»                                  Г.Г. Цыдыпов     </w:t>
      </w:r>
    </w:p>
    <w:p w:rsidR="00FB72BC" w:rsidRPr="002A087E" w:rsidRDefault="00FB72BC" w:rsidP="00FB72BC"/>
    <w:p w:rsidR="00FB72BC" w:rsidRPr="002A087E" w:rsidRDefault="00FB72BC" w:rsidP="00FB72BC"/>
    <w:p w:rsidR="00FB72BC" w:rsidRDefault="00FB72BC" w:rsidP="00FB72BC">
      <w:pPr>
        <w:jc w:val="center"/>
        <w:rPr>
          <w:b/>
          <w:sz w:val="18"/>
          <w:szCs w:val="18"/>
        </w:rPr>
      </w:pPr>
    </w:p>
    <w:p w:rsidR="00FB72BC" w:rsidRDefault="00FB72BC" w:rsidP="00FB72BC">
      <w:pPr>
        <w:jc w:val="center"/>
        <w:rPr>
          <w:b/>
          <w:sz w:val="18"/>
          <w:szCs w:val="18"/>
        </w:rPr>
      </w:pPr>
    </w:p>
    <w:p w:rsidR="00FB72BC" w:rsidRDefault="00FB72BC" w:rsidP="00FB72BC">
      <w:pPr>
        <w:jc w:val="center"/>
        <w:rPr>
          <w:b/>
          <w:sz w:val="18"/>
          <w:szCs w:val="18"/>
        </w:rPr>
      </w:pPr>
    </w:p>
    <w:p w:rsidR="00FB72BC" w:rsidRDefault="00FB72BC" w:rsidP="00FB72BC">
      <w:pPr>
        <w:jc w:val="center"/>
        <w:rPr>
          <w:b/>
          <w:sz w:val="18"/>
          <w:szCs w:val="18"/>
        </w:rPr>
      </w:pPr>
    </w:p>
    <w:p w:rsidR="00F50FFE" w:rsidRDefault="00F50FFE" w:rsidP="00FB72BC">
      <w:pPr>
        <w:jc w:val="center"/>
        <w:rPr>
          <w:b/>
          <w:sz w:val="18"/>
          <w:szCs w:val="18"/>
        </w:rPr>
      </w:pPr>
    </w:p>
    <w:p w:rsidR="00F50FFE" w:rsidRDefault="00F50FFE" w:rsidP="00FB72BC">
      <w:pPr>
        <w:jc w:val="center"/>
        <w:rPr>
          <w:b/>
          <w:sz w:val="18"/>
          <w:szCs w:val="18"/>
        </w:rPr>
      </w:pPr>
    </w:p>
    <w:p w:rsidR="00F50FFE" w:rsidRDefault="00F50FFE" w:rsidP="00FB72BC">
      <w:pPr>
        <w:jc w:val="center"/>
        <w:rPr>
          <w:b/>
          <w:sz w:val="18"/>
          <w:szCs w:val="18"/>
        </w:rPr>
      </w:pPr>
    </w:p>
    <w:sectPr w:rsidR="00F50FFE" w:rsidSect="00E1023F">
      <w:footerReference w:type="even" r:id="rId29"/>
      <w:footerReference w:type="default" r:id="rId30"/>
      <w:pgSz w:w="11906" w:h="16838"/>
      <w:pgMar w:top="540"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2A" w:rsidRDefault="00D55A2A" w:rsidP="007865F5">
      <w:r>
        <w:separator/>
      </w:r>
    </w:p>
  </w:endnote>
  <w:endnote w:type="continuationSeparator" w:id="0">
    <w:p w:rsidR="00D55A2A" w:rsidRDefault="00D55A2A" w:rsidP="0078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E7" w:rsidRDefault="00D61DE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1DE7" w:rsidRDefault="00D61DE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E7" w:rsidRDefault="00D61DE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321CD">
      <w:rPr>
        <w:rStyle w:val="a5"/>
        <w:noProof/>
      </w:rPr>
      <w:t>21</w:t>
    </w:r>
    <w:r>
      <w:rPr>
        <w:rStyle w:val="a5"/>
      </w:rPr>
      <w:fldChar w:fldCharType="end"/>
    </w:r>
  </w:p>
  <w:p w:rsidR="00D61DE7" w:rsidRDefault="00D61D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2A" w:rsidRDefault="00D55A2A" w:rsidP="007865F5">
      <w:r>
        <w:separator/>
      </w:r>
    </w:p>
  </w:footnote>
  <w:footnote w:type="continuationSeparator" w:id="0">
    <w:p w:rsidR="00D55A2A" w:rsidRDefault="00D55A2A" w:rsidP="00786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1424"/>
    <w:multiLevelType w:val="hybridMultilevel"/>
    <w:tmpl w:val="B2C4B70A"/>
    <w:lvl w:ilvl="0" w:tplc="04190011">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05848BA"/>
    <w:multiLevelType w:val="hybridMultilevel"/>
    <w:tmpl w:val="4320B400"/>
    <w:lvl w:ilvl="0" w:tplc="130ACA7A">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BC"/>
    <w:rsid w:val="00000C7F"/>
    <w:rsid w:val="00016D49"/>
    <w:rsid w:val="0002214E"/>
    <w:rsid w:val="00022675"/>
    <w:rsid w:val="00023875"/>
    <w:rsid w:val="00034B34"/>
    <w:rsid w:val="00036A84"/>
    <w:rsid w:val="000370A1"/>
    <w:rsid w:val="0004053D"/>
    <w:rsid w:val="00041D01"/>
    <w:rsid w:val="00043484"/>
    <w:rsid w:val="00054923"/>
    <w:rsid w:val="00056A5C"/>
    <w:rsid w:val="00090C2F"/>
    <w:rsid w:val="00091113"/>
    <w:rsid w:val="000B2D57"/>
    <w:rsid w:val="000B45E2"/>
    <w:rsid w:val="000C5619"/>
    <w:rsid w:val="000D630A"/>
    <w:rsid w:val="001217F7"/>
    <w:rsid w:val="001241D9"/>
    <w:rsid w:val="00125D6D"/>
    <w:rsid w:val="00126D45"/>
    <w:rsid w:val="00130D15"/>
    <w:rsid w:val="00141030"/>
    <w:rsid w:val="0016593C"/>
    <w:rsid w:val="00165EF3"/>
    <w:rsid w:val="00171E08"/>
    <w:rsid w:val="00174884"/>
    <w:rsid w:val="00196310"/>
    <w:rsid w:val="001B1C27"/>
    <w:rsid w:val="001C1B0E"/>
    <w:rsid w:val="001C6C7F"/>
    <w:rsid w:val="001D0EF4"/>
    <w:rsid w:val="001D45C0"/>
    <w:rsid w:val="001E5CBD"/>
    <w:rsid w:val="002073DF"/>
    <w:rsid w:val="002303FD"/>
    <w:rsid w:val="002367BA"/>
    <w:rsid w:val="002368D2"/>
    <w:rsid w:val="002438B2"/>
    <w:rsid w:val="00251B46"/>
    <w:rsid w:val="0026108A"/>
    <w:rsid w:val="00261418"/>
    <w:rsid w:val="00273164"/>
    <w:rsid w:val="00275893"/>
    <w:rsid w:val="0028127B"/>
    <w:rsid w:val="00287513"/>
    <w:rsid w:val="00291E1B"/>
    <w:rsid w:val="00295C72"/>
    <w:rsid w:val="0029728F"/>
    <w:rsid w:val="002A5A31"/>
    <w:rsid w:val="002C3F23"/>
    <w:rsid w:val="002C777F"/>
    <w:rsid w:val="002D03D8"/>
    <w:rsid w:val="002D2AA3"/>
    <w:rsid w:val="002E3BDA"/>
    <w:rsid w:val="002F215E"/>
    <w:rsid w:val="002F2E08"/>
    <w:rsid w:val="002F41E0"/>
    <w:rsid w:val="002F432F"/>
    <w:rsid w:val="00305B06"/>
    <w:rsid w:val="00317BAE"/>
    <w:rsid w:val="003229ED"/>
    <w:rsid w:val="003254F6"/>
    <w:rsid w:val="00327317"/>
    <w:rsid w:val="00341B1B"/>
    <w:rsid w:val="00345AD4"/>
    <w:rsid w:val="00346535"/>
    <w:rsid w:val="00350B5E"/>
    <w:rsid w:val="00351842"/>
    <w:rsid w:val="0035249B"/>
    <w:rsid w:val="00353C79"/>
    <w:rsid w:val="0035456A"/>
    <w:rsid w:val="00362AFB"/>
    <w:rsid w:val="0038702C"/>
    <w:rsid w:val="00393F14"/>
    <w:rsid w:val="003A5D65"/>
    <w:rsid w:val="003B2891"/>
    <w:rsid w:val="003E2267"/>
    <w:rsid w:val="003F21A4"/>
    <w:rsid w:val="00403CF0"/>
    <w:rsid w:val="00407547"/>
    <w:rsid w:val="00411638"/>
    <w:rsid w:val="00412358"/>
    <w:rsid w:val="00412421"/>
    <w:rsid w:val="00415220"/>
    <w:rsid w:val="00415BC9"/>
    <w:rsid w:val="00415FB0"/>
    <w:rsid w:val="0042479A"/>
    <w:rsid w:val="004345D1"/>
    <w:rsid w:val="0044167C"/>
    <w:rsid w:val="004500C5"/>
    <w:rsid w:val="0045078F"/>
    <w:rsid w:val="00460197"/>
    <w:rsid w:val="0047401E"/>
    <w:rsid w:val="004804FD"/>
    <w:rsid w:val="0049055D"/>
    <w:rsid w:val="004932FF"/>
    <w:rsid w:val="0049456E"/>
    <w:rsid w:val="00497DBC"/>
    <w:rsid w:val="004A5DBA"/>
    <w:rsid w:val="004B4F86"/>
    <w:rsid w:val="004B645D"/>
    <w:rsid w:val="004C1901"/>
    <w:rsid w:val="004C6BF3"/>
    <w:rsid w:val="004D0116"/>
    <w:rsid w:val="004D158B"/>
    <w:rsid w:val="004E6463"/>
    <w:rsid w:val="004F6BD0"/>
    <w:rsid w:val="00513556"/>
    <w:rsid w:val="0052774B"/>
    <w:rsid w:val="00551820"/>
    <w:rsid w:val="00554E0C"/>
    <w:rsid w:val="005572AD"/>
    <w:rsid w:val="00567308"/>
    <w:rsid w:val="005674D9"/>
    <w:rsid w:val="005775ED"/>
    <w:rsid w:val="00577CD4"/>
    <w:rsid w:val="00577E79"/>
    <w:rsid w:val="005805FA"/>
    <w:rsid w:val="005921AE"/>
    <w:rsid w:val="005A189B"/>
    <w:rsid w:val="005A5EF5"/>
    <w:rsid w:val="005C036B"/>
    <w:rsid w:val="005C0816"/>
    <w:rsid w:val="005C49E8"/>
    <w:rsid w:val="005D649A"/>
    <w:rsid w:val="005F6712"/>
    <w:rsid w:val="006221E0"/>
    <w:rsid w:val="00630003"/>
    <w:rsid w:val="00633B97"/>
    <w:rsid w:val="006353F7"/>
    <w:rsid w:val="00640BF1"/>
    <w:rsid w:val="006479DC"/>
    <w:rsid w:val="00652019"/>
    <w:rsid w:val="0065252E"/>
    <w:rsid w:val="00652706"/>
    <w:rsid w:val="006568F5"/>
    <w:rsid w:val="00676CB7"/>
    <w:rsid w:val="00680ACF"/>
    <w:rsid w:val="0068528E"/>
    <w:rsid w:val="00685B78"/>
    <w:rsid w:val="006A3B0D"/>
    <w:rsid w:val="006A5847"/>
    <w:rsid w:val="006C6C7E"/>
    <w:rsid w:val="006E55DF"/>
    <w:rsid w:val="006F42B9"/>
    <w:rsid w:val="006F4919"/>
    <w:rsid w:val="00701C09"/>
    <w:rsid w:val="00713769"/>
    <w:rsid w:val="00713F6B"/>
    <w:rsid w:val="007146D5"/>
    <w:rsid w:val="00716022"/>
    <w:rsid w:val="0072665D"/>
    <w:rsid w:val="00732F86"/>
    <w:rsid w:val="0074005B"/>
    <w:rsid w:val="007412AC"/>
    <w:rsid w:val="0074238C"/>
    <w:rsid w:val="00744EB4"/>
    <w:rsid w:val="00746861"/>
    <w:rsid w:val="0076328C"/>
    <w:rsid w:val="007646B7"/>
    <w:rsid w:val="00771C44"/>
    <w:rsid w:val="00776E51"/>
    <w:rsid w:val="00785C3B"/>
    <w:rsid w:val="007865F5"/>
    <w:rsid w:val="00795DE5"/>
    <w:rsid w:val="00797FF5"/>
    <w:rsid w:val="007A1892"/>
    <w:rsid w:val="007A703F"/>
    <w:rsid w:val="007B0E4A"/>
    <w:rsid w:val="007C03AF"/>
    <w:rsid w:val="007C2605"/>
    <w:rsid w:val="007C2B2D"/>
    <w:rsid w:val="007C2D7C"/>
    <w:rsid w:val="007E1DB7"/>
    <w:rsid w:val="007E1DC2"/>
    <w:rsid w:val="007E2764"/>
    <w:rsid w:val="007E3FDF"/>
    <w:rsid w:val="007E40FB"/>
    <w:rsid w:val="008012AA"/>
    <w:rsid w:val="008047B4"/>
    <w:rsid w:val="00811CE9"/>
    <w:rsid w:val="0081504E"/>
    <w:rsid w:val="00816166"/>
    <w:rsid w:val="008214C2"/>
    <w:rsid w:val="0082295A"/>
    <w:rsid w:val="00825EEB"/>
    <w:rsid w:val="00831380"/>
    <w:rsid w:val="00845387"/>
    <w:rsid w:val="00876048"/>
    <w:rsid w:val="00887A2D"/>
    <w:rsid w:val="00897B85"/>
    <w:rsid w:val="008A34BC"/>
    <w:rsid w:val="008A554D"/>
    <w:rsid w:val="008C214F"/>
    <w:rsid w:val="008C57C4"/>
    <w:rsid w:val="008D240D"/>
    <w:rsid w:val="008D6A59"/>
    <w:rsid w:val="008F527D"/>
    <w:rsid w:val="00901DF6"/>
    <w:rsid w:val="00916B0B"/>
    <w:rsid w:val="0092620C"/>
    <w:rsid w:val="00933692"/>
    <w:rsid w:val="009362F1"/>
    <w:rsid w:val="00936B5A"/>
    <w:rsid w:val="00982290"/>
    <w:rsid w:val="009870EE"/>
    <w:rsid w:val="00993598"/>
    <w:rsid w:val="00996C89"/>
    <w:rsid w:val="00997DC9"/>
    <w:rsid w:val="009A190C"/>
    <w:rsid w:val="009A6669"/>
    <w:rsid w:val="009A7131"/>
    <w:rsid w:val="009C12A9"/>
    <w:rsid w:val="009C2D5C"/>
    <w:rsid w:val="009C4611"/>
    <w:rsid w:val="009C725B"/>
    <w:rsid w:val="009F0F63"/>
    <w:rsid w:val="009F2537"/>
    <w:rsid w:val="00A01D20"/>
    <w:rsid w:val="00A1072A"/>
    <w:rsid w:val="00A225BA"/>
    <w:rsid w:val="00A24ADD"/>
    <w:rsid w:val="00A340F6"/>
    <w:rsid w:val="00A37777"/>
    <w:rsid w:val="00A4036E"/>
    <w:rsid w:val="00A40E5D"/>
    <w:rsid w:val="00A440D6"/>
    <w:rsid w:val="00A460CE"/>
    <w:rsid w:val="00A52206"/>
    <w:rsid w:val="00A6440F"/>
    <w:rsid w:val="00A64B95"/>
    <w:rsid w:val="00A66B5F"/>
    <w:rsid w:val="00A6719E"/>
    <w:rsid w:val="00A72B18"/>
    <w:rsid w:val="00A731D7"/>
    <w:rsid w:val="00A74BFF"/>
    <w:rsid w:val="00A75382"/>
    <w:rsid w:val="00A81EE4"/>
    <w:rsid w:val="00A85BF1"/>
    <w:rsid w:val="00A8705F"/>
    <w:rsid w:val="00A9188F"/>
    <w:rsid w:val="00A92485"/>
    <w:rsid w:val="00A94FEE"/>
    <w:rsid w:val="00A96A87"/>
    <w:rsid w:val="00AA2137"/>
    <w:rsid w:val="00AA33EC"/>
    <w:rsid w:val="00AA4569"/>
    <w:rsid w:val="00AC5549"/>
    <w:rsid w:val="00AC62C2"/>
    <w:rsid w:val="00AE1466"/>
    <w:rsid w:val="00AE64A6"/>
    <w:rsid w:val="00AF085E"/>
    <w:rsid w:val="00B01D14"/>
    <w:rsid w:val="00B21B43"/>
    <w:rsid w:val="00B25035"/>
    <w:rsid w:val="00B42DE0"/>
    <w:rsid w:val="00B445D4"/>
    <w:rsid w:val="00B45EC2"/>
    <w:rsid w:val="00B4623A"/>
    <w:rsid w:val="00B47D1E"/>
    <w:rsid w:val="00B61185"/>
    <w:rsid w:val="00B70536"/>
    <w:rsid w:val="00B7232D"/>
    <w:rsid w:val="00B82243"/>
    <w:rsid w:val="00B9007A"/>
    <w:rsid w:val="00B9035B"/>
    <w:rsid w:val="00B92522"/>
    <w:rsid w:val="00B9763C"/>
    <w:rsid w:val="00BA3554"/>
    <w:rsid w:val="00BA42D9"/>
    <w:rsid w:val="00BB5A01"/>
    <w:rsid w:val="00BC0B46"/>
    <w:rsid w:val="00BD0D2C"/>
    <w:rsid w:val="00BD391E"/>
    <w:rsid w:val="00BE2105"/>
    <w:rsid w:val="00BE43FC"/>
    <w:rsid w:val="00BE4AC5"/>
    <w:rsid w:val="00BE6550"/>
    <w:rsid w:val="00BF0235"/>
    <w:rsid w:val="00BF33FA"/>
    <w:rsid w:val="00BF5CC5"/>
    <w:rsid w:val="00C02959"/>
    <w:rsid w:val="00C20EB3"/>
    <w:rsid w:val="00C2238A"/>
    <w:rsid w:val="00C23520"/>
    <w:rsid w:val="00C3062D"/>
    <w:rsid w:val="00C41E85"/>
    <w:rsid w:val="00C44FE1"/>
    <w:rsid w:val="00C570D2"/>
    <w:rsid w:val="00C64E00"/>
    <w:rsid w:val="00C85B0A"/>
    <w:rsid w:val="00C86FDB"/>
    <w:rsid w:val="00C87120"/>
    <w:rsid w:val="00C903C6"/>
    <w:rsid w:val="00C90766"/>
    <w:rsid w:val="00C95171"/>
    <w:rsid w:val="00C951D1"/>
    <w:rsid w:val="00C965F5"/>
    <w:rsid w:val="00CA234C"/>
    <w:rsid w:val="00CA6B14"/>
    <w:rsid w:val="00CB2465"/>
    <w:rsid w:val="00CB30C3"/>
    <w:rsid w:val="00CC1044"/>
    <w:rsid w:val="00CC202A"/>
    <w:rsid w:val="00CD0C20"/>
    <w:rsid w:val="00CD0D01"/>
    <w:rsid w:val="00CD0EBA"/>
    <w:rsid w:val="00CF0F69"/>
    <w:rsid w:val="00CF3694"/>
    <w:rsid w:val="00D05EC4"/>
    <w:rsid w:val="00D06F58"/>
    <w:rsid w:val="00D070FA"/>
    <w:rsid w:val="00D22D33"/>
    <w:rsid w:val="00D24688"/>
    <w:rsid w:val="00D25637"/>
    <w:rsid w:val="00D31B3B"/>
    <w:rsid w:val="00D3510C"/>
    <w:rsid w:val="00D3692B"/>
    <w:rsid w:val="00D4252D"/>
    <w:rsid w:val="00D55A2A"/>
    <w:rsid w:val="00D611B9"/>
    <w:rsid w:val="00D61DE7"/>
    <w:rsid w:val="00D76B90"/>
    <w:rsid w:val="00D86FCF"/>
    <w:rsid w:val="00D97CD6"/>
    <w:rsid w:val="00DA1471"/>
    <w:rsid w:val="00DA288C"/>
    <w:rsid w:val="00DB05BF"/>
    <w:rsid w:val="00DC38DD"/>
    <w:rsid w:val="00DD0F87"/>
    <w:rsid w:val="00DE30AF"/>
    <w:rsid w:val="00E01499"/>
    <w:rsid w:val="00E1023F"/>
    <w:rsid w:val="00E15720"/>
    <w:rsid w:val="00E16683"/>
    <w:rsid w:val="00E16FDD"/>
    <w:rsid w:val="00E2185E"/>
    <w:rsid w:val="00E321CD"/>
    <w:rsid w:val="00E330A0"/>
    <w:rsid w:val="00E35335"/>
    <w:rsid w:val="00E37C46"/>
    <w:rsid w:val="00E41C82"/>
    <w:rsid w:val="00E45C18"/>
    <w:rsid w:val="00E53138"/>
    <w:rsid w:val="00E63522"/>
    <w:rsid w:val="00E7094A"/>
    <w:rsid w:val="00E77059"/>
    <w:rsid w:val="00E80B97"/>
    <w:rsid w:val="00E81212"/>
    <w:rsid w:val="00E821D6"/>
    <w:rsid w:val="00E83355"/>
    <w:rsid w:val="00E92BFF"/>
    <w:rsid w:val="00E93348"/>
    <w:rsid w:val="00E93A23"/>
    <w:rsid w:val="00EA2810"/>
    <w:rsid w:val="00EA3A02"/>
    <w:rsid w:val="00EA59EC"/>
    <w:rsid w:val="00EB2C39"/>
    <w:rsid w:val="00EC0DF9"/>
    <w:rsid w:val="00EC57C2"/>
    <w:rsid w:val="00EC710B"/>
    <w:rsid w:val="00ED6993"/>
    <w:rsid w:val="00ED7AD8"/>
    <w:rsid w:val="00EE792A"/>
    <w:rsid w:val="00EF1E38"/>
    <w:rsid w:val="00EF6D5F"/>
    <w:rsid w:val="00F034E2"/>
    <w:rsid w:val="00F14A2C"/>
    <w:rsid w:val="00F206CA"/>
    <w:rsid w:val="00F218B1"/>
    <w:rsid w:val="00F33939"/>
    <w:rsid w:val="00F41F01"/>
    <w:rsid w:val="00F50FFE"/>
    <w:rsid w:val="00F53484"/>
    <w:rsid w:val="00F62856"/>
    <w:rsid w:val="00F6669C"/>
    <w:rsid w:val="00F67331"/>
    <w:rsid w:val="00F8305E"/>
    <w:rsid w:val="00F83103"/>
    <w:rsid w:val="00FA4709"/>
    <w:rsid w:val="00FB72BC"/>
    <w:rsid w:val="00FC12CB"/>
    <w:rsid w:val="00FC298A"/>
    <w:rsid w:val="00FC607C"/>
    <w:rsid w:val="00FD501C"/>
    <w:rsid w:val="00FD7A74"/>
    <w:rsid w:val="00FE5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0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72BC"/>
    <w:pPr>
      <w:keepNext/>
      <w:widowControl w:val="0"/>
      <w:adjustRightInd w:val="0"/>
      <w:ind w:firstLine="540"/>
      <w:jc w:val="both"/>
      <w:outlineLvl w:val="0"/>
    </w:pPr>
    <w:rPr>
      <w:rFonts w:ascii="Times New Roman CYR" w:hAnsi="Times New Roman CYR" w:cs="Times New Roman CY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72BC"/>
    <w:rPr>
      <w:rFonts w:ascii="Times New Roman CYR" w:eastAsia="Times New Roman" w:hAnsi="Times New Roman CYR" w:cs="Times New Roman CYR"/>
      <w:b/>
      <w:bCs/>
      <w:sz w:val="24"/>
      <w:szCs w:val="24"/>
      <w:lang w:eastAsia="ru-RU"/>
    </w:rPr>
  </w:style>
  <w:style w:type="paragraph" w:styleId="a3">
    <w:name w:val="footer"/>
    <w:basedOn w:val="a"/>
    <w:link w:val="a4"/>
    <w:rsid w:val="00FB72BC"/>
    <w:pPr>
      <w:tabs>
        <w:tab w:val="center" w:pos="4677"/>
        <w:tab w:val="right" w:pos="9355"/>
      </w:tabs>
    </w:pPr>
  </w:style>
  <w:style w:type="character" w:customStyle="1" w:styleId="a4">
    <w:name w:val="Нижний колонтитул Знак"/>
    <w:basedOn w:val="a0"/>
    <w:link w:val="a3"/>
    <w:rsid w:val="00FB72BC"/>
    <w:rPr>
      <w:rFonts w:ascii="Times New Roman" w:eastAsia="Times New Roman" w:hAnsi="Times New Roman" w:cs="Times New Roman"/>
      <w:sz w:val="24"/>
      <w:szCs w:val="24"/>
      <w:lang w:eastAsia="ru-RU"/>
    </w:rPr>
  </w:style>
  <w:style w:type="character" w:styleId="a5">
    <w:name w:val="page number"/>
    <w:basedOn w:val="a0"/>
    <w:rsid w:val="00FB72BC"/>
  </w:style>
  <w:style w:type="paragraph" w:styleId="2">
    <w:name w:val="Body Text Indent 2"/>
    <w:basedOn w:val="a"/>
    <w:link w:val="20"/>
    <w:rsid w:val="00FB72BC"/>
    <w:pPr>
      <w:widowControl w:val="0"/>
      <w:adjustRightInd w:val="0"/>
      <w:ind w:firstLine="567"/>
      <w:jc w:val="both"/>
    </w:pPr>
    <w:rPr>
      <w:rFonts w:ascii="Times New Roman CYR" w:hAnsi="Times New Roman CYR" w:cs="Times New Roman CYR"/>
    </w:rPr>
  </w:style>
  <w:style w:type="character" w:customStyle="1" w:styleId="20">
    <w:name w:val="Основной текст с отступом 2 Знак"/>
    <w:basedOn w:val="a0"/>
    <w:link w:val="2"/>
    <w:rsid w:val="00FB72BC"/>
    <w:rPr>
      <w:rFonts w:ascii="Times New Roman CYR" w:eastAsia="Times New Roman" w:hAnsi="Times New Roman CYR" w:cs="Times New Roman CYR"/>
      <w:sz w:val="24"/>
      <w:szCs w:val="24"/>
      <w:lang w:eastAsia="ru-RU"/>
    </w:rPr>
  </w:style>
  <w:style w:type="paragraph" w:styleId="21">
    <w:name w:val="Body Text 2"/>
    <w:basedOn w:val="a"/>
    <w:link w:val="22"/>
    <w:rsid w:val="00FB72BC"/>
    <w:pPr>
      <w:widowControl w:val="0"/>
      <w:adjustRightInd w:val="0"/>
      <w:ind w:firstLine="539"/>
      <w:jc w:val="both"/>
    </w:pPr>
    <w:rPr>
      <w:rFonts w:ascii="Times New Roman CYR" w:hAnsi="Times New Roman CYR" w:cs="Times New Roman CYR"/>
    </w:rPr>
  </w:style>
  <w:style w:type="character" w:customStyle="1" w:styleId="22">
    <w:name w:val="Основной текст 2 Знак"/>
    <w:basedOn w:val="a0"/>
    <w:link w:val="21"/>
    <w:rsid w:val="00FB72BC"/>
    <w:rPr>
      <w:rFonts w:ascii="Times New Roman CYR" w:eastAsia="Times New Roman" w:hAnsi="Times New Roman CYR" w:cs="Times New Roman CYR"/>
      <w:sz w:val="24"/>
      <w:szCs w:val="24"/>
      <w:lang w:eastAsia="ru-RU"/>
    </w:rPr>
  </w:style>
  <w:style w:type="paragraph" w:styleId="3">
    <w:name w:val="Body Text Indent 3"/>
    <w:basedOn w:val="a"/>
    <w:link w:val="30"/>
    <w:rsid w:val="00FB72BC"/>
    <w:pPr>
      <w:widowControl w:val="0"/>
      <w:adjustRightInd w:val="0"/>
      <w:ind w:left="-851" w:firstLine="851"/>
      <w:jc w:val="both"/>
    </w:pPr>
    <w:rPr>
      <w:rFonts w:ascii="Times New Roman CYR" w:hAnsi="Times New Roman CYR" w:cs="Times New Roman CYR"/>
    </w:rPr>
  </w:style>
  <w:style w:type="character" w:customStyle="1" w:styleId="30">
    <w:name w:val="Основной текст с отступом 3 Знак"/>
    <w:basedOn w:val="a0"/>
    <w:link w:val="3"/>
    <w:rsid w:val="00FB72BC"/>
    <w:rPr>
      <w:rFonts w:ascii="Times New Roman CYR" w:eastAsia="Times New Roman" w:hAnsi="Times New Roman CYR" w:cs="Times New Roman CYR"/>
      <w:sz w:val="24"/>
      <w:szCs w:val="24"/>
      <w:lang w:eastAsia="ru-RU"/>
    </w:rPr>
  </w:style>
  <w:style w:type="paragraph" w:styleId="a6">
    <w:name w:val="Body Text Indent"/>
    <w:basedOn w:val="a"/>
    <w:link w:val="a7"/>
    <w:rsid w:val="00FB72BC"/>
    <w:pPr>
      <w:widowControl w:val="0"/>
      <w:adjustRightInd w:val="0"/>
      <w:ind w:firstLine="540"/>
      <w:jc w:val="both"/>
    </w:pPr>
    <w:rPr>
      <w:rFonts w:ascii="Times New Roman CYR" w:hAnsi="Times New Roman CYR" w:cs="Times New Roman CYR"/>
    </w:rPr>
  </w:style>
  <w:style w:type="character" w:customStyle="1" w:styleId="a7">
    <w:name w:val="Основной текст с отступом Знак"/>
    <w:basedOn w:val="a0"/>
    <w:link w:val="a6"/>
    <w:rsid w:val="00FB72BC"/>
    <w:rPr>
      <w:rFonts w:ascii="Times New Roman CYR" w:eastAsia="Times New Roman" w:hAnsi="Times New Roman CYR" w:cs="Times New Roman CYR"/>
      <w:sz w:val="24"/>
      <w:szCs w:val="24"/>
      <w:lang w:eastAsia="ru-RU"/>
    </w:rPr>
  </w:style>
  <w:style w:type="paragraph" w:styleId="a8">
    <w:name w:val="header"/>
    <w:basedOn w:val="a"/>
    <w:link w:val="a9"/>
    <w:rsid w:val="00FB72BC"/>
    <w:pPr>
      <w:tabs>
        <w:tab w:val="center" w:pos="4677"/>
        <w:tab w:val="right" w:pos="9355"/>
      </w:tabs>
    </w:pPr>
  </w:style>
  <w:style w:type="character" w:customStyle="1" w:styleId="a9">
    <w:name w:val="Верхний колонтитул Знак"/>
    <w:basedOn w:val="a0"/>
    <w:link w:val="a8"/>
    <w:rsid w:val="00FB72B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B72B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semiHidden/>
    <w:unhideWhenUsed/>
    <w:rsid w:val="00E1023F"/>
    <w:rPr>
      <w:color w:val="0000FF" w:themeColor="hyperlink"/>
      <w:u w:val="single"/>
    </w:rPr>
  </w:style>
  <w:style w:type="paragraph" w:customStyle="1" w:styleId="ConsPlusNormal">
    <w:name w:val="ConsPlusNormal"/>
    <w:rsid w:val="007E1DB7"/>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9C4611"/>
    <w:pPr>
      <w:ind w:left="708"/>
    </w:pPr>
  </w:style>
  <w:style w:type="character" w:styleId="ac">
    <w:name w:val="Strong"/>
    <w:basedOn w:val="a0"/>
    <w:qFormat/>
    <w:rsid w:val="00DA1471"/>
    <w:rPr>
      <w:b/>
      <w:bCs/>
    </w:rPr>
  </w:style>
  <w:style w:type="paragraph" w:styleId="ad">
    <w:name w:val="Normal (Web)"/>
    <w:basedOn w:val="a"/>
    <w:uiPriority w:val="99"/>
    <w:rsid w:val="0049456E"/>
    <w:pPr>
      <w:spacing w:before="100" w:beforeAutospacing="1" w:after="100" w:afterAutospacing="1"/>
    </w:pPr>
  </w:style>
  <w:style w:type="character" w:customStyle="1" w:styleId="11">
    <w:name w:val="Гиперссылка1"/>
    <w:basedOn w:val="a0"/>
    <w:rsid w:val="00726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0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72BC"/>
    <w:pPr>
      <w:keepNext/>
      <w:widowControl w:val="0"/>
      <w:adjustRightInd w:val="0"/>
      <w:ind w:firstLine="540"/>
      <w:jc w:val="both"/>
      <w:outlineLvl w:val="0"/>
    </w:pPr>
    <w:rPr>
      <w:rFonts w:ascii="Times New Roman CYR" w:hAnsi="Times New Roman CYR" w:cs="Times New Roman CY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72BC"/>
    <w:rPr>
      <w:rFonts w:ascii="Times New Roman CYR" w:eastAsia="Times New Roman" w:hAnsi="Times New Roman CYR" w:cs="Times New Roman CYR"/>
      <w:b/>
      <w:bCs/>
      <w:sz w:val="24"/>
      <w:szCs w:val="24"/>
      <w:lang w:eastAsia="ru-RU"/>
    </w:rPr>
  </w:style>
  <w:style w:type="paragraph" w:styleId="a3">
    <w:name w:val="footer"/>
    <w:basedOn w:val="a"/>
    <w:link w:val="a4"/>
    <w:rsid w:val="00FB72BC"/>
    <w:pPr>
      <w:tabs>
        <w:tab w:val="center" w:pos="4677"/>
        <w:tab w:val="right" w:pos="9355"/>
      </w:tabs>
    </w:pPr>
  </w:style>
  <w:style w:type="character" w:customStyle="1" w:styleId="a4">
    <w:name w:val="Нижний колонтитул Знак"/>
    <w:basedOn w:val="a0"/>
    <w:link w:val="a3"/>
    <w:rsid w:val="00FB72BC"/>
    <w:rPr>
      <w:rFonts w:ascii="Times New Roman" w:eastAsia="Times New Roman" w:hAnsi="Times New Roman" w:cs="Times New Roman"/>
      <w:sz w:val="24"/>
      <w:szCs w:val="24"/>
      <w:lang w:eastAsia="ru-RU"/>
    </w:rPr>
  </w:style>
  <w:style w:type="character" w:styleId="a5">
    <w:name w:val="page number"/>
    <w:basedOn w:val="a0"/>
    <w:rsid w:val="00FB72BC"/>
  </w:style>
  <w:style w:type="paragraph" w:styleId="2">
    <w:name w:val="Body Text Indent 2"/>
    <w:basedOn w:val="a"/>
    <w:link w:val="20"/>
    <w:rsid w:val="00FB72BC"/>
    <w:pPr>
      <w:widowControl w:val="0"/>
      <w:adjustRightInd w:val="0"/>
      <w:ind w:firstLine="567"/>
      <w:jc w:val="both"/>
    </w:pPr>
    <w:rPr>
      <w:rFonts w:ascii="Times New Roman CYR" w:hAnsi="Times New Roman CYR" w:cs="Times New Roman CYR"/>
    </w:rPr>
  </w:style>
  <w:style w:type="character" w:customStyle="1" w:styleId="20">
    <w:name w:val="Основной текст с отступом 2 Знак"/>
    <w:basedOn w:val="a0"/>
    <w:link w:val="2"/>
    <w:rsid w:val="00FB72BC"/>
    <w:rPr>
      <w:rFonts w:ascii="Times New Roman CYR" w:eastAsia="Times New Roman" w:hAnsi="Times New Roman CYR" w:cs="Times New Roman CYR"/>
      <w:sz w:val="24"/>
      <w:szCs w:val="24"/>
      <w:lang w:eastAsia="ru-RU"/>
    </w:rPr>
  </w:style>
  <w:style w:type="paragraph" w:styleId="21">
    <w:name w:val="Body Text 2"/>
    <w:basedOn w:val="a"/>
    <w:link w:val="22"/>
    <w:rsid w:val="00FB72BC"/>
    <w:pPr>
      <w:widowControl w:val="0"/>
      <w:adjustRightInd w:val="0"/>
      <w:ind w:firstLine="539"/>
      <w:jc w:val="both"/>
    </w:pPr>
    <w:rPr>
      <w:rFonts w:ascii="Times New Roman CYR" w:hAnsi="Times New Roman CYR" w:cs="Times New Roman CYR"/>
    </w:rPr>
  </w:style>
  <w:style w:type="character" w:customStyle="1" w:styleId="22">
    <w:name w:val="Основной текст 2 Знак"/>
    <w:basedOn w:val="a0"/>
    <w:link w:val="21"/>
    <w:rsid w:val="00FB72BC"/>
    <w:rPr>
      <w:rFonts w:ascii="Times New Roman CYR" w:eastAsia="Times New Roman" w:hAnsi="Times New Roman CYR" w:cs="Times New Roman CYR"/>
      <w:sz w:val="24"/>
      <w:szCs w:val="24"/>
      <w:lang w:eastAsia="ru-RU"/>
    </w:rPr>
  </w:style>
  <w:style w:type="paragraph" w:styleId="3">
    <w:name w:val="Body Text Indent 3"/>
    <w:basedOn w:val="a"/>
    <w:link w:val="30"/>
    <w:rsid w:val="00FB72BC"/>
    <w:pPr>
      <w:widowControl w:val="0"/>
      <w:adjustRightInd w:val="0"/>
      <w:ind w:left="-851" w:firstLine="851"/>
      <w:jc w:val="both"/>
    </w:pPr>
    <w:rPr>
      <w:rFonts w:ascii="Times New Roman CYR" w:hAnsi="Times New Roman CYR" w:cs="Times New Roman CYR"/>
    </w:rPr>
  </w:style>
  <w:style w:type="character" w:customStyle="1" w:styleId="30">
    <w:name w:val="Основной текст с отступом 3 Знак"/>
    <w:basedOn w:val="a0"/>
    <w:link w:val="3"/>
    <w:rsid w:val="00FB72BC"/>
    <w:rPr>
      <w:rFonts w:ascii="Times New Roman CYR" w:eastAsia="Times New Roman" w:hAnsi="Times New Roman CYR" w:cs="Times New Roman CYR"/>
      <w:sz w:val="24"/>
      <w:szCs w:val="24"/>
      <w:lang w:eastAsia="ru-RU"/>
    </w:rPr>
  </w:style>
  <w:style w:type="paragraph" w:styleId="a6">
    <w:name w:val="Body Text Indent"/>
    <w:basedOn w:val="a"/>
    <w:link w:val="a7"/>
    <w:rsid w:val="00FB72BC"/>
    <w:pPr>
      <w:widowControl w:val="0"/>
      <w:adjustRightInd w:val="0"/>
      <w:ind w:firstLine="540"/>
      <w:jc w:val="both"/>
    </w:pPr>
    <w:rPr>
      <w:rFonts w:ascii="Times New Roman CYR" w:hAnsi="Times New Roman CYR" w:cs="Times New Roman CYR"/>
    </w:rPr>
  </w:style>
  <w:style w:type="character" w:customStyle="1" w:styleId="a7">
    <w:name w:val="Основной текст с отступом Знак"/>
    <w:basedOn w:val="a0"/>
    <w:link w:val="a6"/>
    <w:rsid w:val="00FB72BC"/>
    <w:rPr>
      <w:rFonts w:ascii="Times New Roman CYR" w:eastAsia="Times New Roman" w:hAnsi="Times New Roman CYR" w:cs="Times New Roman CYR"/>
      <w:sz w:val="24"/>
      <w:szCs w:val="24"/>
      <w:lang w:eastAsia="ru-RU"/>
    </w:rPr>
  </w:style>
  <w:style w:type="paragraph" w:styleId="a8">
    <w:name w:val="header"/>
    <w:basedOn w:val="a"/>
    <w:link w:val="a9"/>
    <w:rsid w:val="00FB72BC"/>
    <w:pPr>
      <w:tabs>
        <w:tab w:val="center" w:pos="4677"/>
        <w:tab w:val="right" w:pos="9355"/>
      </w:tabs>
    </w:pPr>
  </w:style>
  <w:style w:type="character" w:customStyle="1" w:styleId="a9">
    <w:name w:val="Верхний колонтитул Знак"/>
    <w:basedOn w:val="a0"/>
    <w:link w:val="a8"/>
    <w:rsid w:val="00FB72B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B72B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semiHidden/>
    <w:unhideWhenUsed/>
    <w:rsid w:val="00E1023F"/>
    <w:rPr>
      <w:color w:val="0000FF" w:themeColor="hyperlink"/>
      <w:u w:val="single"/>
    </w:rPr>
  </w:style>
  <w:style w:type="paragraph" w:customStyle="1" w:styleId="ConsPlusNormal">
    <w:name w:val="ConsPlusNormal"/>
    <w:rsid w:val="007E1DB7"/>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9C4611"/>
    <w:pPr>
      <w:ind w:left="708"/>
    </w:pPr>
  </w:style>
  <w:style w:type="character" w:styleId="ac">
    <w:name w:val="Strong"/>
    <w:basedOn w:val="a0"/>
    <w:qFormat/>
    <w:rsid w:val="00DA1471"/>
    <w:rPr>
      <w:b/>
      <w:bCs/>
    </w:rPr>
  </w:style>
  <w:style w:type="paragraph" w:styleId="ad">
    <w:name w:val="Normal (Web)"/>
    <w:basedOn w:val="a"/>
    <w:uiPriority w:val="99"/>
    <w:rsid w:val="0049456E"/>
    <w:pPr>
      <w:spacing w:before="100" w:beforeAutospacing="1" w:after="100" w:afterAutospacing="1"/>
    </w:pPr>
  </w:style>
  <w:style w:type="character" w:customStyle="1" w:styleId="11">
    <w:name w:val="Гиперссылка1"/>
    <w:basedOn w:val="a0"/>
    <w:rsid w:val="0072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4889">
      <w:bodyDiv w:val="1"/>
      <w:marLeft w:val="0"/>
      <w:marRight w:val="0"/>
      <w:marTop w:val="0"/>
      <w:marBottom w:val="0"/>
      <w:divBdr>
        <w:top w:val="none" w:sz="0" w:space="0" w:color="auto"/>
        <w:left w:val="none" w:sz="0" w:space="0" w:color="auto"/>
        <w:bottom w:val="none" w:sz="0" w:space="0" w:color="auto"/>
        <w:right w:val="none" w:sz="0" w:space="0" w:color="auto"/>
      </w:divBdr>
    </w:div>
    <w:div w:id="240530657">
      <w:bodyDiv w:val="1"/>
      <w:marLeft w:val="0"/>
      <w:marRight w:val="0"/>
      <w:marTop w:val="0"/>
      <w:marBottom w:val="0"/>
      <w:divBdr>
        <w:top w:val="none" w:sz="0" w:space="0" w:color="auto"/>
        <w:left w:val="none" w:sz="0" w:space="0" w:color="auto"/>
        <w:bottom w:val="none" w:sz="0" w:space="0" w:color="auto"/>
        <w:right w:val="none" w:sz="0" w:space="0" w:color="auto"/>
      </w:divBdr>
    </w:div>
    <w:div w:id="355158630">
      <w:bodyDiv w:val="1"/>
      <w:marLeft w:val="0"/>
      <w:marRight w:val="0"/>
      <w:marTop w:val="0"/>
      <w:marBottom w:val="0"/>
      <w:divBdr>
        <w:top w:val="none" w:sz="0" w:space="0" w:color="auto"/>
        <w:left w:val="none" w:sz="0" w:space="0" w:color="auto"/>
        <w:bottom w:val="none" w:sz="0" w:space="0" w:color="auto"/>
        <w:right w:val="none" w:sz="0" w:space="0" w:color="auto"/>
      </w:divBdr>
    </w:div>
    <w:div w:id="505706825">
      <w:bodyDiv w:val="1"/>
      <w:marLeft w:val="0"/>
      <w:marRight w:val="0"/>
      <w:marTop w:val="0"/>
      <w:marBottom w:val="0"/>
      <w:divBdr>
        <w:top w:val="none" w:sz="0" w:space="0" w:color="auto"/>
        <w:left w:val="none" w:sz="0" w:space="0" w:color="auto"/>
        <w:bottom w:val="none" w:sz="0" w:space="0" w:color="auto"/>
        <w:right w:val="none" w:sz="0" w:space="0" w:color="auto"/>
      </w:divBdr>
    </w:div>
    <w:div w:id="992872709">
      <w:bodyDiv w:val="1"/>
      <w:marLeft w:val="0"/>
      <w:marRight w:val="0"/>
      <w:marTop w:val="0"/>
      <w:marBottom w:val="0"/>
      <w:divBdr>
        <w:top w:val="none" w:sz="0" w:space="0" w:color="auto"/>
        <w:left w:val="none" w:sz="0" w:space="0" w:color="auto"/>
        <w:bottom w:val="none" w:sz="0" w:space="0" w:color="auto"/>
        <w:right w:val="none" w:sz="0" w:space="0" w:color="auto"/>
      </w:divBdr>
    </w:div>
    <w:div w:id="1021395680">
      <w:bodyDiv w:val="1"/>
      <w:marLeft w:val="0"/>
      <w:marRight w:val="0"/>
      <w:marTop w:val="0"/>
      <w:marBottom w:val="0"/>
      <w:divBdr>
        <w:top w:val="none" w:sz="0" w:space="0" w:color="auto"/>
        <w:left w:val="none" w:sz="0" w:space="0" w:color="auto"/>
        <w:bottom w:val="none" w:sz="0" w:space="0" w:color="auto"/>
        <w:right w:val="none" w:sz="0" w:space="0" w:color="auto"/>
      </w:divBdr>
    </w:div>
    <w:div w:id="1222253529">
      <w:bodyDiv w:val="1"/>
      <w:marLeft w:val="0"/>
      <w:marRight w:val="0"/>
      <w:marTop w:val="0"/>
      <w:marBottom w:val="0"/>
      <w:divBdr>
        <w:top w:val="none" w:sz="0" w:space="0" w:color="auto"/>
        <w:left w:val="none" w:sz="0" w:space="0" w:color="auto"/>
        <w:bottom w:val="none" w:sz="0" w:space="0" w:color="auto"/>
        <w:right w:val="none" w:sz="0" w:space="0" w:color="auto"/>
      </w:divBdr>
    </w:div>
    <w:div w:id="1689790623">
      <w:bodyDiv w:val="1"/>
      <w:marLeft w:val="0"/>
      <w:marRight w:val="0"/>
      <w:marTop w:val="0"/>
      <w:marBottom w:val="0"/>
      <w:divBdr>
        <w:top w:val="none" w:sz="0" w:space="0" w:color="auto"/>
        <w:left w:val="none" w:sz="0" w:space="0" w:color="auto"/>
        <w:bottom w:val="none" w:sz="0" w:space="0" w:color="auto"/>
        <w:right w:val="none" w:sz="0" w:space="0" w:color="auto"/>
      </w:divBdr>
    </w:div>
    <w:div w:id="1712653035">
      <w:bodyDiv w:val="1"/>
      <w:marLeft w:val="0"/>
      <w:marRight w:val="0"/>
      <w:marTop w:val="0"/>
      <w:marBottom w:val="0"/>
      <w:divBdr>
        <w:top w:val="none" w:sz="0" w:space="0" w:color="auto"/>
        <w:left w:val="none" w:sz="0" w:space="0" w:color="auto"/>
        <w:bottom w:val="none" w:sz="0" w:space="0" w:color="auto"/>
        <w:right w:val="none" w:sz="0" w:space="0" w:color="auto"/>
      </w:divBdr>
    </w:div>
    <w:div w:id="1721585641">
      <w:bodyDiv w:val="1"/>
      <w:marLeft w:val="0"/>
      <w:marRight w:val="0"/>
      <w:marTop w:val="0"/>
      <w:marBottom w:val="0"/>
      <w:divBdr>
        <w:top w:val="none" w:sz="0" w:space="0" w:color="auto"/>
        <w:left w:val="none" w:sz="0" w:space="0" w:color="auto"/>
        <w:bottom w:val="none" w:sz="0" w:space="0" w:color="auto"/>
        <w:right w:val="none" w:sz="0" w:space="0" w:color="auto"/>
      </w:divBdr>
    </w:div>
    <w:div w:id="1745102773">
      <w:bodyDiv w:val="1"/>
      <w:marLeft w:val="0"/>
      <w:marRight w:val="0"/>
      <w:marTop w:val="0"/>
      <w:marBottom w:val="0"/>
      <w:divBdr>
        <w:top w:val="none" w:sz="0" w:space="0" w:color="auto"/>
        <w:left w:val="none" w:sz="0" w:space="0" w:color="auto"/>
        <w:bottom w:val="none" w:sz="0" w:space="0" w:color="auto"/>
        <w:right w:val="none" w:sz="0" w:space="0" w:color="auto"/>
      </w:divBdr>
    </w:div>
    <w:div w:id="20063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13B57AC7C08F71D806CFC9D94827425EA1A6903BBB04AE5311213FEDF47fCG" TargetMode="External"/><Relationship Id="rId18" Type="http://schemas.openxmlformats.org/officeDocument/2006/relationships/hyperlink" Target="http://pravo.minjust.ru:8080/bigs/showDocument.html?id=9AA48369-618A-4BB4-B4B8-AE15F2B7EBF6" TargetMode="External"/><Relationship Id="rId26" Type="http://schemas.openxmlformats.org/officeDocument/2006/relationships/hyperlink" Target="consultantplus://offline/ref=E6FCF9D6F90BECBB227B69642072EB1CCC79B99EDF8F4D151576E9C34DuDP7H" TargetMode="External"/><Relationship Id="rId3" Type="http://schemas.openxmlformats.org/officeDocument/2006/relationships/styles" Target="styles.xml"/><Relationship Id="rId21" Type="http://schemas.openxmlformats.org/officeDocument/2006/relationships/hyperlink" Target="consultantplus://offline/ref=F1D028F4BE8B3BF504994A70CA2138DB47499093485DDDFF4F47FFE59Bi5kCA" TargetMode="External"/><Relationship Id="rId7" Type="http://schemas.openxmlformats.org/officeDocument/2006/relationships/footnotes" Target="footnotes.xml"/><Relationship Id="rId12" Type="http://schemas.openxmlformats.org/officeDocument/2006/relationships/hyperlink" Target="consultantplus://offline/ref=59EEEA5D96AD8FAD4F4AC6730ACDE06E5466A9F074E93F8D2644BA1F9753CC2D5EFDE208B7D7gFL" TargetMode="External"/><Relationship Id="rId17" Type="http://schemas.openxmlformats.org/officeDocument/2006/relationships/hyperlink" Target="http://zakon.scli.ru/" TargetMode="External"/><Relationship Id="rId25" Type="http://schemas.openxmlformats.org/officeDocument/2006/relationships/hyperlink" Target="consultantplus://offline/ref=6F94F8464D02D5915F5435C86085DA5C0415F0AE23823DC89FF1D9EE8ABAB56D5C864695D0D6V2t8F" TargetMode="External"/><Relationship Id="rId2" Type="http://schemas.openxmlformats.org/officeDocument/2006/relationships/numbering" Target="numbering.xml"/><Relationship Id="rId16" Type="http://schemas.openxmlformats.org/officeDocument/2006/relationships/hyperlink" Target="consultantplus://offline/ref=AB4F67CC265F222FF77B0B73F915EFA82C1A451FC8863800D03D03AA9Bb8j5A" TargetMode="External"/><Relationship Id="rId20" Type="http://schemas.openxmlformats.org/officeDocument/2006/relationships/hyperlink" Target="http://pravo.minjust.ru:8080/bigs/showDocument.html?id=EB042C48-DE0E-4DBE-8305-4D48DDDB63A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BDC3C8B0B7ECFD6D4A983B83E93E03146E48012D8532A404A69044E07DiAD" TargetMode="External"/><Relationship Id="rId24" Type="http://schemas.openxmlformats.org/officeDocument/2006/relationships/hyperlink" Target="consultantplus://offline/main?base=LAW;n=115681;fld=134;dst=10037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B4F67CC265F222FF77B0B73F915EFA82C1A451FC8843800D03D03AA9Bb8j5A" TargetMode="External"/><Relationship Id="rId23" Type="http://schemas.openxmlformats.org/officeDocument/2006/relationships/hyperlink" Target="consultantplus://offline/ref=F1D028F4BE8B3BF504994A70CA2138DB47499093485EDDFF4F47FFE59Bi5kCA" TargetMode="External"/><Relationship Id="rId28" Type="http://schemas.openxmlformats.org/officeDocument/2006/relationships/hyperlink" Target="consultantplus://offline/ref=E6FCF9D6F90BECBB227B69642072EB1CCF70B493D3884D151576E9C34DuDP7H" TargetMode="External"/><Relationship Id="rId10" Type="http://schemas.openxmlformats.org/officeDocument/2006/relationships/hyperlink" Target="consultantplus://offline/ref=B1AA276EE701E2760FF80BC89D0B96421D2BFDFD1788A7ABE3A5493CB6P9v6I" TargetMode="External"/><Relationship Id="rId19" Type="http://schemas.openxmlformats.org/officeDocument/2006/relationships/hyperlink" Target="http://pravo.minjust.ru:8080/bigs/showDocument.html?id=23BFA9AF-B847-4F54-8403-F2E327C4305A"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DEAE715A343528EDD364264CC336AFB01751D0B320A9239D28A5B02B28820E32BB5C7F2QDK5F" TargetMode="External"/><Relationship Id="rId14" Type="http://schemas.openxmlformats.org/officeDocument/2006/relationships/hyperlink" Target="consultantplus://offline/ref=AB4F67CC265F222FF77B0B73F915EFA82C1A451FC8833800D03D03AA9Bb8j5A" TargetMode="External"/><Relationship Id="rId22" Type="http://schemas.openxmlformats.org/officeDocument/2006/relationships/hyperlink" Target="consultantplus://offline/ref=F1D028F4BE8B3BF504994A70CA2138DB444098904B5CDDFF4F47FFE59Bi5kCA" TargetMode="External"/><Relationship Id="rId27" Type="http://schemas.openxmlformats.org/officeDocument/2006/relationships/hyperlink" Target="consultantplus://offline/ref=E6FCF9D6F90BECBB227B69642072EB1CCF70B595DD8D4D151576E9C34DuDP7H"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09E8-D2F6-4F48-9C51-7259ED6B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21285</Words>
  <Characters>121330</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OEM</cp:lastModifiedBy>
  <cp:revision>2</cp:revision>
  <cp:lastPrinted>2016-02-15T01:10:00Z</cp:lastPrinted>
  <dcterms:created xsi:type="dcterms:W3CDTF">2021-04-30T09:38:00Z</dcterms:created>
  <dcterms:modified xsi:type="dcterms:W3CDTF">2021-04-30T09:38:00Z</dcterms:modified>
</cp:coreProperties>
</file>