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8"/>
        <w:gridCol w:w="3015"/>
        <w:gridCol w:w="3247"/>
        <w:gridCol w:w="31"/>
      </w:tblGrid>
      <w:tr w:rsidR="00CE11BA" w:rsidRPr="00CE11BA" w:rsidTr="00252005">
        <w:trPr>
          <w:gridAfter w:val="1"/>
          <w:wAfter w:w="31" w:type="dxa"/>
          <w:trHeight w:val="2188"/>
        </w:trPr>
        <w:tc>
          <w:tcPr>
            <w:tcW w:w="3278" w:type="dxa"/>
          </w:tcPr>
          <w:p w:rsidR="00252005" w:rsidRPr="00CE11BA" w:rsidRDefault="00252005" w:rsidP="00856200">
            <w:pPr>
              <w:jc w:val="center"/>
              <w:rPr>
                <w:b/>
                <w:sz w:val="20"/>
                <w:szCs w:val="20"/>
              </w:rPr>
            </w:pPr>
          </w:p>
          <w:p w:rsidR="00252005" w:rsidRPr="00CE11BA" w:rsidRDefault="00252005" w:rsidP="00856200">
            <w:pPr>
              <w:jc w:val="center"/>
              <w:rPr>
                <w:b/>
                <w:sz w:val="20"/>
                <w:szCs w:val="20"/>
              </w:rPr>
            </w:pPr>
            <w:r w:rsidRPr="00CE11BA">
              <w:rPr>
                <w:b/>
                <w:sz w:val="20"/>
                <w:szCs w:val="20"/>
              </w:rPr>
              <w:t>АДМИНИСТРАЦИЯ</w:t>
            </w:r>
          </w:p>
          <w:p w:rsidR="00252005" w:rsidRPr="00CE11BA" w:rsidRDefault="00252005" w:rsidP="00856200">
            <w:pPr>
              <w:jc w:val="center"/>
              <w:rPr>
                <w:b/>
                <w:sz w:val="20"/>
                <w:szCs w:val="20"/>
              </w:rPr>
            </w:pPr>
            <w:r w:rsidRPr="00CE11BA">
              <w:rPr>
                <w:b/>
                <w:sz w:val="20"/>
                <w:szCs w:val="20"/>
              </w:rPr>
              <w:t xml:space="preserve">МУНИЦИПАЛЬНОГО ОБРАЗОВАНИЯ  «САГАННУРСКОЕ» </w:t>
            </w:r>
          </w:p>
          <w:p w:rsidR="00252005" w:rsidRPr="00CE11BA" w:rsidRDefault="00252005" w:rsidP="00856200">
            <w:pPr>
              <w:jc w:val="center"/>
              <w:rPr>
                <w:b/>
                <w:sz w:val="20"/>
                <w:szCs w:val="20"/>
              </w:rPr>
            </w:pPr>
            <w:r w:rsidRPr="00CE11BA">
              <w:rPr>
                <w:b/>
                <w:sz w:val="20"/>
                <w:szCs w:val="20"/>
              </w:rPr>
              <w:t xml:space="preserve">МУХОРШИБИРСКОГО РАЙОНА РЕСПУБЛИКИ БУРЯТИЯ </w:t>
            </w:r>
          </w:p>
          <w:p w:rsidR="00252005" w:rsidRPr="00CE11BA" w:rsidRDefault="00252005" w:rsidP="00856200">
            <w:pPr>
              <w:jc w:val="center"/>
              <w:rPr>
                <w:b/>
                <w:sz w:val="20"/>
                <w:szCs w:val="20"/>
              </w:rPr>
            </w:pPr>
            <w:r w:rsidRPr="00CE11BA">
              <w:rPr>
                <w:b/>
                <w:sz w:val="20"/>
                <w:szCs w:val="20"/>
              </w:rPr>
              <w:t>(СЕЛЬСКОЕ ПОСЕЛЕНИЕ)</w:t>
            </w:r>
          </w:p>
        </w:tc>
        <w:tc>
          <w:tcPr>
            <w:tcW w:w="3015" w:type="dxa"/>
          </w:tcPr>
          <w:p w:rsidR="00252005" w:rsidRPr="00CE11BA" w:rsidRDefault="006B6EE1" w:rsidP="00856200">
            <w:pPr>
              <w:spacing w:line="360" w:lineRule="auto"/>
              <w:jc w:val="center"/>
              <w:rPr>
                <w:sz w:val="20"/>
                <w:szCs w:val="20"/>
              </w:rPr>
            </w:pPr>
            <w:r w:rsidRPr="00CE11BA">
              <w:rPr>
                <w:noProof/>
                <w:sz w:val="20"/>
                <w:szCs w:val="20"/>
              </w:rPr>
              <w:drawing>
                <wp:anchor distT="0" distB="0" distL="114300" distR="114300" simplePos="0" relativeHeight="251658240" behindDoc="0" locked="0" layoutInCell="1" allowOverlap="1" wp14:anchorId="4773ABA2" wp14:editId="3B8C3EA5">
                  <wp:simplePos x="0" y="0"/>
                  <wp:positionH relativeFrom="margin">
                    <wp:posOffset>629285</wp:posOffset>
                  </wp:positionH>
                  <wp:positionV relativeFrom="margin">
                    <wp:posOffset>207010</wp:posOffset>
                  </wp:positionV>
                  <wp:extent cx="714375" cy="962025"/>
                  <wp:effectExtent l="19050" t="0" r="9525" b="0"/>
                  <wp:wrapSquare wrapText="bothSides"/>
                  <wp:docPr id="4" name="Рисунок 4"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annur"/>
                          <pic:cNvPicPr>
                            <a:picLocks noChangeAspect="1" noChangeArrowheads="1"/>
                          </pic:cNvPicPr>
                        </pic:nvPicPr>
                        <pic:blipFill>
                          <a:blip r:embed="rId9"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247" w:type="dxa"/>
          </w:tcPr>
          <w:p w:rsidR="00252005" w:rsidRPr="00CE11BA" w:rsidRDefault="00252005" w:rsidP="00856200">
            <w:pPr>
              <w:pStyle w:val="ac"/>
              <w:shd w:val="clear" w:color="auto" w:fill="FFFFFF"/>
              <w:spacing w:before="0" w:beforeAutospacing="0" w:after="0" w:afterAutospacing="0"/>
              <w:jc w:val="center"/>
              <w:rPr>
                <w:b/>
                <w:bCs/>
                <w:sz w:val="20"/>
                <w:szCs w:val="20"/>
              </w:rPr>
            </w:pPr>
          </w:p>
          <w:p w:rsidR="001973F4"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БУРЯАД РЕСПУБЛИКА МУХАРШЭБЭРЭЙ АЙМАГ</w:t>
            </w:r>
          </w:p>
          <w:p w:rsidR="001973F4" w:rsidRPr="00CE11BA" w:rsidRDefault="001973F4" w:rsidP="001973F4">
            <w:pPr>
              <w:pStyle w:val="ac"/>
              <w:shd w:val="clear" w:color="auto" w:fill="FFFFFF"/>
              <w:spacing w:before="0" w:beforeAutospacing="0" w:after="0" w:afterAutospacing="0"/>
              <w:jc w:val="center"/>
              <w:rPr>
                <w:b/>
                <w:bCs/>
                <w:sz w:val="20"/>
                <w:szCs w:val="20"/>
              </w:rPr>
            </w:pPr>
            <w:r w:rsidRPr="00CE11BA">
              <w:rPr>
                <w:b/>
                <w:bCs/>
                <w:sz w:val="20"/>
                <w:szCs w:val="20"/>
              </w:rPr>
              <w:t>Х</w:t>
            </w:r>
            <w:proofErr w:type="gramStart"/>
            <w:r w:rsidRPr="00CE11BA">
              <w:rPr>
                <w:b/>
                <w:bCs/>
                <w:sz w:val="20"/>
                <w:szCs w:val="20"/>
                <w:lang w:val="en-US"/>
              </w:rPr>
              <w:t>Y</w:t>
            </w:r>
            <w:proofErr w:type="gramEnd"/>
            <w:r w:rsidRPr="00CE11BA">
              <w:rPr>
                <w:b/>
                <w:bCs/>
                <w:sz w:val="20"/>
                <w:szCs w:val="20"/>
              </w:rPr>
              <w:t>ДƟƟ</w:t>
            </w:r>
            <w:r w:rsidRPr="00CE11BA">
              <w:rPr>
                <w:rStyle w:val="apple-converted-space"/>
                <w:b/>
                <w:bCs/>
                <w:sz w:val="20"/>
                <w:szCs w:val="20"/>
              </w:rPr>
              <w:t> </w:t>
            </w:r>
            <w:r w:rsidRPr="00CE11BA">
              <w:rPr>
                <w:b/>
                <w:bCs/>
                <w:sz w:val="20"/>
                <w:szCs w:val="20"/>
                <w:lang w:val="en-US"/>
              </w:rPr>
              <w:t>h</w:t>
            </w:r>
            <w:r w:rsidRPr="00CE11BA">
              <w:rPr>
                <w:b/>
                <w:bCs/>
                <w:sz w:val="20"/>
                <w:szCs w:val="20"/>
              </w:rPr>
              <w:t>УУРИИН</w:t>
            </w:r>
          </w:p>
          <w:p w:rsidR="001973F4" w:rsidRPr="00CE11BA" w:rsidRDefault="001973F4" w:rsidP="001973F4">
            <w:pPr>
              <w:pStyle w:val="ac"/>
              <w:shd w:val="clear" w:color="auto" w:fill="FFFFFF"/>
              <w:spacing w:before="0" w:beforeAutospacing="0" w:after="0" w:afterAutospacing="0"/>
              <w:jc w:val="center"/>
              <w:rPr>
                <w:rStyle w:val="apple-converted-space"/>
                <w:sz w:val="20"/>
                <w:szCs w:val="20"/>
              </w:rPr>
            </w:pPr>
            <w:r w:rsidRPr="00CE11BA">
              <w:rPr>
                <w:b/>
                <w:bCs/>
                <w:sz w:val="20"/>
                <w:szCs w:val="20"/>
              </w:rPr>
              <w:t>«САГААННУУРАЙ»</w:t>
            </w:r>
            <w:r w:rsidRPr="00CE11BA">
              <w:rPr>
                <w:rStyle w:val="apple-converted-space"/>
                <w:b/>
                <w:bCs/>
                <w:sz w:val="20"/>
                <w:szCs w:val="20"/>
              </w:rPr>
              <w:t> </w:t>
            </w:r>
          </w:p>
          <w:p w:rsidR="001973F4"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ГЭ</w:t>
            </w:r>
            <w:proofErr w:type="gramStart"/>
            <w:r w:rsidRPr="00CE11BA">
              <w:rPr>
                <w:b/>
                <w:bCs/>
                <w:sz w:val="20"/>
                <w:szCs w:val="20"/>
                <w:lang w:val="en-US"/>
              </w:rPr>
              <w:t>h</w:t>
            </w:r>
            <w:proofErr w:type="gramEnd"/>
            <w:r w:rsidRPr="00CE11BA">
              <w:rPr>
                <w:b/>
                <w:bCs/>
                <w:sz w:val="20"/>
                <w:szCs w:val="20"/>
              </w:rPr>
              <w:t>ЭН</w:t>
            </w:r>
          </w:p>
          <w:p w:rsidR="00252005"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МУНИЦИПАЛЬНА БАЙГУУЛАМЖЫН ЗАХИРГААН</w:t>
            </w:r>
          </w:p>
        </w:tc>
      </w:tr>
      <w:tr w:rsidR="00252005" w:rsidRPr="00CE11BA" w:rsidTr="00252005">
        <w:tblPrEx>
          <w:tblLook w:val="01E0" w:firstRow="1" w:lastRow="1" w:firstColumn="1" w:lastColumn="1" w:noHBand="0" w:noVBand="0"/>
        </w:tblPrEx>
        <w:trPr>
          <w:trHeight w:val="80"/>
        </w:trPr>
        <w:tc>
          <w:tcPr>
            <w:tcW w:w="9571" w:type="dxa"/>
            <w:gridSpan w:val="4"/>
            <w:tcBorders>
              <w:bottom w:val="single" w:sz="12" w:space="0" w:color="auto"/>
            </w:tcBorders>
          </w:tcPr>
          <w:p w:rsidR="00252005" w:rsidRPr="00CE11BA" w:rsidRDefault="00252005" w:rsidP="00856200">
            <w:pPr>
              <w:rPr>
                <w:sz w:val="16"/>
                <w:szCs w:val="16"/>
              </w:rPr>
            </w:pPr>
          </w:p>
        </w:tc>
      </w:tr>
    </w:tbl>
    <w:p w:rsidR="000076CC" w:rsidRPr="00CE11BA" w:rsidRDefault="000076CC" w:rsidP="00211BF5">
      <w:pPr>
        <w:rPr>
          <w:b/>
          <w:sz w:val="28"/>
          <w:szCs w:val="28"/>
        </w:rPr>
      </w:pPr>
    </w:p>
    <w:p w:rsidR="003C6D52" w:rsidRPr="00CE11BA" w:rsidRDefault="003C6D52" w:rsidP="003C6D52">
      <w:pPr>
        <w:jc w:val="center"/>
        <w:rPr>
          <w:b/>
        </w:rPr>
      </w:pPr>
      <w:r w:rsidRPr="00CE11BA">
        <w:rPr>
          <w:b/>
        </w:rPr>
        <w:t xml:space="preserve">ПОСТАНОВЛЕНИЕ </w:t>
      </w:r>
    </w:p>
    <w:p w:rsidR="000076CC" w:rsidRPr="00CE11BA" w:rsidRDefault="000076CC" w:rsidP="003C6D52"/>
    <w:p w:rsidR="005A4BA2" w:rsidRPr="00CE11BA" w:rsidRDefault="00ED5970" w:rsidP="000076CC">
      <w:r w:rsidRPr="00CE11BA">
        <w:t>«</w:t>
      </w:r>
      <w:r w:rsidR="00315CCF">
        <w:t>15</w:t>
      </w:r>
      <w:r w:rsidR="000B1BBA">
        <w:t xml:space="preserve">» </w:t>
      </w:r>
      <w:r w:rsidR="00315CCF">
        <w:t xml:space="preserve">декабря </w:t>
      </w:r>
      <w:r w:rsidR="0029157E" w:rsidRPr="00CE11BA">
        <w:t>2020</w:t>
      </w:r>
      <w:r w:rsidR="003C6D52" w:rsidRPr="00CE11BA">
        <w:t xml:space="preserve"> г.       </w:t>
      </w:r>
      <w:r w:rsidR="00903FD4" w:rsidRPr="00CE11BA">
        <w:t xml:space="preserve">                  </w:t>
      </w:r>
      <w:r w:rsidR="003C6D52" w:rsidRPr="00CE11BA">
        <w:t xml:space="preserve"> </w:t>
      </w:r>
      <w:r w:rsidR="00D951C7" w:rsidRPr="00CE11BA">
        <w:t xml:space="preserve">                            </w:t>
      </w:r>
      <w:r w:rsidR="003C6D52" w:rsidRPr="00CE11BA">
        <w:t xml:space="preserve">        </w:t>
      </w:r>
      <w:r w:rsidRPr="00CE11BA">
        <w:t xml:space="preserve">          </w:t>
      </w:r>
      <w:r w:rsidR="00903FD4" w:rsidRPr="00CE11BA">
        <w:t xml:space="preserve">                   </w:t>
      </w:r>
      <w:r w:rsidR="00D951C7" w:rsidRPr="00CE11BA">
        <w:t xml:space="preserve">  </w:t>
      </w:r>
      <w:r w:rsidRPr="00CE11BA">
        <w:t xml:space="preserve"> </w:t>
      </w:r>
      <w:r w:rsidR="00315CCF">
        <w:t xml:space="preserve">       </w:t>
      </w:r>
      <w:r w:rsidRPr="00CE11BA">
        <w:t xml:space="preserve">   № </w:t>
      </w:r>
      <w:r w:rsidR="00315CCF">
        <w:t>114</w:t>
      </w:r>
    </w:p>
    <w:p w:rsidR="003C6D52" w:rsidRPr="00CE11BA" w:rsidRDefault="005A4BA2" w:rsidP="003C6D52">
      <w:pPr>
        <w:jc w:val="center"/>
      </w:pPr>
      <w:r w:rsidRPr="00CE11BA">
        <w:t>п.</w:t>
      </w:r>
      <w:r w:rsidR="006B6EE1" w:rsidRPr="00CE11BA">
        <w:t xml:space="preserve"> </w:t>
      </w:r>
      <w:r w:rsidRPr="00CE11BA">
        <w:t>Саган-</w:t>
      </w:r>
      <w:proofErr w:type="spellStart"/>
      <w:r w:rsidRPr="00CE11BA">
        <w:t>Нур</w:t>
      </w:r>
      <w:proofErr w:type="spellEnd"/>
    </w:p>
    <w:p w:rsidR="00BD64BC" w:rsidRPr="00E11189" w:rsidRDefault="00BD64BC" w:rsidP="00E11189">
      <w:pPr>
        <w:widowControl w:val="0"/>
        <w:tabs>
          <w:tab w:val="left" w:pos="0"/>
        </w:tabs>
        <w:autoSpaceDE w:val="0"/>
        <w:autoSpaceDN w:val="0"/>
        <w:adjustRightInd w:val="0"/>
        <w:jc w:val="center"/>
      </w:pPr>
    </w:p>
    <w:p w:rsidR="00E11189" w:rsidRDefault="00E11189" w:rsidP="00915429">
      <w:pPr>
        <w:pStyle w:val="ConsPlusTitle"/>
        <w:jc w:val="center"/>
        <w:rPr>
          <w:rFonts w:ascii="Times New Roman" w:hAnsi="Times New Roman" w:cs="Times New Roman"/>
          <w:bCs w:val="0"/>
          <w:sz w:val="24"/>
          <w:szCs w:val="24"/>
        </w:rPr>
      </w:pPr>
      <w:r w:rsidRPr="00E11189">
        <w:rPr>
          <w:rFonts w:ascii="Times New Roman" w:hAnsi="Times New Roman" w:cs="Times New Roman"/>
          <w:bCs w:val="0"/>
          <w:sz w:val="24"/>
          <w:szCs w:val="24"/>
        </w:rPr>
        <w:t>Об утверждении Административного регламента предоставления</w:t>
      </w:r>
    </w:p>
    <w:p w:rsidR="00E11189" w:rsidRDefault="00E11189" w:rsidP="00915429">
      <w:pPr>
        <w:pStyle w:val="ConsPlusTitle"/>
        <w:jc w:val="center"/>
        <w:rPr>
          <w:rFonts w:ascii="Times New Roman" w:hAnsi="Times New Roman" w:cs="Times New Roman"/>
          <w:bCs w:val="0"/>
          <w:sz w:val="24"/>
          <w:szCs w:val="24"/>
        </w:rPr>
      </w:pPr>
      <w:r w:rsidRPr="00E11189">
        <w:rPr>
          <w:rFonts w:ascii="Times New Roman" w:hAnsi="Times New Roman" w:cs="Times New Roman"/>
          <w:bCs w:val="0"/>
          <w:sz w:val="24"/>
          <w:szCs w:val="24"/>
        </w:rPr>
        <w:t>муниципальной услуги в сфере присвоения и аннулирования адреса</w:t>
      </w:r>
    </w:p>
    <w:p w:rsidR="00F1116C" w:rsidRPr="00E11189" w:rsidRDefault="00E11189" w:rsidP="00915429">
      <w:pPr>
        <w:pStyle w:val="ConsPlusTitle"/>
        <w:jc w:val="center"/>
        <w:rPr>
          <w:rFonts w:ascii="Times New Roman" w:hAnsi="Times New Roman" w:cs="Times New Roman"/>
          <w:sz w:val="22"/>
          <w:szCs w:val="22"/>
        </w:rPr>
      </w:pPr>
      <w:r w:rsidRPr="00E11189">
        <w:rPr>
          <w:rFonts w:ascii="Times New Roman" w:hAnsi="Times New Roman" w:cs="Times New Roman"/>
          <w:bCs w:val="0"/>
          <w:sz w:val="24"/>
          <w:szCs w:val="24"/>
        </w:rPr>
        <w:t>на территории муниципального образования сельского поселения «Саганнурское</w:t>
      </w:r>
      <w:r w:rsidR="00F46DEC">
        <w:rPr>
          <w:rFonts w:ascii="Times New Roman" w:hAnsi="Times New Roman" w:cs="Times New Roman"/>
          <w:bCs w:val="0"/>
          <w:sz w:val="24"/>
          <w:szCs w:val="24"/>
        </w:rPr>
        <w:t>»</w:t>
      </w:r>
    </w:p>
    <w:p w:rsidR="00530098" w:rsidRDefault="00530098" w:rsidP="00530098">
      <w:pPr>
        <w:jc w:val="center"/>
      </w:pPr>
    </w:p>
    <w:p w:rsidR="005C42F8" w:rsidRPr="00CE11BA" w:rsidRDefault="005C42F8" w:rsidP="00530098">
      <w:pPr>
        <w:jc w:val="center"/>
      </w:pPr>
    </w:p>
    <w:p w:rsidR="00BD64BC" w:rsidRPr="00CE11BA" w:rsidRDefault="00530098" w:rsidP="00530098">
      <w:pPr>
        <w:widowControl w:val="0"/>
        <w:tabs>
          <w:tab w:val="left" w:pos="0"/>
        </w:tabs>
        <w:autoSpaceDE w:val="0"/>
        <w:autoSpaceDN w:val="0"/>
        <w:adjustRightInd w:val="0"/>
        <w:ind w:firstLine="720"/>
        <w:jc w:val="both"/>
      </w:pPr>
      <w:proofErr w:type="gramStart"/>
      <w:r w:rsidRPr="00CE11BA">
        <w:t xml:space="preserve">В соответствии  с Федеральным законом от 27.07.2010 № 210-ФЗ «Об организации предоставления государственных и муниципальных услуг», </w:t>
      </w:r>
      <w:r w:rsidRPr="00CE11BA">
        <w:rPr>
          <w:iCs/>
        </w:rPr>
        <w:t>Федеральным законом от 06.10.2003 № 131-ФЗ «Об общих принципах организации местного самоуправления в Российской Федерации»</w:t>
      </w:r>
      <w:r w:rsidRPr="00CE11BA">
        <w:t>, постановлением Администрации муниципального образования сельского п</w:t>
      </w:r>
      <w:r w:rsidR="00EB7947">
        <w:t>оселения «Саганнурское» от 28.05</w:t>
      </w:r>
      <w:r w:rsidRPr="00CE11BA">
        <w:t>.201</w:t>
      </w:r>
      <w:r w:rsidR="00E306A3">
        <w:t>9</w:t>
      </w:r>
      <w:r w:rsidRPr="00CE11BA">
        <w:t xml:space="preserve"> года № 5</w:t>
      </w:r>
      <w:r w:rsidR="00E306A3">
        <w:t>4</w:t>
      </w:r>
      <w:r w:rsidRPr="00CE11BA">
        <w:t xml:space="preserve"> «Об утверждении Порядка разработки и утверждения административных регламентов предоставления муниципальных услуг», а также в </w:t>
      </w:r>
      <w:r w:rsidR="00BB1B4A" w:rsidRPr="00CE11BA">
        <w:rPr>
          <w:bCs/>
        </w:rPr>
        <w:t xml:space="preserve">целях </w:t>
      </w:r>
      <w:r w:rsidR="00BB1B4A" w:rsidRPr="00CE11BA">
        <w:t>приведения нормативного правового акта в</w:t>
      </w:r>
      <w:proofErr w:type="gramEnd"/>
      <w:r w:rsidR="00BB1B4A" w:rsidRPr="00CE11BA">
        <w:t xml:space="preserve"> соответствие с </w:t>
      </w:r>
      <w:r w:rsidR="00F74316" w:rsidRPr="00CE11BA">
        <w:t>законодательством</w:t>
      </w:r>
      <w:r w:rsidR="00BD64BC" w:rsidRPr="00CE11BA">
        <w:t xml:space="preserve">, администрация </w:t>
      </w:r>
      <w:r w:rsidR="00BD64BC" w:rsidRPr="00CE11BA">
        <w:rPr>
          <w:bCs/>
        </w:rPr>
        <w:t xml:space="preserve">муниципального образования </w:t>
      </w:r>
      <w:r w:rsidR="00BD64BC" w:rsidRPr="00CE11BA">
        <w:t>сельского поселения «Саганнурское»</w:t>
      </w:r>
      <w:r w:rsidR="00BE3D24" w:rsidRPr="00CE11BA">
        <w:t>,</w:t>
      </w:r>
    </w:p>
    <w:p w:rsidR="005A4BA2" w:rsidRPr="00CE11BA" w:rsidRDefault="005A4BA2" w:rsidP="00F1116C">
      <w:pPr>
        <w:autoSpaceDE w:val="0"/>
        <w:autoSpaceDN w:val="0"/>
        <w:adjustRightInd w:val="0"/>
        <w:spacing w:line="276" w:lineRule="auto"/>
        <w:ind w:firstLine="540"/>
        <w:jc w:val="both"/>
        <w:outlineLvl w:val="0"/>
        <w:rPr>
          <w:b/>
          <w:caps/>
          <w:spacing w:val="32"/>
        </w:rPr>
      </w:pPr>
      <w:r w:rsidRPr="00CE11BA">
        <w:rPr>
          <w:b/>
          <w:caps/>
          <w:spacing w:val="32"/>
        </w:rPr>
        <w:t>постановля</w:t>
      </w:r>
      <w:r w:rsidR="00BD64BC" w:rsidRPr="00CE11BA">
        <w:rPr>
          <w:b/>
          <w:caps/>
          <w:spacing w:val="32"/>
        </w:rPr>
        <w:t>ЕТ</w:t>
      </w:r>
      <w:r w:rsidRPr="00CE11BA">
        <w:rPr>
          <w:b/>
          <w:caps/>
          <w:spacing w:val="32"/>
        </w:rPr>
        <w:t>:</w:t>
      </w:r>
    </w:p>
    <w:p w:rsidR="00530098" w:rsidRPr="00CE11BA" w:rsidRDefault="00530098" w:rsidP="00A1468E">
      <w:pPr>
        <w:numPr>
          <w:ilvl w:val="0"/>
          <w:numId w:val="16"/>
        </w:numPr>
        <w:shd w:val="clear" w:color="auto" w:fill="FFFFFF"/>
        <w:ind w:left="709"/>
        <w:jc w:val="both"/>
        <w:textAlignment w:val="baseline"/>
      </w:pPr>
      <w:r w:rsidRPr="00CE11BA">
        <w:t xml:space="preserve">Утвердить </w:t>
      </w:r>
      <w:r w:rsidR="00A1468E" w:rsidRPr="00CE11BA">
        <w:t xml:space="preserve">Административный регламент </w:t>
      </w:r>
      <w:r w:rsidR="002D33A3">
        <w:t xml:space="preserve">предоставления муниципальной услуги в сфере присвоения и аннулирования адреса на территории </w:t>
      </w:r>
      <w:r w:rsidR="002D33A3" w:rsidRPr="00595C7B">
        <w:rPr>
          <w:color w:val="000000"/>
        </w:rPr>
        <w:t>муниципального образования сельского поселения «Саганнурское»</w:t>
      </w:r>
      <w:r w:rsidR="002D33A3">
        <w:rPr>
          <w:color w:val="000000"/>
        </w:rPr>
        <w:t xml:space="preserve"> </w:t>
      </w:r>
      <w:r w:rsidRPr="00CE11BA">
        <w:t>в новой редакции, согласно приложению к настоящему постановлению.</w:t>
      </w:r>
    </w:p>
    <w:p w:rsidR="00982849" w:rsidRDefault="00A1468E" w:rsidP="00A1468E">
      <w:pPr>
        <w:numPr>
          <w:ilvl w:val="0"/>
          <w:numId w:val="16"/>
        </w:numPr>
        <w:shd w:val="clear" w:color="auto" w:fill="FFFFFF"/>
        <w:ind w:left="709"/>
        <w:jc w:val="both"/>
        <w:textAlignment w:val="baseline"/>
      </w:pPr>
      <w:r w:rsidRPr="00CE11BA">
        <w:t xml:space="preserve"> </w:t>
      </w:r>
      <w:r w:rsidR="00530098" w:rsidRPr="00CE11BA">
        <w:t>Признать утратившим</w:t>
      </w:r>
      <w:r w:rsidR="00982849">
        <w:t>и</w:t>
      </w:r>
      <w:r w:rsidR="00530098" w:rsidRPr="00CE11BA">
        <w:t xml:space="preserve"> силу</w:t>
      </w:r>
      <w:r w:rsidR="00982849">
        <w:t>:</w:t>
      </w:r>
    </w:p>
    <w:p w:rsidR="006807E8" w:rsidRDefault="00982849" w:rsidP="006807E8">
      <w:pPr>
        <w:shd w:val="clear" w:color="auto" w:fill="FFFFFF"/>
        <w:ind w:left="709"/>
        <w:jc w:val="both"/>
        <w:textAlignment w:val="baseline"/>
      </w:pPr>
      <w:r>
        <w:t xml:space="preserve">- </w:t>
      </w:r>
      <w:r w:rsidR="00530098" w:rsidRPr="00CE11BA">
        <w:t xml:space="preserve"> </w:t>
      </w:r>
      <w:r w:rsidR="00A1468E" w:rsidRPr="00CE11BA">
        <w:t>постановление Администрации муниципального образования сельско</w:t>
      </w:r>
      <w:r w:rsidR="00A842EA" w:rsidRPr="00CE11BA">
        <w:t xml:space="preserve">го поселения «Саганнурское» от </w:t>
      </w:r>
      <w:r>
        <w:t>09.03.2016</w:t>
      </w:r>
      <w:r w:rsidR="00A1468E" w:rsidRPr="00CE11BA">
        <w:t xml:space="preserve">г. № </w:t>
      </w:r>
      <w:r w:rsidR="006807E8">
        <w:t>2</w:t>
      </w:r>
      <w:r>
        <w:t>9</w:t>
      </w:r>
      <w:r w:rsidR="00530098" w:rsidRPr="00CE11BA">
        <w:t xml:space="preserve"> «Об утверждении Административного регламента предоставления  муниципальной услуги </w:t>
      </w:r>
      <w:r>
        <w:t xml:space="preserve">в сфере присвоения и аннулирования адреса на территории </w:t>
      </w:r>
      <w:r w:rsidRPr="006807E8">
        <w:t>муниципального образования сельского поселения «Саганнурское»;</w:t>
      </w:r>
    </w:p>
    <w:p w:rsidR="00F74316" w:rsidRPr="0016143A" w:rsidRDefault="00982849" w:rsidP="0016143A">
      <w:pPr>
        <w:shd w:val="clear" w:color="auto" w:fill="FFFFFF"/>
        <w:ind w:left="709"/>
        <w:jc w:val="both"/>
        <w:textAlignment w:val="baseline"/>
      </w:pPr>
      <w:r>
        <w:t xml:space="preserve">- </w:t>
      </w:r>
      <w:r w:rsidR="0016143A">
        <w:t xml:space="preserve">пункт 1 </w:t>
      </w:r>
      <w:r w:rsidRPr="00CE11BA">
        <w:t>постановлени</w:t>
      </w:r>
      <w:r w:rsidR="0016143A">
        <w:t>я</w:t>
      </w:r>
      <w:r w:rsidRPr="00CE11BA">
        <w:t xml:space="preserve"> Администрации муниципального образования сельского поселения «Саганнурское» от </w:t>
      </w:r>
      <w:r w:rsidR="006807E8">
        <w:t>28.02.2017</w:t>
      </w:r>
      <w:r w:rsidRPr="00CE11BA">
        <w:t xml:space="preserve">г. № </w:t>
      </w:r>
      <w:r w:rsidR="006807E8">
        <w:t>91</w:t>
      </w:r>
      <w:r w:rsidRPr="00CE11BA">
        <w:t xml:space="preserve"> «</w:t>
      </w:r>
      <w:r w:rsidR="0016143A" w:rsidRPr="0016143A">
        <w:t xml:space="preserve">О внесении изменений в отдельные нормативные правовые акты Администрации </w:t>
      </w:r>
      <w:r w:rsidR="0016143A" w:rsidRPr="0016143A">
        <w:rPr>
          <w:iCs/>
        </w:rPr>
        <w:t>муниципального образования сельского поселения «Саганнурское»</w:t>
      </w:r>
      <w:r w:rsidR="006807E8" w:rsidRPr="0016143A">
        <w:t>»;</w:t>
      </w:r>
    </w:p>
    <w:p w:rsidR="006807E8" w:rsidRPr="0016143A" w:rsidRDefault="006807E8" w:rsidP="0016143A">
      <w:pPr>
        <w:widowControl w:val="0"/>
        <w:autoSpaceDE w:val="0"/>
        <w:autoSpaceDN w:val="0"/>
        <w:adjustRightInd w:val="0"/>
        <w:ind w:left="709"/>
        <w:jc w:val="both"/>
      </w:pPr>
      <w:r>
        <w:t xml:space="preserve">- </w:t>
      </w:r>
      <w:r w:rsidR="0016143A">
        <w:t xml:space="preserve">пункт 9 </w:t>
      </w:r>
      <w:r w:rsidRPr="00CE11BA">
        <w:t>постановлени</w:t>
      </w:r>
      <w:r w:rsidR="0016143A">
        <w:t>я</w:t>
      </w:r>
      <w:r w:rsidRPr="00CE11BA">
        <w:t xml:space="preserve"> Администрации муниципального образования сельского поселения «Саганнурское» </w:t>
      </w:r>
      <w:r w:rsidRPr="006807E8">
        <w:t>от 28.08.2018г. № 86</w:t>
      </w:r>
      <w:r w:rsidRPr="00CE11BA">
        <w:t xml:space="preserve"> «</w:t>
      </w:r>
      <w:r w:rsidR="0016143A" w:rsidRPr="0016143A">
        <w:t xml:space="preserve">О внесении изменений в отдельные нормативные правовые акты Администрации </w:t>
      </w:r>
      <w:r w:rsidR="0016143A" w:rsidRPr="0016143A">
        <w:rPr>
          <w:iCs/>
        </w:rPr>
        <w:t>муниципального образования сельского поселения «Саганнурское»</w:t>
      </w:r>
      <w:r w:rsidRPr="0016143A">
        <w:t>;</w:t>
      </w:r>
    </w:p>
    <w:p w:rsidR="00982849" w:rsidRDefault="006807E8" w:rsidP="006807E8">
      <w:pPr>
        <w:shd w:val="clear" w:color="auto" w:fill="FFFFFF"/>
        <w:ind w:left="709"/>
        <w:jc w:val="both"/>
        <w:textAlignment w:val="baseline"/>
        <w:rPr>
          <w:rFonts w:ascii="Arial" w:hAnsi="Arial" w:cs="Arial"/>
          <w:color w:val="000000"/>
          <w:sz w:val="18"/>
          <w:szCs w:val="18"/>
        </w:rPr>
      </w:pPr>
      <w:r>
        <w:t xml:space="preserve">- </w:t>
      </w:r>
      <w:r w:rsidRPr="00CE11BA">
        <w:t xml:space="preserve">постановление Администрации муниципального образования сельского поселения «Саганнурское» </w:t>
      </w:r>
      <w:r w:rsidRPr="006807E8">
        <w:t>от 28.05.2019 г. № 56</w:t>
      </w:r>
      <w:r w:rsidRPr="00CE11BA">
        <w:t xml:space="preserve"> «</w:t>
      </w:r>
      <w:r w:rsidRPr="006807E8">
        <w:t xml:space="preserve">О внесении изменений в </w:t>
      </w:r>
      <w:hyperlink r:id="rId10" w:history="1">
        <w:r w:rsidRPr="006807E8">
          <w:t>постановление</w:t>
        </w:r>
      </w:hyperlink>
      <w:r w:rsidRPr="006807E8">
        <w:t xml:space="preserve"> Администрации муниципального образования сельского поселения «Саганнурское» от 09.03.2016 № 29 «Об утверждении Административного регламента предоставления муниципальных услуг в сфере присвоения, изменения и аннулирования адресов»</w:t>
      </w:r>
      <w:r>
        <w:t>.</w:t>
      </w:r>
    </w:p>
    <w:p w:rsidR="00530098" w:rsidRPr="00CE11BA" w:rsidRDefault="00530098" w:rsidP="00530098">
      <w:pPr>
        <w:pStyle w:val="ab"/>
        <w:numPr>
          <w:ilvl w:val="0"/>
          <w:numId w:val="16"/>
        </w:numPr>
        <w:jc w:val="both"/>
      </w:pPr>
      <w:r w:rsidRPr="00CE11BA">
        <w:rPr>
          <w:bCs/>
          <w:iCs/>
        </w:rPr>
        <w:lastRenderedPageBreak/>
        <w:t xml:space="preserve">Настоящее постановление обнародовать на информационных стендах поселения и разместить на официальном сайте Администрации </w:t>
      </w:r>
      <w:r w:rsidRPr="00CE11BA">
        <w:t xml:space="preserve">муниципального образования сельского поселения «Саганнурское». </w:t>
      </w:r>
    </w:p>
    <w:p w:rsidR="00530098" w:rsidRPr="00CE11BA" w:rsidRDefault="00530098" w:rsidP="00530098">
      <w:pPr>
        <w:pStyle w:val="ab"/>
        <w:numPr>
          <w:ilvl w:val="0"/>
          <w:numId w:val="16"/>
        </w:numPr>
        <w:jc w:val="both"/>
      </w:pPr>
      <w:r w:rsidRPr="00CE11BA">
        <w:t>Постановление вступает в силу с момента его обнародования.</w:t>
      </w:r>
    </w:p>
    <w:p w:rsidR="00530098" w:rsidRPr="00CE11BA" w:rsidRDefault="00530098" w:rsidP="00530098">
      <w:pPr>
        <w:pStyle w:val="ab"/>
        <w:numPr>
          <w:ilvl w:val="0"/>
          <w:numId w:val="16"/>
        </w:numPr>
        <w:jc w:val="both"/>
      </w:pPr>
      <w:proofErr w:type="gramStart"/>
      <w:r w:rsidRPr="00CE11BA">
        <w:t>Контроль за</w:t>
      </w:r>
      <w:proofErr w:type="gramEnd"/>
      <w:r w:rsidRPr="00CE11BA">
        <w:t xml:space="preserve">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«Саганнурское»  (Е.А. Михайлову).</w:t>
      </w:r>
    </w:p>
    <w:p w:rsidR="00530098" w:rsidRPr="00CE11BA" w:rsidRDefault="00530098" w:rsidP="00530098">
      <w:pPr>
        <w:shd w:val="clear" w:color="auto" w:fill="FFFFFF"/>
        <w:jc w:val="both"/>
        <w:textAlignment w:val="baseline"/>
      </w:pPr>
    </w:p>
    <w:p w:rsidR="009E39D4" w:rsidRPr="00CE11BA" w:rsidRDefault="009E39D4" w:rsidP="009E39D4">
      <w:pPr>
        <w:autoSpaceDE w:val="0"/>
        <w:autoSpaceDN w:val="0"/>
        <w:adjustRightInd w:val="0"/>
      </w:pPr>
      <w:r w:rsidRPr="00CE11BA">
        <w:t xml:space="preserve">Глава </w:t>
      </w:r>
    </w:p>
    <w:p w:rsidR="009E39D4" w:rsidRPr="00CE11BA" w:rsidRDefault="009E39D4" w:rsidP="009E39D4">
      <w:pPr>
        <w:autoSpaceDE w:val="0"/>
        <w:autoSpaceDN w:val="0"/>
        <w:adjustRightInd w:val="0"/>
      </w:pPr>
      <w:r w:rsidRPr="00CE11BA">
        <w:t xml:space="preserve">муниципального образования </w:t>
      </w:r>
    </w:p>
    <w:p w:rsidR="009E39D4" w:rsidRPr="00CE11BA" w:rsidRDefault="009E39D4" w:rsidP="009E39D4">
      <w:pPr>
        <w:autoSpaceDE w:val="0"/>
        <w:autoSpaceDN w:val="0"/>
        <w:adjustRightInd w:val="0"/>
      </w:pPr>
      <w:r w:rsidRPr="00CE11BA">
        <w:t>сельского поселения «Саганнурское»                                                   М.И. Исмагилов</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Default="0053009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16143A" w:rsidRDefault="0016143A" w:rsidP="00530098">
      <w:pPr>
        <w:shd w:val="clear" w:color="auto" w:fill="FFFFFF"/>
        <w:jc w:val="both"/>
        <w:textAlignment w:val="baseline"/>
      </w:pPr>
    </w:p>
    <w:p w:rsidR="0016143A" w:rsidRDefault="0016143A" w:rsidP="00530098">
      <w:pPr>
        <w:shd w:val="clear" w:color="auto" w:fill="FFFFFF"/>
        <w:jc w:val="both"/>
        <w:textAlignment w:val="baseline"/>
      </w:pPr>
    </w:p>
    <w:p w:rsidR="0016143A" w:rsidRDefault="0016143A" w:rsidP="00530098">
      <w:pPr>
        <w:shd w:val="clear" w:color="auto" w:fill="FFFFFF"/>
        <w:jc w:val="both"/>
        <w:textAlignment w:val="baseline"/>
      </w:pPr>
      <w:bookmarkStart w:id="0" w:name="_GoBack"/>
      <w:bookmarkEnd w:id="0"/>
    </w:p>
    <w:p w:rsidR="006807E8" w:rsidRDefault="006807E8" w:rsidP="00530098">
      <w:pPr>
        <w:shd w:val="clear" w:color="auto" w:fill="FFFFFF"/>
        <w:jc w:val="both"/>
        <w:textAlignment w:val="baseline"/>
      </w:pPr>
    </w:p>
    <w:p w:rsidR="006807E8" w:rsidRPr="00CE11BA" w:rsidRDefault="006807E8" w:rsidP="00530098">
      <w:pPr>
        <w:shd w:val="clear" w:color="auto" w:fill="FFFFFF"/>
        <w:jc w:val="both"/>
        <w:textAlignment w:val="baseline"/>
      </w:pPr>
    </w:p>
    <w:p w:rsidR="00530098" w:rsidRPr="00CE11BA" w:rsidRDefault="00530098" w:rsidP="00530098">
      <w:pPr>
        <w:autoSpaceDE w:val="0"/>
        <w:autoSpaceDN w:val="0"/>
        <w:adjustRightInd w:val="0"/>
        <w:ind w:left="567"/>
        <w:jc w:val="right"/>
      </w:pPr>
      <w:r w:rsidRPr="00CE11BA">
        <w:lastRenderedPageBreak/>
        <w:t>Утвержден</w:t>
      </w:r>
      <w:r w:rsidRPr="00CE11BA">
        <w:rPr>
          <w:b/>
        </w:rPr>
        <w:t xml:space="preserve"> </w:t>
      </w:r>
    </w:p>
    <w:p w:rsidR="00530098" w:rsidRPr="00CE11BA" w:rsidRDefault="00530098" w:rsidP="00530098">
      <w:pPr>
        <w:widowControl w:val="0"/>
        <w:jc w:val="right"/>
      </w:pPr>
      <w:r w:rsidRPr="00CE11BA">
        <w:t xml:space="preserve">постановлением администрации </w:t>
      </w:r>
    </w:p>
    <w:p w:rsidR="00530098" w:rsidRPr="00CE11BA" w:rsidRDefault="00530098" w:rsidP="00530098">
      <w:pPr>
        <w:widowControl w:val="0"/>
        <w:jc w:val="right"/>
      </w:pPr>
      <w:r w:rsidRPr="00CE11BA">
        <w:t xml:space="preserve">муниципального образования </w:t>
      </w:r>
    </w:p>
    <w:p w:rsidR="00530098" w:rsidRPr="00CE11BA" w:rsidRDefault="00530098" w:rsidP="00530098">
      <w:pPr>
        <w:widowControl w:val="0"/>
        <w:jc w:val="right"/>
      </w:pPr>
      <w:r w:rsidRPr="00CE11BA">
        <w:t>сельского поселения «Саганнурское»</w:t>
      </w:r>
    </w:p>
    <w:p w:rsidR="00530098" w:rsidRPr="00CE11BA" w:rsidRDefault="00530098" w:rsidP="00530098">
      <w:pPr>
        <w:pStyle w:val="1"/>
        <w:widowControl w:val="0"/>
        <w:jc w:val="right"/>
        <w:rPr>
          <w:b/>
          <w:sz w:val="24"/>
        </w:rPr>
      </w:pPr>
      <w:r w:rsidRPr="00CE11BA">
        <w:rPr>
          <w:sz w:val="24"/>
        </w:rPr>
        <w:t xml:space="preserve">от  </w:t>
      </w:r>
      <w:r w:rsidR="00A842EA" w:rsidRPr="00CE11BA">
        <w:rPr>
          <w:sz w:val="24"/>
        </w:rPr>
        <w:t>«</w:t>
      </w:r>
      <w:r w:rsidR="00315CCF">
        <w:rPr>
          <w:sz w:val="24"/>
        </w:rPr>
        <w:t>15</w:t>
      </w:r>
      <w:r w:rsidRPr="00CE11BA">
        <w:rPr>
          <w:sz w:val="24"/>
        </w:rPr>
        <w:t>»</w:t>
      </w:r>
      <w:r w:rsidR="00315CCF">
        <w:rPr>
          <w:sz w:val="24"/>
        </w:rPr>
        <w:t xml:space="preserve"> декабря</w:t>
      </w:r>
      <w:r w:rsidR="00B15A37" w:rsidRPr="00CE11BA">
        <w:rPr>
          <w:sz w:val="24"/>
        </w:rPr>
        <w:t xml:space="preserve"> </w:t>
      </w:r>
      <w:r w:rsidRPr="00CE11BA">
        <w:rPr>
          <w:sz w:val="24"/>
        </w:rPr>
        <w:t>2020 года  №</w:t>
      </w:r>
      <w:r w:rsidR="00B15A37" w:rsidRPr="00CE11BA">
        <w:rPr>
          <w:sz w:val="24"/>
        </w:rPr>
        <w:t xml:space="preserve"> </w:t>
      </w:r>
      <w:r w:rsidR="00315CCF">
        <w:rPr>
          <w:sz w:val="24"/>
        </w:rPr>
        <w:t>114</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Административный регламент</w:t>
      </w: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 xml:space="preserve">предоставления  муниципальной услуги </w:t>
      </w:r>
    </w:p>
    <w:p w:rsidR="006807E8" w:rsidRDefault="006807E8" w:rsidP="006807E8">
      <w:pPr>
        <w:pStyle w:val="ConsPlusTitle"/>
        <w:jc w:val="center"/>
        <w:rPr>
          <w:rFonts w:ascii="Times New Roman" w:hAnsi="Times New Roman" w:cs="Times New Roman"/>
          <w:bCs w:val="0"/>
          <w:sz w:val="24"/>
          <w:szCs w:val="24"/>
        </w:rPr>
      </w:pPr>
      <w:r w:rsidRPr="00E11189">
        <w:rPr>
          <w:rFonts w:ascii="Times New Roman" w:hAnsi="Times New Roman" w:cs="Times New Roman"/>
          <w:bCs w:val="0"/>
          <w:sz w:val="24"/>
          <w:szCs w:val="24"/>
        </w:rPr>
        <w:t xml:space="preserve">в сфере присвоения и аннулирования адреса на территории </w:t>
      </w:r>
    </w:p>
    <w:p w:rsidR="00530098" w:rsidRPr="006807E8" w:rsidRDefault="006807E8" w:rsidP="006807E8">
      <w:pPr>
        <w:pStyle w:val="ConsPlusTitle"/>
        <w:jc w:val="center"/>
        <w:rPr>
          <w:rFonts w:ascii="Times New Roman" w:hAnsi="Times New Roman" w:cs="Times New Roman"/>
          <w:bCs w:val="0"/>
          <w:sz w:val="24"/>
          <w:szCs w:val="24"/>
        </w:rPr>
      </w:pPr>
      <w:r w:rsidRPr="00E11189">
        <w:rPr>
          <w:rFonts w:ascii="Times New Roman" w:hAnsi="Times New Roman" w:cs="Times New Roman"/>
          <w:bCs w:val="0"/>
          <w:sz w:val="24"/>
          <w:szCs w:val="24"/>
        </w:rPr>
        <w:t>муниципального образования сельского поселения «Саганнурское»</w:t>
      </w:r>
    </w:p>
    <w:p w:rsidR="00530098" w:rsidRPr="00CE11BA" w:rsidRDefault="00530098" w:rsidP="00530098">
      <w:pPr>
        <w:shd w:val="clear" w:color="auto" w:fill="FFFFFF"/>
        <w:jc w:val="both"/>
        <w:textAlignment w:val="baseline"/>
      </w:pPr>
    </w:p>
    <w:p w:rsidR="006807E8" w:rsidRPr="001479DB" w:rsidRDefault="006807E8" w:rsidP="006807E8">
      <w:pPr>
        <w:pStyle w:val="ConsPlusTitle"/>
        <w:jc w:val="center"/>
        <w:outlineLvl w:val="1"/>
        <w:rPr>
          <w:rFonts w:ascii="Times New Roman" w:hAnsi="Times New Roman" w:cs="Times New Roman"/>
          <w:sz w:val="24"/>
          <w:szCs w:val="24"/>
        </w:rPr>
      </w:pPr>
      <w:r w:rsidRPr="001479DB">
        <w:rPr>
          <w:rFonts w:ascii="Times New Roman" w:hAnsi="Times New Roman" w:cs="Times New Roman"/>
          <w:sz w:val="24"/>
          <w:szCs w:val="24"/>
        </w:rPr>
        <w:t>1. Общие положения</w:t>
      </w:r>
    </w:p>
    <w:p w:rsidR="006807E8" w:rsidRPr="001479DB" w:rsidRDefault="006807E8" w:rsidP="006807E8">
      <w:pPr>
        <w:pStyle w:val="ConsPlusNormal"/>
        <w:jc w:val="both"/>
        <w:rPr>
          <w:rFonts w:ascii="Times New Roman" w:hAnsi="Times New Roman" w:cs="Times New Roman"/>
          <w:sz w:val="24"/>
          <w:szCs w:val="24"/>
        </w:rPr>
      </w:pP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1.1. </w:t>
      </w:r>
      <w:r w:rsidR="009947A0" w:rsidRPr="00952D1C">
        <w:rPr>
          <w:rFonts w:ascii="Times New Roman" w:hAnsi="Times New Roman" w:cs="Times New Roman"/>
          <w:sz w:val="24"/>
          <w:szCs w:val="24"/>
        </w:rPr>
        <w:t xml:space="preserve">Административный регламент предоставления муниципальных услуг в сфере присвоения и аннулирования адреса на территории </w:t>
      </w:r>
      <w:r w:rsidR="009947A0" w:rsidRPr="005A2C62">
        <w:rPr>
          <w:rFonts w:ascii="Times New Roman" w:hAnsi="Times New Roman" w:cs="Times New Roman"/>
          <w:sz w:val="24"/>
          <w:szCs w:val="24"/>
        </w:rPr>
        <w:t xml:space="preserve">муниципального образования сельского поселения «Саганнурское» </w:t>
      </w:r>
      <w:r w:rsidR="009947A0" w:rsidRPr="00952D1C">
        <w:rPr>
          <w:rFonts w:ascii="Times New Roman" w:hAnsi="Times New Roman" w:cs="Times New Roman"/>
          <w:sz w:val="24"/>
          <w:szCs w:val="24"/>
        </w:rPr>
        <w:t>(далее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Объект адресации - объект капитального строительства, земельный участок или другой объект, предусмотренный установленным Правительством Российской Федерации перечнем объектов адресации.</w:t>
      </w:r>
    </w:p>
    <w:p w:rsidR="009947A0" w:rsidRPr="00952D1C" w:rsidRDefault="006807E8" w:rsidP="009947A0">
      <w:pPr>
        <w:pStyle w:val="ConsPlusNormal"/>
        <w:ind w:firstLine="540"/>
        <w:jc w:val="both"/>
        <w:rPr>
          <w:rFonts w:ascii="Times New Roman" w:hAnsi="Times New Roman" w:cs="Times New Roman"/>
          <w:sz w:val="24"/>
          <w:szCs w:val="24"/>
        </w:rPr>
      </w:pPr>
      <w:bookmarkStart w:id="1" w:name="P47"/>
      <w:bookmarkEnd w:id="1"/>
      <w:r w:rsidRPr="001479DB">
        <w:rPr>
          <w:rFonts w:ascii="Times New Roman" w:hAnsi="Times New Roman" w:cs="Times New Roman"/>
          <w:sz w:val="24"/>
          <w:szCs w:val="24"/>
        </w:rPr>
        <w:t xml:space="preserve">1.2. </w:t>
      </w:r>
      <w:r w:rsidR="009947A0" w:rsidRPr="00952D1C">
        <w:rPr>
          <w:rFonts w:ascii="Times New Roman" w:hAnsi="Times New Roman" w:cs="Times New Roman"/>
          <w:sz w:val="24"/>
          <w:szCs w:val="24"/>
        </w:rPr>
        <w:t xml:space="preserve">Заявителями для получения муниципальных услуг в сфере присвоения и аннулирования адреса на территории </w:t>
      </w:r>
      <w:r w:rsidR="009947A0" w:rsidRPr="005A2C62">
        <w:rPr>
          <w:rFonts w:ascii="Times New Roman" w:hAnsi="Times New Roman" w:cs="Times New Roman"/>
          <w:sz w:val="24"/>
          <w:szCs w:val="24"/>
        </w:rPr>
        <w:t>муниципального образования сельского поселения «Саганнурское»</w:t>
      </w:r>
      <w:r w:rsidR="009947A0" w:rsidRPr="00952D1C">
        <w:rPr>
          <w:rFonts w:ascii="Times New Roman" w:hAnsi="Times New Roman" w:cs="Times New Roman"/>
          <w:sz w:val="24"/>
          <w:szCs w:val="24"/>
        </w:rPr>
        <w:t xml:space="preserve"> (далее - муниципальная услуга) являются физические и юридические лица - собственники объектов адресации либо лица, обладающие одним из следующих вещных прав на объект адресации, расположенный на территории </w:t>
      </w:r>
      <w:r w:rsidR="009947A0" w:rsidRPr="005A2C62">
        <w:rPr>
          <w:rFonts w:ascii="Times New Roman" w:hAnsi="Times New Roman" w:cs="Times New Roman"/>
          <w:sz w:val="24"/>
          <w:szCs w:val="24"/>
        </w:rPr>
        <w:t>муниципального образования сельского поселения «Саганнурское»</w:t>
      </w:r>
      <w:r w:rsidR="009947A0" w:rsidRPr="00952D1C">
        <w:rPr>
          <w:rFonts w:ascii="Times New Roman" w:hAnsi="Times New Roman" w:cs="Times New Roman"/>
          <w:sz w:val="24"/>
          <w:szCs w:val="24"/>
        </w:rPr>
        <w:t>:</w:t>
      </w:r>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право хозяйственного ведения;</w:t>
      </w:r>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право оперативного управления;</w:t>
      </w:r>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право пожизненно наследуемого владения;</w:t>
      </w:r>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право постоянного (бессрочного) пользования.</w:t>
      </w:r>
    </w:p>
    <w:p w:rsidR="009947A0" w:rsidRPr="00952D1C" w:rsidRDefault="009947A0" w:rsidP="009947A0">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807E8"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C47F4" w:rsidRDefault="000C47F4" w:rsidP="000C47F4">
      <w:pPr>
        <w:autoSpaceDE w:val="0"/>
        <w:autoSpaceDN w:val="0"/>
        <w:adjustRightInd w:val="0"/>
        <w:ind w:firstLine="540"/>
        <w:jc w:val="both"/>
      </w:pPr>
      <w:r w:rsidRPr="00026755">
        <w:t xml:space="preserve">От имени лица, указанного в </w:t>
      </w:r>
      <w:hyperlink r:id="rId11" w:history="1">
        <w:r w:rsidRPr="00026755">
          <w:t>абзаце</w:t>
        </w:r>
      </w:hyperlink>
      <w:r w:rsidRPr="00026755">
        <w:t xml:space="preserve"> первом настоящего пункта, вправе обратиться кадастровый инженер, выполняющий на основании документа, предусмотренного </w:t>
      </w:r>
      <w:hyperlink r:id="rId12" w:history="1">
        <w:r w:rsidRPr="00026755">
          <w:t>статьей 35</w:t>
        </w:r>
      </w:hyperlink>
      <w:r w:rsidRPr="00026755">
        <w:t xml:space="preserve"> или </w:t>
      </w:r>
      <w:hyperlink r:id="rId13" w:history="1">
        <w:r w:rsidRPr="00026755">
          <w:t>статьей 42.3</w:t>
        </w:r>
      </w:hyperlink>
      <w:r w:rsidRPr="00026755">
        <w:t xml:space="preserve"> Федерального закона "О кадастровой деятельности", кадастровые </w:t>
      </w:r>
      <w:r>
        <w:t>работы или комплексные кадастровые работы в отношении соответствующего объекта недвижимости, являющегося объектом адресации.</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14" w:history="1">
        <w:r w:rsidRPr="001479DB">
          <w:rPr>
            <w:rFonts w:ascii="Times New Roman" w:hAnsi="Times New Roman" w:cs="Times New Roman"/>
            <w:color w:val="0000FF"/>
            <w:sz w:val="24"/>
            <w:szCs w:val="24"/>
          </w:rPr>
          <w:t>ст. 15.1</w:t>
        </w:r>
      </w:hyperlink>
      <w:r w:rsidRPr="001479D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w:t>
      </w:r>
      <w:r w:rsidRPr="001479DB">
        <w:rPr>
          <w:rFonts w:ascii="Times New Roman" w:hAnsi="Times New Roman" w:cs="Times New Roman"/>
          <w:sz w:val="24"/>
          <w:szCs w:val="24"/>
        </w:rPr>
        <w:lastRenderedPageBreak/>
        <w:t>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1.3. В соответствии с настоящим Регламентом предоставляются следующие муниципальные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1.3.1. Присвоение адреса объекту капитального строительства.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1.3.2. Присвоение адреса земельному участку.</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1.3.3. Аннулирование адреса объекта адресации.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1.4. Требования к порядку информирования о предоставлении муниципальной услуги.</w:t>
      </w:r>
    </w:p>
    <w:p w:rsidR="00A924B1" w:rsidRPr="00CE11BA" w:rsidRDefault="00A924B1" w:rsidP="00A924B1">
      <w:pPr>
        <w:autoSpaceDE w:val="0"/>
        <w:autoSpaceDN w:val="0"/>
        <w:adjustRightInd w:val="0"/>
        <w:ind w:firstLine="540"/>
        <w:jc w:val="both"/>
      </w:pPr>
      <w:r w:rsidRPr="00CE11BA">
        <w:t>1.</w:t>
      </w:r>
      <w:r>
        <w:t>4</w:t>
      </w:r>
      <w:r w:rsidRPr="00CE11BA">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A924B1" w:rsidRPr="00CE11BA" w:rsidRDefault="00A924B1" w:rsidP="00A924B1">
      <w:pPr>
        <w:pStyle w:val="ab"/>
        <w:ind w:left="0" w:firstLine="567"/>
        <w:jc w:val="both"/>
      </w:pPr>
      <w:r w:rsidRPr="00CE11BA">
        <w:t>Кроме того, указанную информацию, а также сведения о ходе предоставления муниципальных услуг можно получить по адресу Администрации: 671353 Республика Бурятия, Мухоршибирский район, п. Саган-</w:t>
      </w:r>
      <w:proofErr w:type="spellStart"/>
      <w:r w:rsidRPr="00CE11BA">
        <w:t>Нур</w:t>
      </w:r>
      <w:proofErr w:type="spellEnd"/>
      <w:r w:rsidRPr="00CE11BA">
        <w:t xml:space="preserve">, ул. Лесная, д. 2, по номеру телефона: 8(30143)23-538, 8(30143)23-539, адресу электронной почты: </w:t>
      </w:r>
      <w:proofErr w:type="spellStart"/>
      <w:r w:rsidRPr="00CE11BA">
        <w:rPr>
          <w:lang w:val="en-US"/>
        </w:rPr>
        <w:t>ursagan</w:t>
      </w:r>
      <w:proofErr w:type="spellEnd"/>
      <w:r w:rsidRPr="00CE11BA">
        <w:t>@</w:t>
      </w:r>
      <w:proofErr w:type="spellStart"/>
      <w:r w:rsidRPr="00CE11BA">
        <w:rPr>
          <w:lang w:val="en-US"/>
        </w:rPr>
        <w:t>yandex</w:t>
      </w:r>
      <w:proofErr w:type="spellEnd"/>
      <w:r w:rsidRPr="00CE11BA">
        <w:t>.</w:t>
      </w:r>
      <w:proofErr w:type="spellStart"/>
      <w:r w:rsidRPr="00CE11BA">
        <w:rPr>
          <w:lang w:val="en-US"/>
        </w:rPr>
        <w:t>ru</w:t>
      </w:r>
      <w:proofErr w:type="spellEnd"/>
      <w:r w:rsidRPr="00CE11BA">
        <w:t>.</w:t>
      </w:r>
    </w:p>
    <w:p w:rsidR="00A924B1" w:rsidRPr="00CE11BA" w:rsidRDefault="00A924B1" w:rsidP="00A924B1">
      <w:pPr>
        <w:autoSpaceDE w:val="0"/>
        <w:autoSpaceDN w:val="0"/>
        <w:adjustRightInd w:val="0"/>
        <w:ind w:firstLine="540"/>
        <w:jc w:val="both"/>
      </w:pPr>
      <w:r w:rsidRPr="00CE11BA">
        <w:t>1.</w:t>
      </w:r>
      <w:r>
        <w:t>4</w:t>
      </w:r>
      <w:r w:rsidRPr="00CE11BA">
        <w:t>.2.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A924B1" w:rsidRPr="00CE11BA" w:rsidRDefault="00A924B1" w:rsidP="00A924B1">
      <w:pPr>
        <w:autoSpaceDE w:val="0"/>
        <w:autoSpaceDN w:val="0"/>
        <w:adjustRightInd w:val="0"/>
        <w:ind w:firstLine="540"/>
        <w:jc w:val="both"/>
      </w:pPr>
      <w:r w:rsidRPr="00CE11BA">
        <w:t xml:space="preserve">- на официальном сайте Администрации http:// </w:t>
      </w:r>
      <w:r w:rsidRPr="00CE11BA">
        <w:rPr>
          <w:lang w:val="en-US"/>
        </w:rPr>
        <w:t>www</w:t>
      </w:r>
      <w:r w:rsidRPr="00CE11BA">
        <w:t>.</w:t>
      </w:r>
      <w:proofErr w:type="spellStart"/>
      <w:r w:rsidRPr="00CE11BA">
        <w:rPr>
          <w:lang w:val="en-US"/>
        </w:rPr>
        <w:t>sagan</w:t>
      </w:r>
      <w:proofErr w:type="spellEnd"/>
      <w:r w:rsidRPr="00CE11BA">
        <w:t>-</w:t>
      </w:r>
      <w:proofErr w:type="spellStart"/>
      <w:r w:rsidRPr="00CE11BA">
        <w:rPr>
          <w:lang w:val="en-US"/>
        </w:rPr>
        <w:t>nur</w:t>
      </w:r>
      <w:proofErr w:type="spellEnd"/>
      <w:r w:rsidRPr="00CE11BA">
        <w:t>.</w:t>
      </w:r>
      <w:proofErr w:type="spellStart"/>
      <w:r w:rsidRPr="00CE11BA">
        <w:rPr>
          <w:lang w:val="en-US"/>
        </w:rPr>
        <w:t>ru</w:t>
      </w:r>
      <w:proofErr w:type="spellEnd"/>
      <w:r w:rsidRPr="00CE11BA">
        <w:t>;</w:t>
      </w:r>
    </w:p>
    <w:p w:rsidR="00A924B1" w:rsidRPr="00CE11BA" w:rsidRDefault="00A924B1" w:rsidP="00A924B1">
      <w:pPr>
        <w:autoSpaceDE w:val="0"/>
        <w:autoSpaceDN w:val="0"/>
        <w:adjustRightInd w:val="0"/>
        <w:ind w:firstLine="540"/>
        <w:jc w:val="both"/>
      </w:pPr>
      <w:r w:rsidRPr="00CE11BA">
        <w:t>- на Едином портале государственных и муниципальных услуг (функций) www.gosuslugi.ru;</w:t>
      </w:r>
    </w:p>
    <w:p w:rsidR="00A924B1" w:rsidRPr="00CE11BA" w:rsidRDefault="00A924B1" w:rsidP="00A924B1">
      <w:pPr>
        <w:autoSpaceDE w:val="0"/>
        <w:autoSpaceDN w:val="0"/>
        <w:adjustRightInd w:val="0"/>
        <w:ind w:firstLine="540"/>
        <w:jc w:val="both"/>
      </w:pPr>
      <w:r w:rsidRPr="00CE11BA">
        <w:t>- - на информационных стендах в Администрации, в ГБУ "МФЦ РБ".</w:t>
      </w:r>
    </w:p>
    <w:p w:rsidR="00A924B1" w:rsidRPr="00CE11BA" w:rsidRDefault="00A924B1" w:rsidP="00A924B1">
      <w:pPr>
        <w:autoSpaceDE w:val="0"/>
        <w:autoSpaceDN w:val="0"/>
        <w:adjustRightInd w:val="0"/>
        <w:ind w:firstLine="540"/>
        <w:jc w:val="both"/>
      </w:pPr>
      <w:r w:rsidRPr="00CE11BA">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6807E8" w:rsidRPr="001479DB" w:rsidRDefault="00A924B1" w:rsidP="00A924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CE11BA">
        <w:rPr>
          <w:rFonts w:ascii="Times New Roman" w:hAnsi="Times New Roman" w:cs="Times New Roman"/>
          <w:sz w:val="24"/>
          <w:szCs w:val="24"/>
        </w:rPr>
        <w:t>.3. Консультирование по вопросам предоставления муниципальной услуги специалистами Администрации осуществляется бесплатно.</w:t>
      </w:r>
    </w:p>
    <w:p w:rsidR="006807E8" w:rsidRPr="001479DB" w:rsidRDefault="006807E8" w:rsidP="009947A0">
      <w:pPr>
        <w:pStyle w:val="ConsPlusNormal"/>
        <w:jc w:val="both"/>
        <w:rPr>
          <w:rFonts w:ascii="Times New Roman" w:hAnsi="Times New Roman" w:cs="Times New Roman"/>
          <w:sz w:val="24"/>
          <w:szCs w:val="24"/>
        </w:rPr>
      </w:pPr>
    </w:p>
    <w:p w:rsidR="006807E8" w:rsidRPr="001479DB" w:rsidRDefault="006807E8" w:rsidP="009947A0">
      <w:pPr>
        <w:pStyle w:val="ConsPlusTitle"/>
        <w:jc w:val="center"/>
        <w:outlineLvl w:val="1"/>
        <w:rPr>
          <w:rFonts w:ascii="Times New Roman" w:hAnsi="Times New Roman" w:cs="Times New Roman"/>
          <w:sz w:val="24"/>
          <w:szCs w:val="24"/>
        </w:rPr>
      </w:pPr>
      <w:r w:rsidRPr="001479DB">
        <w:rPr>
          <w:rFonts w:ascii="Times New Roman" w:hAnsi="Times New Roman" w:cs="Times New Roman"/>
          <w:sz w:val="24"/>
          <w:szCs w:val="24"/>
        </w:rPr>
        <w:t>2. Стандарт предоставления муниципальной услуги</w:t>
      </w:r>
    </w:p>
    <w:p w:rsidR="006807E8" w:rsidRPr="001479DB" w:rsidRDefault="006807E8" w:rsidP="009947A0">
      <w:pPr>
        <w:pStyle w:val="ConsPlusNormal"/>
        <w:jc w:val="both"/>
        <w:rPr>
          <w:rFonts w:ascii="Times New Roman" w:hAnsi="Times New Roman" w:cs="Times New Roman"/>
          <w:sz w:val="24"/>
          <w:szCs w:val="24"/>
        </w:rPr>
      </w:pP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2.1. Наиме</w:t>
      </w:r>
      <w:r>
        <w:rPr>
          <w:rFonts w:ascii="Times New Roman" w:hAnsi="Times New Roman" w:cs="Times New Roman"/>
          <w:sz w:val="24"/>
          <w:szCs w:val="24"/>
        </w:rPr>
        <w:t>нование муниципальной услуги – «</w:t>
      </w:r>
      <w:r w:rsidRPr="00952D1C">
        <w:rPr>
          <w:rFonts w:ascii="Times New Roman" w:hAnsi="Times New Roman" w:cs="Times New Roman"/>
          <w:sz w:val="24"/>
          <w:szCs w:val="24"/>
        </w:rPr>
        <w:t>Присвоение адреса объ</w:t>
      </w:r>
      <w:r>
        <w:rPr>
          <w:rFonts w:ascii="Times New Roman" w:hAnsi="Times New Roman" w:cs="Times New Roman"/>
          <w:sz w:val="24"/>
          <w:szCs w:val="24"/>
        </w:rPr>
        <w:t>екту капитального строительства», «</w:t>
      </w:r>
      <w:r w:rsidRPr="00952D1C">
        <w:rPr>
          <w:rFonts w:ascii="Times New Roman" w:hAnsi="Times New Roman" w:cs="Times New Roman"/>
          <w:sz w:val="24"/>
          <w:szCs w:val="24"/>
        </w:rPr>
        <w:t>Присвоение адреса земельному участку</w:t>
      </w:r>
      <w:r>
        <w:rPr>
          <w:rFonts w:ascii="Times New Roman" w:hAnsi="Times New Roman" w:cs="Times New Roman"/>
          <w:sz w:val="24"/>
          <w:szCs w:val="24"/>
        </w:rPr>
        <w:t>», «</w:t>
      </w:r>
      <w:r w:rsidRPr="00952D1C">
        <w:rPr>
          <w:rFonts w:ascii="Times New Roman" w:hAnsi="Times New Roman" w:cs="Times New Roman"/>
          <w:sz w:val="24"/>
          <w:szCs w:val="24"/>
        </w:rPr>
        <w:t>Аннулирование адреса объекта адресации</w:t>
      </w:r>
      <w:r>
        <w:rPr>
          <w:rFonts w:ascii="Times New Roman" w:hAnsi="Times New Roman" w:cs="Times New Roman"/>
          <w:sz w:val="24"/>
          <w:szCs w:val="24"/>
        </w:rPr>
        <w:t>»</w:t>
      </w:r>
      <w:r w:rsidRPr="00952D1C">
        <w:rPr>
          <w:rFonts w:ascii="Times New Roman" w:hAnsi="Times New Roman" w:cs="Times New Roman"/>
          <w:sz w:val="24"/>
          <w:szCs w:val="24"/>
        </w:rPr>
        <w:t>.</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2.2. Муниципальная услуга предоставляется Администрацией </w:t>
      </w:r>
      <w:r>
        <w:rPr>
          <w:rFonts w:ascii="Times New Roman" w:hAnsi="Times New Roman" w:cs="Times New Roman"/>
          <w:sz w:val="24"/>
          <w:szCs w:val="24"/>
        </w:rPr>
        <w:t>муниципального образования сельского поселения «Саганнурское» (далее - уполномоченный орган)</w:t>
      </w:r>
      <w:r w:rsidRPr="00952D1C">
        <w:rPr>
          <w:rFonts w:ascii="Times New Roman" w:hAnsi="Times New Roman" w:cs="Times New Roman"/>
          <w:sz w:val="24"/>
          <w:szCs w:val="24"/>
        </w:rPr>
        <w:t>.</w:t>
      </w:r>
    </w:p>
    <w:p w:rsidR="00053736" w:rsidRPr="00952D1C" w:rsidRDefault="00053736" w:rsidP="0005373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952D1C">
          <w:rPr>
            <w:rFonts w:ascii="Times New Roman" w:hAnsi="Times New Roman" w:cs="Times New Roman"/>
            <w:color w:val="0000FF"/>
            <w:sz w:val="24"/>
            <w:szCs w:val="24"/>
          </w:rPr>
          <w:t>Перечень</w:t>
        </w:r>
      </w:hyperlink>
      <w:r w:rsidRPr="00952D1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утвержденный решением </w:t>
      </w:r>
      <w:r w:rsidRPr="00C10CF5">
        <w:rPr>
          <w:rFonts w:ascii="Times New Roman" w:hAnsi="Times New Roman" w:cs="Times New Roman"/>
          <w:sz w:val="24"/>
          <w:szCs w:val="24"/>
        </w:rPr>
        <w:t>Совета депутатов муниципального</w:t>
      </w:r>
      <w:proofErr w:type="gramEnd"/>
      <w:r w:rsidRPr="00C10CF5">
        <w:rPr>
          <w:rFonts w:ascii="Times New Roman" w:hAnsi="Times New Roman" w:cs="Times New Roman"/>
          <w:sz w:val="24"/>
          <w:szCs w:val="24"/>
        </w:rPr>
        <w:t xml:space="preserve"> образования сельского поселения  «Саганнурское» от 29.02.2016г. № 84</w:t>
      </w:r>
      <w:r w:rsidRPr="00952D1C">
        <w:rPr>
          <w:rFonts w:ascii="Times New Roman" w:hAnsi="Times New Roman" w:cs="Times New Roman"/>
          <w:sz w:val="24"/>
          <w:szCs w:val="24"/>
        </w:rPr>
        <w:t>.</w:t>
      </w:r>
    </w:p>
    <w:p w:rsidR="00053736" w:rsidRPr="00952D1C" w:rsidRDefault="006807E8" w:rsidP="00053736">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w:t>
      </w:r>
      <w:r w:rsidR="00053736" w:rsidRPr="00952D1C">
        <w:rPr>
          <w:rFonts w:ascii="Times New Roman" w:hAnsi="Times New Roman" w:cs="Times New Roman"/>
          <w:sz w:val="24"/>
          <w:szCs w:val="24"/>
        </w:rPr>
        <w:t>2.3. Результат предоставления муниципальной услуги:</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 присвоении адреса объекту капитального строительства;</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 присвоении адреса земельному участку;</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об аннулировании адреса;</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w:t>
      </w:r>
      <w:r w:rsidR="00D33EF5">
        <w:rPr>
          <w:rFonts w:ascii="Times New Roman" w:hAnsi="Times New Roman" w:cs="Times New Roman"/>
          <w:sz w:val="24"/>
          <w:szCs w:val="24"/>
        </w:rPr>
        <w:t>Постановление</w:t>
      </w:r>
      <w:r w:rsidRPr="00952D1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об отказе в присвоении или аннулировании адреса.</w:t>
      </w:r>
    </w:p>
    <w:p w:rsidR="006807E8" w:rsidRPr="001479DB" w:rsidRDefault="00053736" w:rsidP="000537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об аннулировании адреса в случае присвоения объекту недвижимости нового адреса может быть объединено с </w:t>
      </w:r>
      <w:r>
        <w:rPr>
          <w:rFonts w:ascii="Times New Roman" w:hAnsi="Times New Roman" w:cs="Times New Roman"/>
          <w:sz w:val="24"/>
          <w:szCs w:val="24"/>
        </w:rPr>
        <w:t>постановлением</w:t>
      </w:r>
      <w:r w:rsidRPr="00952D1C">
        <w:rPr>
          <w:rFonts w:ascii="Times New Roman" w:hAnsi="Times New Roman" w:cs="Times New Roman"/>
          <w:sz w:val="24"/>
          <w:szCs w:val="24"/>
        </w:rPr>
        <w:t xml:space="preserve"> о присвоении этому объекту недвижимости нового адреса (по решению </w:t>
      </w:r>
      <w:r>
        <w:rPr>
          <w:rFonts w:ascii="Times New Roman" w:hAnsi="Times New Roman" w:cs="Times New Roman"/>
          <w:sz w:val="24"/>
          <w:szCs w:val="24"/>
        </w:rPr>
        <w:t>Администрации</w:t>
      </w:r>
      <w:r w:rsidRPr="00952D1C">
        <w:rPr>
          <w:rFonts w:ascii="Times New Roman" w:hAnsi="Times New Roman" w:cs="Times New Roman"/>
          <w:sz w:val="24"/>
          <w:szCs w:val="24"/>
        </w:rPr>
        <w:t>).</w:t>
      </w:r>
    </w:p>
    <w:p w:rsidR="006807E8" w:rsidRPr="001479DB" w:rsidRDefault="00053736" w:rsidP="009947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w:t>
      </w:r>
      <w:r w:rsidR="006807E8" w:rsidRPr="001479DB">
        <w:rPr>
          <w:rFonts w:ascii="Times New Roman" w:hAnsi="Times New Roman" w:cs="Times New Roman"/>
          <w:sz w:val="24"/>
          <w:szCs w:val="24"/>
        </w:rPr>
        <w:t xml:space="preserve"> об отказе в присвоении объекту адресации адреса или аннулировании его адреса оформляется </w:t>
      </w:r>
      <w:r>
        <w:rPr>
          <w:rFonts w:ascii="Times New Roman" w:hAnsi="Times New Roman" w:cs="Times New Roman"/>
          <w:sz w:val="24"/>
          <w:szCs w:val="24"/>
        </w:rPr>
        <w:t>Администрацией</w:t>
      </w:r>
      <w:r w:rsidR="006807E8" w:rsidRPr="001479DB">
        <w:rPr>
          <w:rFonts w:ascii="Times New Roman" w:hAnsi="Times New Roman" w:cs="Times New Roman"/>
          <w:sz w:val="24"/>
          <w:szCs w:val="24"/>
        </w:rPr>
        <w:t xml:space="preserve"> согласно </w:t>
      </w:r>
      <w:hyperlink r:id="rId16" w:history="1">
        <w:r w:rsidR="006807E8" w:rsidRPr="001479DB">
          <w:rPr>
            <w:rFonts w:ascii="Times New Roman" w:hAnsi="Times New Roman" w:cs="Times New Roman"/>
            <w:color w:val="0000FF"/>
            <w:sz w:val="24"/>
            <w:szCs w:val="24"/>
          </w:rPr>
          <w:t>форме</w:t>
        </w:r>
      </w:hyperlink>
      <w:r w:rsidR="006807E8" w:rsidRPr="001479DB">
        <w:rPr>
          <w:rFonts w:ascii="Times New Roman" w:hAnsi="Times New Roman" w:cs="Times New Roman"/>
          <w:sz w:val="24"/>
          <w:szCs w:val="24"/>
        </w:rPr>
        <w:t xml:space="preserve"> решения об отказе в присвоении объекту адресации адреса или аннулировании его адреса, утвержденной приказом Министерства финансов Росс</w:t>
      </w:r>
      <w:r>
        <w:rPr>
          <w:rFonts w:ascii="Times New Roman" w:hAnsi="Times New Roman" w:cs="Times New Roman"/>
          <w:sz w:val="24"/>
          <w:szCs w:val="24"/>
        </w:rPr>
        <w:t>ийской Федерации от 11.12.2014 №</w:t>
      </w:r>
      <w:r w:rsidR="006807E8" w:rsidRPr="001479DB">
        <w:rPr>
          <w:rFonts w:ascii="Times New Roman" w:hAnsi="Times New Roman" w:cs="Times New Roman"/>
          <w:sz w:val="24"/>
          <w:szCs w:val="24"/>
        </w:rPr>
        <w:t xml:space="preserve"> 146н (</w:t>
      </w:r>
      <w:hyperlink w:anchor="P874" w:history="1">
        <w:r w:rsidR="006807E8" w:rsidRPr="001479DB">
          <w:rPr>
            <w:rFonts w:ascii="Times New Roman" w:hAnsi="Times New Roman" w:cs="Times New Roman"/>
            <w:color w:val="0000FF"/>
            <w:sz w:val="24"/>
            <w:szCs w:val="24"/>
          </w:rPr>
          <w:t>приложение N 2</w:t>
        </w:r>
      </w:hyperlink>
      <w:r w:rsidR="006807E8" w:rsidRPr="001479DB">
        <w:rPr>
          <w:rFonts w:ascii="Times New Roman" w:hAnsi="Times New Roman" w:cs="Times New Roman"/>
          <w:sz w:val="24"/>
          <w:szCs w:val="24"/>
        </w:rPr>
        <w:t xml:space="preserve"> к настоящему Административному регламенту).</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2.4. Срок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Срок предоставления муниципальной услуги составляет 12 рабочих дней со дня регистрации заявления на предоставление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2.5. Нормативные правовые акты, регулирующие предоставление муниципальной услуги.</w:t>
      </w:r>
    </w:p>
    <w:p w:rsidR="00D33EF5" w:rsidRPr="00952D1C" w:rsidRDefault="00D33EF5" w:rsidP="00D33EF5">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Pr>
          <w:rFonts w:ascii="Times New Roman" w:hAnsi="Times New Roman" w:cs="Times New Roman"/>
          <w:sz w:val="24"/>
          <w:szCs w:val="24"/>
        </w:rPr>
        <w:t xml:space="preserve">Администрации: </w:t>
      </w:r>
      <w:r>
        <w:rPr>
          <w:rFonts w:ascii="Times New Roman" w:hAnsi="Times New Roman" w:cs="Times New Roman"/>
          <w:sz w:val="24"/>
          <w:szCs w:val="24"/>
          <w:lang w:val="en-US"/>
        </w:rPr>
        <w:t>www</w:t>
      </w:r>
      <w:r w:rsidRPr="00936D3B">
        <w:rPr>
          <w:rFonts w:ascii="Times New Roman" w:hAnsi="Times New Roman" w:cs="Times New Roman"/>
          <w:sz w:val="24"/>
          <w:szCs w:val="24"/>
        </w:rPr>
        <w:t>.</w:t>
      </w:r>
      <w:proofErr w:type="spellStart"/>
      <w:r>
        <w:rPr>
          <w:rFonts w:ascii="Times New Roman" w:hAnsi="Times New Roman" w:cs="Times New Roman"/>
          <w:sz w:val="24"/>
          <w:szCs w:val="24"/>
          <w:lang w:val="en-US"/>
        </w:rPr>
        <w:t>sagan</w:t>
      </w:r>
      <w:proofErr w:type="spellEnd"/>
      <w:r w:rsidRPr="00936D3B">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36D3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52D1C">
        <w:rPr>
          <w:rFonts w:ascii="Times New Roman" w:hAnsi="Times New Roman" w:cs="Times New Roman"/>
          <w:sz w:val="24"/>
          <w:szCs w:val="24"/>
        </w:rPr>
        <w:t xml:space="preserve"> и Едином портале государственных и муниципальных услуг (функций).</w:t>
      </w:r>
    </w:p>
    <w:p w:rsidR="006807E8" w:rsidRPr="001479DB" w:rsidRDefault="006807E8" w:rsidP="009947A0">
      <w:pPr>
        <w:pStyle w:val="ConsPlusNormal"/>
        <w:ind w:firstLine="540"/>
        <w:jc w:val="both"/>
        <w:rPr>
          <w:rFonts w:ascii="Times New Roman" w:hAnsi="Times New Roman" w:cs="Times New Roman"/>
          <w:sz w:val="24"/>
          <w:szCs w:val="24"/>
        </w:rPr>
      </w:pPr>
      <w:bookmarkStart w:id="2" w:name="P86"/>
      <w:bookmarkEnd w:id="2"/>
      <w:r w:rsidRPr="001479DB">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заявление о присвоении адреса или аннулировании адреса (далее - заявление) по </w:t>
      </w:r>
      <w:hyperlink r:id="rId17" w:history="1">
        <w:r w:rsidRPr="001479DB">
          <w:rPr>
            <w:rFonts w:ascii="Times New Roman" w:hAnsi="Times New Roman" w:cs="Times New Roman"/>
            <w:color w:val="0000FF"/>
            <w:sz w:val="24"/>
            <w:szCs w:val="24"/>
          </w:rPr>
          <w:t>форме</w:t>
        </w:r>
      </w:hyperlink>
      <w:r w:rsidRPr="001479DB">
        <w:rPr>
          <w:rFonts w:ascii="Times New Roman" w:hAnsi="Times New Roman" w:cs="Times New Roman"/>
          <w:sz w:val="24"/>
          <w:szCs w:val="24"/>
        </w:rPr>
        <w:t xml:space="preserve">, утвержденной приказом Министерства финансов Российской Федерации от 11.12.2014 N 146н. Форма </w:t>
      </w:r>
      <w:hyperlink w:anchor="P378" w:history="1">
        <w:r w:rsidRPr="001479DB">
          <w:rPr>
            <w:rFonts w:ascii="Times New Roman" w:hAnsi="Times New Roman" w:cs="Times New Roman"/>
            <w:color w:val="0000FF"/>
            <w:sz w:val="24"/>
            <w:szCs w:val="24"/>
          </w:rPr>
          <w:t>заявления</w:t>
        </w:r>
      </w:hyperlink>
      <w:r w:rsidRPr="001479DB">
        <w:rPr>
          <w:rFonts w:ascii="Times New Roman" w:hAnsi="Times New Roman" w:cs="Times New Roman"/>
          <w:sz w:val="24"/>
          <w:szCs w:val="24"/>
        </w:rPr>
        <w:t xml:space="preserve"> приводится в приложении N 1 к настоящему Административному регламенту;</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 (в случае обращения представителя заявителя).</w:t>
      </w:r>
    </w:p>
    <w:p w:rsidR="006807E8" w:rsidRPr="001479DB" w:rsidRDefault="006807E8" w:rsidP="009947A0">
      <w:pPr>
        <w:pStyle w:val="ConsPlusNormal"/>
        <w:ind w:firstLine="540"/>
        <w:jc w:val="both"/>
        <w:rPr>
          <w:rFonts w:ascii="Times New Roman" w:hAnsi="Times New Roman" w:cs="Times New Roman"/>
          <w:sz w:val="24"/>
          <w:szCs w:val="24"/>
        </w:rPr>
      </w:pPr>
      <w:bookmarkStart w:id="3" w:name="P90"/>
      <w:bookmarkEnd w:id="3"/>
      <w:r w:rsidRPr="001479DB">
        <w:rPr>
          <w:rFonts w:ascii="Times New Roman" w:hAnsi="Times New Roman" w:cs="Times New Roman"/>
          <w:sz w:val="24"/>
          <w:szCs w:val="24"/>
        </w:rPr>
        <w:t>2.6.1. Заявители (представители заявителя) при подаче заявления вправе приложить к нему документы, необходимые для предоставления муниципальной услуги:</w:t>
      </w:r>
    </w:p>
    <w:p w:rsidR="006807E8" w:rsidRPr="001479DB" w:rsidRDefault="006807E8" w:rsidP="005C4207">
      <w:pPr>
        <w:autoSpaceDE w:val="0"/>
        <w:autoSpaceDN w:val="0"/>
        <w:adjustRightInd w:val="0"/>
        <w:ind w:firstLine="540"/>
        <w:jc w:val="both"/>
      </w:pPr>
      <w:r w:rsidRPr="001479DB">
        <w:t xml:space="preserve">- правоустанавливающие и (или) </w:t>
      </w:r>
      <w:proofErr w:type="spellStart"/>
      <w:r w:rsidR="00D33EF5">
        <w:t>право</w:t>
      </w:r>
      <w:r w:rsidR="00D33EF5" w:rsidRPr="001479DB">
        <w:t>удостоверяющие</w:t>
      </w:r>
      <w:proofErr w:type="spellEnd"/>
      <w:r w:rsidRPr="001479DB">
        <w:t xml:space="preserve"> документы на объект (объекты) адресации</w:t>
      </w:r>
      <w:r w:rsidR="005C4207" w:rsidRPr="005C4207">
        <w:t xml:space="preserve"> </w:t>
      </w:r>
      <w:r w:rsidR="005C4207">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8" w:history="1">
        <w:r w:rsidR="005C4207">
          <w:rPr>
            <w:color w:val="0000FF"/>
          </w:rPr>
          <w:t>кодексом</w:t>
        </w:r>
      </w:hyperlink>
      <w:r w:rsidR="005C4207">
        <w:t xml:space="preserve"> Российской Федерации для </w:t>
      </w:r>
      <w:proofErr w:type="gramStart"/>
      <w:r w:rsidR="005C4207">
        <w:t>строительства</w:t>
      </w:r>
      <w:proofErr w:type="gramEnd"/>
      <w:r w:rsidR="005C4207">
        <w:t xml:space="preserve"> которых получение разрешения на строительство не требуется, правоустанавливающие и (или) </w:t>
      </w:r>
      <w:proofErr w:type="spellStart"/>
      <w:r w:rsidR="005C4207">
        <w:t>правоудостоверяющие</w:t>
      </w:r>
      <w:proofErr w:type="spellEnd"/>
      <w:r w:rsidR="005C4207">
        <w:t xml:space="preserve"> документы на земельный участок, на котором расположены указанное здание (строение), сооружение)</w:t>
      </w:r>
      <w:r w:rsidRPr="001479DB">
        <w:t>;</w:t>
      </w:r>
    </w:p>
    <w:p w:rsidR="006807E8" w:rsidRPr="001479DB" w:rsidRDefault="006807E8" w:rsidP="005C4207">
      <w:pPr>
        <w:autoSpaceDE w:val="0"/>
        <w:autoSpaceDN w:val="0"/>
        <w:adjustRightInd w:val="0"/>
        <w:ind w:firstLine="540"/>
        <w:jc w:val="both"/>
      </w:pPr>
      <w:r w:rsidRPr="001479DB">
        <w:t xml:space="preserve">- </w:t>
      </w:r>
      <w:r w:rsidR="005C4207">
        <w:t xml:space="preserve">выписки из Единого государственного реестра недвижимости об объектах </w:t>
      </w:r>
      <w:r w:rsidRPr="001479DB">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07E8" w:rsidRPr="001479DB" w:rsidRDefault="006807E8" w:rsidP="005C4207">
      <w:pPr>
        <w:autoSpaceDE w:val="0"/>
        <w:autoSpaceDN w:val="0"/>
        <w:adjustRightInd w:val="0"/>
        <w:ind w:firstLine="540"/>
        <w:jc w:val="both"/>
      </w:pPr>
      <w:r w:rsidRPr="001479DB">
        <w:t xml:space="preserve">- разрешение на строительство объекта адресации (при присвоении адреса строящимся объектам адресации) </w:t>
      </w:r>
      <w:r w:rsidR="005C4207">
        <w:t xml:space="preserve">(за исключением случаев, если в соответствии с Градостроительным </w:t>
      </w:r>
      <w:hyperlink r:id="rId19" w:history="1">
        <w:r w:rsidR="005C4207">
          <w:rPr>
            <w:color w:val="0000FF"/>
          </w:rPr>
          <w:t>кодексом</w:t>
        </w:r>
      </w:hyperlink>
      <w:r w:rsidR="005C4207">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1479DB">
        <w:t>;</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807E8" w:rsidRPr="001479DB" w:rsidRDefault="006807E8" w:rsidP="005C4207">
      <w:pPr>
        <w:autoSpaceDE w:val="0"/>
        <w:autoSpaceDN w:val="0"/>
        <w:adjustRightInd w:val="0"/>
        <w:ind w:firstLine="540"/>
        <w:jc w:val="both"/>
      </w:pPr>
      <w:r w:rsidRPr="001479DB">
        <w:t xml:space="preserve">- </w:t>
      </w:r>
      <w:r w:rsidR="005C4207">
        <w:t xml:space="preserve">выписка из Единого государственного реестра недвижимости об объекте недвижимости, являющемся объектом </w:t>
      </w:r>
      <w:r w:rsidRPr="001479DB">
        <w:t>адресации (в случае присвоения адреса объекту адресации, поставленному на кадастровый учет);</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или аннулирования такого адреса вследствие его перевода из жилого помещения в нежилое помещение или нежилого помещения в жилое помещение);</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w:t>
      </w:r>
      <w:r w:rsidRPr="001479DB">
        <w:rPr>
          <w:rFonts w:ascii="Times New Roman" w:hAnsi="Times New Roman" w:cs="Times New Roman"/>
          <w:sz w:val="24"/>
          <w:szCs w:val="24"/>
        </w:rPr>
        <w:lastRenderedPageBreak/>
        <w:t>новых объектов адресации);</w:t>
      </w:r>
    </w:p>
    <w:p w:rsidR="006807E8" w:rsidRPr="001479DB" w:rsidRDefault="006807E8" w:rsidP="005C4207">
      <w:pPr>
        <w:autoSpaceDE w:val="0"/>
        <w:autoSpaceDN w:val="0"/>
        <w:adjustRightInd w:val="0"/>
        <w:ind w:firstLine="540"/>
        <w:jc w:val="both"/>
      </w:pPr>
      <w:r w:rsidRPr="001479DB">
        <w:t xml:space="preserve">- </w:t>
      </w:r>
      <w:r w:rsidR="005C4207">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w:t>
      </w:r>
      <w:r w:rsidR="005C4207" w:rsidRPr="001479DB">
        <w:t xml:space="preserve"> </w:t>
      </w:r>
      <w:r w:rsidRPr="001479DB">
        <w:t>(в случае аннулирования адреса объекта адресации);</w:t>
      </w:r>
    </w:p>
    <w:p w:rsidR="006807E8" w:rsidRPr="001479DB" w:rsidRDefault="006807E8" w:rsidP="005C4207">
      <w:pPr>
        <w:autoSpaceDE w:val="0"/>
        <w:autoSpaceDN w:val="0"/>
        <w:adjustRightInd w:val="0"/>
        <w:ind w:firstLine="540"/>
        <w:jc w:val="both"/>
      </w:pPr>
      <w:r w:rsidRPr="001479DB">
        <w:t xml:space="preserve">- </w:t>
      </w:r>
      <w:r w:rsidR="005C420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Pr="001479DB">
        <w:t>(в случае аннулирования адреса объекта адресации).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2.6.2. В случае обращения работника ГБУ "МФЦ РБ" от имени заявителя в рамках комплексного запроса к заявлению прилагается копия такого запроса, заверенная ГБУ "МФЦ РБ".</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2.7. </w:t>
      </w:r>
      <w:r w:rsidR="00D33EF5">
        <w:rPr>
          <w:rFonts w:ascii="Times New Roman" w:hAnsi="Times New Roman" w:cs="Times New Roman"/>
          <w:sz w:val="24"/>
          <w:szCs w:val="24"/>
        </w:rPr>
        <w:t>Администрация</w:t>
      </w:r>
      <w:r w:rsidR="00D33EF5" w:rsidRPr="00952D1C">
        <w:rPr>
          <w:rFonts w:ascii="Times New Roman" w:hAnsi="Times New Roman" w:cs="Times New Roman"/>
          <w:sz w:val="24"/>
          <w:szCs w:val="24"/>
        </w:rPr>
        <w:t xml:space="preserve"> запрашивает документы, указанные в пункте 2.6.1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hyperlink w:anchor="P90" w:history="1">
        <w:r w:rsidRPr="001479DB">
          <w:rPr>
            <w:rFonts w:ascii="Times New Roman" w:hAnsi="Times New Roman" w:cs="Times New Roman"/>
            <w:color w:val="0000FF"/>
            <w:sz w:val="24"/>
            <w:szCs w:val="24"/>
          </w:rPr>
          <w:t>пункте 2.6.1</w:t>
        </w:r>
      </w:hyperlink>
      <w:r w:rsidRPr="001479DB">
        <w:rPr>
          <w:rFonts w:ascii="Times New Roman" w:hAnsi="Times New Roman" w:cs="Times New Roman"/>
          <w:sz w:val="24"/>
          <w:szCs w:val="24"/>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C47F4" w:rsidRDefault="006807E8" w:rsidP="000C47F4">
      <w:pPr>
        <w:pStyle w:val="ConsPlusNormal"/>
        <w:ind w:firstLine="540"/>
        <w:jc w:val="both"/>
      </w:pPr>
      <w:r w:rsidRPr="001479DB">
        <w:rPr>
          <w:rFonts w:ascii="Times New Roman" w:hAnsi="Times New Roman" w:cs="Times New Roman"/>
          <w:sz w:val="24"/>
          <w:szCs w:val="24"/>
        </w:rPr>
        <w:t xml:space="preserve">Документы, указанные в </w:t>
      </w:r>
      <w:hyperlink w:anchor="P86" w:history="1">
        <w:r w:rsidRPr="001479DB">
          <w:rPr>
            <w:rFonts w:ascii="Times New Roman" w:hAnsi="Times New Roman" w:cs="Times New Roman"/>
            <w:color w:val="0000FF"/>
            <w:sz w:val="24"/>
            <w:szCs w:val="24"/>
          </w:rPr>
          <w:t>пунктах 2.6</w:t>
        </w:r>
      </w:hyperlink>
      <w:r w:rsidRPr="001479DB">
        <w:rPr>
          <w:rFonts w:ascii="Times New Roman" w:hAnsi="Times New Roman" w:cs="Times New Roman"/>
          <w:sz w:val="24"/>
          <w:szCs w:val="24"/>
        </w:rPr>
        <w:t xml:space="preserve">, </w:t>
      </w:r>
      <w:hyperlink w:anchor="P90" w:history="1">
        <w:r w:rsidRPr="001479DB">
          <w:rPr>
            <w:rFonts w:ascii="Times New Roman" w:hAnsi="Times New Roman" w:cs="Times New Roman"/>
            <w:color w:val="0000FF"/>
            <w:sz w:val="24"/>
            <w:szCs w:val="24"/>
          </w:rPr>
          <w:t>2.6.1</w:t>
        </w:r>
      </w:hyperlink>
      <w:r w:rsidRPr="001479DB">
        <w:rPr>
          <w:rFonts w:ascii="Times New Roman" w:hAnsi="Times New Roman" w:cs="Times New Roman"/>
          <w:sz w:val="24"/>
          <w:szCs w:val="24"/>
        </w:rPr>
        <w:t xml:space="preserve">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электронной подписи</w:t>
      </w:r>
      <w:r w:rsidR="000C47F4" w:rsidRPr="005C4207">
        <w:rPr>
          <w:rFonts w:ascii="Times New Roman" w:hAnsi="Times New Roman" w:cs="Times New Roman"/>
          <w:sz w:val="24"/>
          <w:szCs w:val="24"/>
        </w:rPr>
        <w:t xml:space="preserve">, вид которой определяется в соответствии с </w:t>
      </w:r>
      <w:hyperlink r:id="rId20" w:history="1">
        <w:r w:rsidR="000C47F4" w:rsidRPr="005C4207">
          <w:rPr>
            <w:rFonts w:ascii="Times New Roman" w:hAnsi="Times New Roman" w:cs="Times New Roman"/>
            <w:sz w:val="24"/>
            <w:szCs w:val="24"/>
          </w:rPr>
          <w:t>частью 2 статьи 21.1</w:t>
        </w:r>
      </w:hyperlink>
      <w:r w:rsidR="005C4207">
        <w:rPr>
          <w:rFonts w:ascii="Times New Roman" w:hAnsi="Times New Roman" w:cs="Times New Roman"/>
          <w:sz w:val="24"/>
          <w:szCs w:val="24"/>
        </w:rPr>
        <w:t xml:space="preserve"> Федерального закона «</w:t>
      </w:r>
      <w:r w:rsidR="000C47F4" w:rsidRPr="005C4207">
        <w:rPr>
          <w:rFonts w:ascii="Times New Roman" w:hAnsi="Times New Roman" w:cs="Times New Roman"/>
          <w:sz w:val="24"/>
          <w:szCs w:val="24"/>
        </w:rPr>
        <w:t>Об организации предоставления государственных и муниципальных услуг</w:t>
      </w:r>
      <w:r w:rsidR="005C4207">
        <w:rPr>
          <w:rFonts w:ascii="Times New Roman" w:hAnsi="Times New Roman" w:cs="Times New Roman"/>
          <w:sz w:val="24"/>
          <w:szCs w:val="24"/>
        </w:rPr>
        <w:t>».</w:t>
      </w:r>
    </w:p>
    <w:p w:rsidR="000C47F4" w:rsidRDefault="000C47F4" w:rsidP="000C47F4">
      <w:pPr>
        <w:autoSpaceDE w:val="0"/>
        <w:autoSpaceDN w:val="0"/>
        <w:adjustRightInd w:val="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21" w:history="1">
        <w:r>
          <w:rPr>
            <w:color w:val="0000FF"/>
          </w:rPr>
          <w:t>статьей 35</w:t>
        </w:r>
      </w:hyperlink>
      <w:r>
        <w:t xml:space="preserve"> или </w:t>
      </w:r>
      <w:hyperlink r:id="rId22" w:history="1">
        <w:r>
          <w:rPr>
            <w:color w:val="0000FF"/>
          </w:rPr>
          <w:t>статьей 42.3</w:t>
        </w:r>
      </w:hyperlink>
      <w:r>
        <w:t xml:space="preserve"> Федерального закона </w:t>
      </w:r>
      <w:r w:rsidR="005C4207">
        <w:t>«</w:t>
      </w:r>
      <w:r>
        <w:t>О кадастровой деятельности</w:t>
      </w:r>
      <w:r w:rsidR="005C4207">
        <w:t>»</w:t>
      </w:r>
      <w: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2.8. При предоставлении муниципальной услуги запрещено требовать от заявителя: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1479DB">
        <w:rPr>
          <w:rFonts w:ascii="Times New Roman" w:hAnsi="Times New Roman" w:cs="Times New Roman"/>
          <w:sz w:val="24"/>
          <w:szCs w:val="24"/>
        </w:rPr>
        <w:t xml:space="preserve"> </w:t>
      </w:r>
      <w:hyperlink r:id="rId23" w:history="1">
        <w:r w:rsidRPr="001479DB">
          <w:rPr>
            <w:rFonts w:ascii="Times New Roman" w:hAnsi="Times New Roman" w:cs="Times New Roman"/>
            <w:color w:val="0000FF"/>
            <w:sz w:val="24"/>
            <w:szCs w:val="24"/>
          </w:rPr>
          <w:t>части 6 статьи 7</w:t>
        </w:r>
      </w:hyperlink>
      <w:r w:rsidRPr="001479D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1479DB">
          <w:rPr>
            <w:rFonts w:ascii="Times New Roman" w:hAnsi="Times New Roman" w:cs="Times New Roman"/>
            <w:color w:val="0000FF"/>
            <w:sz w:val="24"/>
            <w:szCs w:val="24"/>
          </w:rPr>
          <w:t>части 1 статьи 9</w:t>
        </w:r>
      </w:hyperlink>
      <w:r w:rsidRPr="001479D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1479DB">
        <w:rPr>
          <w:rFonts w:ascii="Times New Roman" w:hAnsi="Times New Roman" w:cs="Times New Roman"/>
          <w:sz w:val="24"/>
          <w:szCs w:val="24"/>
        </w:rPr>
        <w:t xml:space="preserve"> услуг";</w:t>
      </w:r>
    </w:p>
    <w:p w:rsidR="006807E8" w:rsidRPr="001479DB" w:rsidRDefault="006807E8" w:rsidP="009947A0">
      <w:pPr>
        <w:pStyle w:val="ConsPlusNormal"/>
        <w:ind w:firstLine="540"/>
        <w:jc w:val="both"/>
        <w:rPr>
          <w:rFonts w:ascii="Times New Roman" w:hAnsi="Times New Roman" w:cs="Times New Roman"/>
          <w:sz w:val="24"/>
          <w:szCs w:val="24"/>
        </w:rPr>
      </w:pPr>
      <w:bookmarkStart w:id="4" w:name="P108"/>
      <w:bookmarkEnd w:id="4"/>
      <w:r w:rsidRPr="001479DB">
        <w:rPr>
          <w:rFonts w:ascii="Times New Roman" w:hAnsi="Times New Roman" w:cs="Times New Roman"/>
          <w:sz w:val="24"/>
          <w:szCs w:val="24"/>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479DB">
        <w:rPr>
          <w:rFonts w:ascii="Times New Roman" w:hAnsi="Times New Roman" w:cs="Times New Roman"/>
          <w:sz w:val="24"/>
          <w:szCs w:val="24"/>
        </w:rPr>
        <w:lastRenderedPageBreak/>
        <w:t>услуги, за исключением следующих случаев: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3EF5" w:rsidRPr="00952D1C" w:rsidRDefault="00D33EF5" w:rsidP="00D33EF5">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25"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от 27.07.20</w:t>
      </w:r>
      <w:r>
        <w:rPr>
          <w:rFonts w:ascii="Times New Roman" w:hAnsi="Times New Roman" w:cs="Times New Roman"/>
          <w:sz w:val="24"/>
          <w:szCs w:val="24"/>
        </w:rPr>
        <w:t>10 № 210-ФЗ «</w:t>
      </w:r>
      <w:r w:rsidRPr="00952D1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952D1C">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952D1C">
        <w:rPr>
          <w:rFonts w:ascii="Times New Roman" w:hAnsi="Times New Roman" w:cs="Times New Roman"/>
          <w:sz w:val="24"/>
          <w:szCs w:val="24"/>
        </w:rPr>
        <w:t xml:space="preserve"> </w:t>
      </w:r>
      <w:proofErr w:type="gramStart"/>
      <w:r>
        <w:rPr>
          <w:rFonts w:ascii="Times New Roman" w:hAnsi="Times New Roman" w:cs="Times New Roman"/>
          <w:sz w:val="24"/>
          <w:szCs w:val="24"/>
        </w:rPr>
        <w:t>Главы муниципального образования сельского поселения (далее – Главы поселения)</w:t>
      </w:r>
      <w:r w:rsidRPr="00952D1C">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 210-ФЗ «</w:t>
      </w:r>
      <w:r w:rsidRPr="00952D1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952D1C">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2.10. Основания для приостановления предоставления муниципальной услуги не предусмотрены.</w:t>
      </w:r>
    </w:p>
    <w:p w:rsidR="006807E8" w:rsidRPr="001479DB" w:rsidRDefault="006807E8" w:rsidP="009947A0">
      <w:pPr>
        <w:pStyle w:val="ConsPlusNormal"/>
        <w:ind w:firstLine="540"/>
        <w:jc w:val="both"/>
        <w:rPr>
          <w:rFonts w:ascii="Times New Roman" w:hAnsi="Times New Roman" w:cs="Times New Roman"/>
          <w:sz w:val="24"/>
          <w:szCs w:val="24"/>
        </w:rPr>
      </w:pPr>
      <w:bookmarkStart w:id="5" w:name="P115"/>
      <w:bookmarkEnd w:id="5"/>
      <w:r w:rsidRPr="001479DB">
        <w:rPr>
          <w:rFonts w:ascii="Times New Roman" w:hAnsi="Times New Roman" w:cs="Times New Roman"/>
          <w:sz w:val="24"/>
          <w:szCs w:val="24"/>
        </w:rPr>
        <w:t>2.11. Основаниями для отказа в предоставлении муниципальной услуги являются: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нарушение требований к форме и содержанию заявления либо невозможность прочтения текста заявления;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обращение заявителя с заявлением о присвоении (или аннулировании) адреса объекту адресации, которому уже присвоен (или аннулирован) адрес (за исключением случаев аннулирования существующего адреса и одновременного присвоения нового адреса объекту адресации);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обращение заявителя с заявлением о присвоении (или аннулировании) адреса объекту адресации, относящемуся к элементу улично-дорожной сети или элементу планировочной структуры, которому не присвоено наименование;</w:t>
      </w:r>
    </w:p>
    <w:p w:rsidR="006807E8" w:rsidRPr="00FB5D3E"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обращение заявителя с заявлением о присвоении (или аннулировании) адреса объекту адресации, расположенному за пределами границ </w:t>
      </w:r>
      <w:r w:rsidR="00D33EF5">
        <w:rPr>
          <w:rFonts w:ascii="Times New Roman" w:hAnsi="Times New Roman" w:cs="Times New Roman"/>
          <w:sz w:val="24"/>
          <w:szCs w:val="24"/>
        </w:rPr>
        <w:t xml:space="preserve">муниципального образования </w:t>
      </w:r>
      <w:r w:rsidR="00D33EF5" w:rsidRPr="00FB5D3E">
        <w:rPr>
          <w:rFonts w:ascii="Times New Roman" w:hAnsi="Times New Roman" w:cs="Times New Roman"/>
          <w:sz w:val="24"/>
          <w:szCs w:val="24"/>
        </w:rPr>
        <w:t>сельского поселения «Саганнурское»</w:t>
      </w:r>
      <w:r w:rsidRPr="00FB5D3E">
        <w:rPr>
          <w:rFonts w:ascii="Times New Roman" w:hAnsi="Times New Roman" w:cs="Times New Roman"/>
          <w:sz w:val="24"/>
          <w:szCs w:val="24"/>
        </w:rPr>
        <w:t>.</w:t>
      </w:r>
    </w:p>
    <w:p w:rsidR="006807E8" w:rsidRPr="001479DB" w:rsidRDefault="006807E8" w:rsidP="009947A0">
      <w:pPr>
        <w:pStyle w:val="ConsPlusNormal"/>
        <w:ind w:firstLine="540"/>
        <w:jc w:val="both"/>
        <w:rPr>
          <w:rFonts w:ascii="Times New Roman" w:hAnsi="Times New Roman" w:cs="Times New Roman"/>
          <w:sz w:val="24"/>
          <w:szCs w:val="24"/>
        </w:rPr>
      </w:pPr>
      <w:bookmarkStart w:id="6" w:name="P120"/>
      <w:bookmarkEnd w:id="6"/>
      <w:r w:rsidRPr="00FB5D3E">
        <w:rPr>
          <w:rFonts w:ascii="Times New Roman" w:hAnsi="Times New Roman" w:cs="Times New Roman"/>
          <w:sz w:val="24"/>
          <w:szCs w:val="24"/>
        </w:rPr>
        <w:t>2.12. Основания для отказа в присвоении или аннулировании адреса: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с заявлением о присвоении объекту адресации адреса обратилось лицо, не указанное в </w:t>
      </w:r>
      <w:hyperlink w:anchor="P47" w:history="1">
        <w:r w:rsidRPr="001479DB">
          <w:rPr>
            <w:rFonts w:ascii="Times New Roman" w:hAnsi="Times New Roman" w:cs="Times New Roman"/>
            <w:color w:val="0000FF"/>
            <w:sz w:val="24"/>
            <w:szCs w:val="24"/>
          </w:rPr>
          <w:t>пункте 1.2</w:t>
        </w:r>
      </w:hyperlink>
      <w:r w:rsidRPr="001479DB">
        <w:rPr>
          <w:rFonts w:ascii="Times New Roman" w:hAnsi="Times New Roman" w:cs="Times New Roman"/>
          <w:sz w:val="24"/>
          <w:szCs w:val="24"/>
        </w:rPr>
        <w:t xml:space="preserve"> настоящего Административного регламента;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ответ на межведомственный запрос свидетельствует об отсутствии документа и (или) информации, </w:t>
      </w:r>
      <w:proofErr w:type="gramStart"/>
      <w:r w:rsidRPr="001479DB">
        <w:rPr>
          <w:rFonts w:ascii="Times New Roman" w:hAnsi="Times New Roman" w:cs="Times New Roman"/>
          <w:sz w:val="24"/>
          <w:szCs w:val="24"/>
        </w:rPr>
        <w:t>необходимых</w:t>
      </w:r>
      <w:proofErr w:type="gramEnd"/>
      <w:r w:rsidRPr="001479DB">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27" w:history="1">
        <w:r w:rsidRPr="001479DB">
          <w:rPr>
            <w:rFonts w:ascii="Times New Roman" w:hAnsi="Times New Roman" w:cs="Times New Roman"/>
            <w:color w:val="0000FF"/>
            <w:sz w:val="24"/>
            <w:szCs w:val="24"/>
          </w:rPr>
          <w:t>пунктах 5</w:t>
        </w:r>
      </w:hyperlink>
      <w:r w:rsidRPr="001479DB">
        <w:rPr>
          <w:rFonts w:ascii="Times New Roman" w:hAnsi="Times New Roman" w:cs="Times New Roman"/>
          <w:sz w:val="24"/>
          <w:szCs w:val="24"/>
        </w:rPr>
        <w:t xml:space="preserve">, </w:t>
      </w:r>
      <w:hyperlink r:id="rId28" w:history="1">
        <w:r w:rsidRPr="001479DB">
          <w:rPr>
            <w:rFonts w:ascii="Times New Roman" w:hAnsi="Times New Roman" w:cs="Times New Roman"/>
            <w:color w:val="0000FF"/>
            <w:sz w:val="24"/>
            <w:szCs w:val="24"/>
          </w:rPr>
          <w:t>8</w:t>
        </w:r>
      </w:hyperlink>
      <w:r w:rsidRPr="001479DB">
        <w:rPr>
          <w:rFonts w:ascii="Times New Roman" w:hAnsi="Times New Roman" w:cs="Times New Roman"/>
          <w:sz w:val="24"/>
          <w:szCs w:val="24"/>
        </w:rPr>
        <w:t xml:space="preserve"> - </w:t>
      </w:r>
      <w:hyperlink r:id="rId29" w:history="1">
        <w:r w:rsidRPr="001479DB">
          <w:rPr>
            <w:rFonts w:ascii="Times New Roman" w:hAnsi="Times New Roman" w:cs="Times New Roman"/>
            <w:color w:val="0000FF"/>
            <w:sz w:val="24"/>
            <w:szCs w:val="24"/>
          </w:rPr>
          <w:t>11</w:t>
        </w:r>
      </w:hyperlink>
      <w:r w:rsidRPr="001479DB">
        <w:rPr>
          <w:rFonts w:ascii="Times New Roman" w:hAnsi="Times New Roman" w:cs="Times New Roman"/>
          <w:sz w:val="24"/>
          <w:szCs w:val="24"/>
        </w:rPr>
        <w:t xml:space="preserve"> и </w:t>
      </w:r>
      <w:hyperlink r:id="rId30" w:history="1">
        <w:r w:rsidRPr="001479DB">
          <w:rPr>
            <w:rFonts w:ascii="Times New Roman" w:hAnsi="Times New Roman" w:cs="Times New Roman"/>
            <w:color w:val="0000FF"/>
            <w:sz w:val="24"/>
            <w:szCs w:val="24"/>
          </w:rPr>
          <w:t>14</w:t>
        </w:r>
      </w:hyperlink>
      <w:r w:rsidRPr="001479DB">
        <w:rPr>
          <w:rFonts w:ascii="Times New Roman" w:hAnsi="Times New Roman" w:cs="Times New Roman"/>
          <w:sz w:val="24"/>
          <w:szCs w:val="24"/>
        </w:rPr>
        <w:t xml:space="preserve"> - </w:t>
      </w:r>
      <w:hyperlink r:id="rId31" w:history="1">
        <w:r w:rsidRPr="001479DB">
          <w:rPr>
            <w:rFonts w:ascii="Times New Roman" w:hAnsi="Times New Roman" w:cs="Times New Roman"/>
            <w:color w:val="0000FF"/>
            <w:sz w:val="24"/>
            <w:szCs w:val="24"/>
          </w:rPr>
          <w:t>18</w:t>
        </w:r>
      </w:hyperlink>
      <w:r w:rsidRPr="001479DB">
        <w:rPr>
          <w:rFonts w:ascii="Times New Roman" w:hAnsi="Times New Roman" w:cs="Times New Roman"/>
          <w:sz w:val="24"/>
          <w:szCs w:val="24"/>
        </w:rPr>
        <w:t xml:space="preserve"> Правил присвоения, </w:t>
      </w:r>
      <w:r w:rsidRPr="001479DB">
        <w:rPr>
          <w:rFonts w:ascii="Times New Roman" w:hAnsi="Times New Roman" w:cs="Times New Roman"/>
          <w:sz w:val="24"/>
          <w:szCs w:val="24"/>
        </w:rPr>
        <w:lastRenderedPageBreak/>
        <w:t>изменения и аннулирования адресов, утвержденных постановлением Правительства Российской Федерации от 19.11.2014 N 1221.</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2.13. Перечни услуг, которые являются необходимыми и обязательными для предоставления муниципальной услуги, отсутствуют.</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2.14. Предоставление муниципальной услуги осуществляется бесплатно.</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86" w:history="1">
        <w:r w:rsidRPr="001479DB">
          <w:rPr>
            <w:rFonts w:ascii="Times New Roman" w:hAnsi="Times New Roman" w:cs="Times New Roman"/>
            <w:color w:val="0000FF"/>
            <w:sz w:val="24"/>
            <w:szCs w:val="24"/>
          </w:rPr>
          <w:t>пунктах 2.6</w:t>
        </w:r>
      </w:hyperlink>
      <w:r w:rsidRPr="001479DB">
        <w:rPr>
          <w:rFonts w:ascii="Times New Roman" w:hAnsi="Times New Roman" w:cs="Times New Roman"/>
          <w:sz w:val="24"/>
          <w:szCs w:val="24"/>
        </w:rPr>
        <w:t xml:space="preserve">, </w:t>
      </w:r>
      <w:hyperlink w:anchor="P90" w:history="1">
        <w:r w:rsidRPr="001479DB">
          <w:rPr>
            <w:rFonts w:ascii="Times New Roman" w:hAnsi="Times New Roman" w:cs="Times New Roman"/>
            <w:color w:val="0000FF"/>
            <w:sz w:val="24"/>
            <w:szCs w:val="24"/>
          </w:rPr>
          <w:t>2.6.1</w:t>
        </w:r>
      </w:hyperlink>
      <w:r w:rsidRPr="001479DB">
        <w:rPr>
          <w:rFonts w:ascii="Times New Roman" w:hAnsi="Times New Roman" w:cs="Times New Roman"/>
          <w:sz w:val="24"/>
          <w:szCs w:val="24"/>
        </w:rPr>
        <w:t xml:space="preserve"> настоящего Административного регламента.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Заявление, поступившее через ГБУ "МФЦ РБ", а также посредством почтовой или электронной связи, в том числе через Единый портал и портал федеральной информационной адресной системы (далее - Портал ФИАС), подлежит обязательной регистрации в течение 1 рабочего дня с момента получения заявления.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ФИАС.</w:t>
      </w:r>
    </w:p>
    <w:p w:rsidR="000A3093" w:rsidRPr="00CE11BA" w:rsidRDefault="006807E8" w:rsidP="000A3093">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2.17. </w:t>
      </w:r>
      <w:r w:rsidR="000A3093" w:rsidRPr="00CE11BA">
        <w:rPr>
          <w:rFonts w:ascii="Times New Roman" w:hAnsi="Times New Roman" w:cs="Times New Roman"/>
          <w:sz w:val="24"/>
          <w:szCs w:val="24"/>
        </w:rPr>
        <w:t>Требования к помещениям, в которых предоставляется муниципальная услуга.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32" w:history="1">
        <w:r w:rsidRPr="00CE11BA">
          <w:rPr>
            <w:rFonts w:ascii="Times New Roman" w:hAnsi="Times New Roman" w:cs="Times New Roman"/>
            <w:sz w:val="24"/>
            <w:szCs w:val="24"/>
          </w:rPr>
          <w:t>закона</w:t>
        </w:r>
      </w:hyperlink>
      <w:r w:rsidRPr="00CE11BA">
        <w:rPr>
          <w:rFonts w:ascii="Times New Roman" w:hAnsi="Times New Roman" w:cs="Times New Roman"/>
          <w:sz w:val="24"/>
          <w:szCs w:val="24"/>
        </w:rPr>
        <w:t xml:space="preserve"> от 24.11.1995 N 181-ФЗ "О социальной защите инвалидов в Российской Федерации".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наименование;</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место нахождения;</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режим работы.</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информационными стендами;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стульями и столами для возможности оформления документов.</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номера кабинета;</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фамилии, имени, отчества и должности специалиста, осуществляющего прием.</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2.18. Показатели доступности и качества муниципальной услуги.</w:t>
      </w:r>
    </w:p>
    <w:p w:rsidR="000A3093" w:rsidRPr="00CE11BA" w:rsidRDefault="006807E8" w:rsidP="000A3093">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2.18.1.</w:t>
      </w:r>
      <w:r w:rsidR="000A3093" w:rsidRPr="00CE11BA">
        <w:rPr>
          <w:rFonts w:ascii="Times New Roman" w:hAnsi="Times New Roman" w:cs="Times New Roman"/>
          <w:sz w:val="24"/>
          <w:szCs w:val="24"/>
        </w:rPr>
        <w:t xml:space="preserve"> Показателями доступности предоставления муниципальной услуги являются:</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предоставление возможности получения муниципальной услуги в электронной форме;</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lastRenderedPageBreak/>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транспортная доступность к местам предоставления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0A3093" w:rsidRPr="00CE11BA" w:rsidRDefault="006807E8" w:rsidP="000A3093">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2.18.2. </w:t>
      </w:r>
      <w:r w:rsidR="000A3093" w:rsidRPr="00CE11BA">
        <w:rPr>
          <w:rFonts w:ascii="Times New Roman" w:hAnsi="Times New Roman" w:cs="Times New Roman"/>
          <w:sz w:val="24"/>
          <w:szCs w:val="24"/>
        </w:rPr>
        <w:t>Показателями качества предоставления муниципальной услуги являются:</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сроков предоставления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0A3093"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6807E8" w:rsidRPr="001479DB" w:rsidRDefault="006807E8" w:rsidP="000A3093">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2.19.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2.19.1. Получение муниципальной услуги по экстерриториальному принципу предусмотрено в любом филиале ГБУ "МФЦ РБ".</w:t>
      </w:r>
    </w:p>
    <w:p w:rsidR="00580168" w:rsidRPr="00CE11BA" w:rsidRDefault="006807E8" w:rsidP="00580168">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2.19.2. </w:t>
      </w:r>
      <w:r w:rsidR="00580168" w:rsidRPr="00CE11BA">
        <w:rPr>
          <w:rFonts w:ascii="Times New Roman" w:hAnsi="Times New Roman" w:cs="Times New Roman"/>
          <w:sz w:val="24"/>
          <w:szCs w:val="24"/>
        </w:rPr>
        <w:t>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 путем направления электронных документов через официальный сайт Администрации (www.sagan-nur.ru) либо на официальную электронную почту Администрации (ursagan@yandex.ru).</w:t>
      </w:r>
    </w:p>
    <w:p w:rsidR="00580168" w:rsidRPr="00CE11BA" w:rsidRDefault="00580168" w:rsidP="0058016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33" w:history="1">
        <w:r w:rsidRPr="00CE11BA">
          <w:rPr>
            <w:rFonts w:ascii="Times New Roman" w:hAnsi="Times New Roman" w:cs="Times New Roman"/>
            <w:sz w:val="24"/>
            <w:szCs w:val="24"/>
          </w:rPr>
          <w:t>Правилами</w:t>
        </w:r>
      </w:hyperlink>
      <w:r w:rsidRPr="00CE11BA">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CE11BA">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80168" w:rsidRPr="00CE11BA" w:rsidRDefault="00580168" w:rsidP="0058016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CE11BA">
        <w:rPr>
          <w:rFonts w:ascii="Times New Roman" w:hAnsi="Times New Roman" w:cs="Times New Roman"/>
          <w:sz w:val="24"/>
          <w:szCs w:val="24"/>
        </w:rPr>
        <w:lastRenderedPageBreak/>
        <w:t>электронной подписи (в случае если представитель заявителя действует на основании доверенности).</w:t>
      </w:r>
    </w:p>
    <w:p w:rsidR="006807E8" w:rsidRPr="001479DB" w:rsidRDefault="006807E8" w:rsidP="009947A0">
      <w:pPr>
        <w:pStyle w:val="ConsPlusNormal"/>
        <w:jc w:val="both"/>
        <w:rPr>
          <w:rFonts w:ascii="Times New Roman" w:hAnsi="Times New Roman" w:cs="Times New Roman"/>
          <w:sz w:val="24"/>
          <w:szCs w:val="24"/>
        </w:rPr>
      </w:pPr>
    </w:p>
    <w:p w:rsidR="006807E8" w:rsidRPr="001479DB" w:rsidRDefault="006807E8" w:rsidP="009947A0">
      <w:pPr>
        <w:pStyle w:val="ConsPlusTitle"/>
        <w:jc w:val="center"/>
        <w:outlineLvl w:val="1"/>
        <w:rPr>
          <w:rFonts w:ascii="Times New Roman" w:hAnsi="Times New Roman" w:cs="Times New Roman"/>
          <w:sz w:val="24"/>
          <w:szCs w:val="24"/>
        </w:rPr>
      </w:pPr>
      <w:r w:rsidRPr="001479DB">
        <w:rPr>
          <w:rFonts w:ascii="Times New Roman" w:hAnsi="Times New Roman" w:cs="Times New Roman"/>
          <w:sz w:val="24"/>
          <w:szCs w:val="24"/>
        </w:rPr>
        <w:t>3. Состав, последовательность и сроки выполнения</w:t>
      </w:r>
    </w:p>
    <w:p w:rsidR="006807E8" w:rsidRPr="001479DB" w:rsidRDefault="006807E8" w:rsidP="009947A0">
      <w:pPr>
        <w:pStyle w:val="ConsPlusTitle"/>
        <w:jc w:val="center"/>
        <w:rPr>
          <w:rFonts w:ascii="Times New Roman" w:hAnsi="Times New Roman" w:cs="Times New Roman"/>
          <w:sz w:val="24"/>
          <w:szCs w:val="24"/>
        </w:rPr>
      </w:pPr>
      <w:r w:rsidRPr="001479DB">
        <w:rPr>
          <w:rFonts w:ascii="Times New Roman" w:hAnsi="Times New Roman" w:cs="Times New Roman"/>
          <w:sz w:val="24"/>
          <w:szCs w:val="24"/>
        </w:rPr>
        <w:t>административных процедур (действий), требования к порядку</w:t>
      </w:r>
    </w:p>
    <w:p w:rsidR="006807E8" w:rsidRPr="001479DB" w:rsidRDefault="006807E8" w:rsidP="009947A0">
      <w:pPr>
        <w:pStyle w:val="ConsPlusTitle"/>
        <w:jc w:val="center"/>
        <w:rPr>
          <w:rFonts w:ascii="Times New Roman" w:hAnsi="Times New Roman" w:cs="Times New Roman"/>
          <w:sz w:val="24"/>
          <w:szCs w:val="24"/>
        </w:rPr>
      </w:pPr>
      <w:r w:rsidRPr="001479DB">
        <w:rPr>
          <w:rFonts w:ascii="Times New Roman" w:hAnsi="Times New Roman" w:cs="Times New Roman"/>
          <w:sz w:val="24"/>
          <w:szCs w:val="24"/>
        </w:rPr>
        <w:t>их выполнения, в том числе особенности выполнения</w:t>
      </w:r>
    </w:p>
    <w:p w:rsidR="006807E8" w:rsidRPr="001479DB" w:rsidRDefault="006807E8" w:rsidP="009947A0">
      <w:pPr>
        <w:pStyle w:val="ConsPlusTitle"/>
        <w:jc w:val="center"/>
        <w:rPr>
          <w:rFonts w:ascii="Times New Roman" w:hAnsi="Times New Roman" w:cs="Times New Roman"/>
          <w:sz w:val="24"/>
          <w:szCs w:val="24"/>
        </w:rPr>
      </w:pPr>
      <w:r w:rsidRPr="001479DB">
        <w:rPr>
          <w:rFonts w:ascii="Times New Roman" w:hAnsi="Times New Roman" w:cs="Times New Roman"/>
          <w:sz w:val="24"/>
          <w:szCs w:val="24"/>
        </w:rPr>
        <w:t>административных процедур в электронной форме</w:t>
      </w:r>
    </w:p>
    <w:p w:rsidR="006807E8" w:rsidRPr="001479DB" w:rsidRDefault="006807E8" w:rsidP="009947A0">
      <w:pPr>
        <w:pStyle w:val="ConsPlusNormal"/>
        <w:jc w:val="both"/>
        <w:rPr>
          <w:rFonts w:ascii="Times New Roman" w:hAnsi="Times New Roman" w:cs="Times New Roman"/>
          <w:sz w:val="24"/>
          <w:szCs w:val="24"/>
        </w:rPr>
      </w:pP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3.1. Перечень административных процедур при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прием и регистрация заявления и документов;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подготовка документов по результатам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выдача (направление) готовых документов заявителю.</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3.2. Перечень административных процедур (действий) при предоставлении муниципальной услуги в электронной форме:</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прием и регистрация запроса и иных документов, необходимых для предоставления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подготовка документов по результатам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выдача (направление) готовых документов заявителю.</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3.3. Перечень административных процедур (действий), выполняемых ГБУ "МФЦ РБ":</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3.4. Административная процедура "Прием и регистрация заявления и документов".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Основанием для начала административной процедуры "Прием и регистрация заявления и документов" является обращение заявителя или его представителя с </w:t>
      </w:r>
      <w:r w:rsidRPr="001479DB">
        <w:rPr>
          <w:rFonts w:ascii="Times New Roman" w:hAnsi="Times New Roman" w:cs="Times New Roman"/>
          <w:sz w:val="24"/>
          <w:szCs w:val="24"/>
        </w:rPr>
        <w:lastRenderedPageBreak/>
        <w:t xml:space="preserve">документами, указанными в </w:t>
      </w:r>
      <w:hyperlink w:anchor="P86" w:history="1">
        <w:r w:rsidRPr="001479DB">
          <w:rPr>
            <w:rFonts w:ascii="Times New Roman" w:hAnsi="Times New Roman" w:cs="Times New Roman"/>
            <w:color w:val="0000FF"/>
            <w:sz w:val="24"/>
            <w:szCs w:val="24"/>
          </w:rPr>
          <w:t>пункте 2.6</w:t>
        </w:r>
      </w:hyperlink>
      <w:r w:rsidRPr="001479DB">
        <w:rPr>
          <w:rFonts w:ascii="Times New Roman" w:hAnsi="Times New Roman" w:cs="Times New Roman"/>
          <w:sz w:val="24"/>
          <w:szCs w:val="24"/>
        </w:rPr>
        <w:t xml:space="preserve"> настоящего Административного регламента.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3.4.1. При личном обращении заявителя специалист </w:t>
      </w:r>
      <w:r w:rsidR="00580168">
        <w:rPr>
          <w:rFonts w:ascii="Times New Roman" w:hAnsi="Times New Roman" w:cs="Times New Roman"/>
          <w:sz w:val="24"/>
          <w:szCs w:val="24"/>
        </w:rPr>
        <w:t>Администрации</w:t>
      </w:r>
      <w:r w:rsidRPr="001479DB">
        <w:rPr>
          <w:rFonts w:ascii="Times New Roman" w:hAnsi="Times New Roman" w:cs="Times New Roman"/>
          <w:sz w:val="24"/>
          <w:szCs w:val="24"/>
        </w:rPr>
        <w:t>, осуществляющий прием заявлений в рамках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проверяет полномочия представителя заявителя, действующего от его имени;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проверяет правильность заполнения заявления, и, если заявитель приложил документы, указанные в </w:t>
      </w:r>
      <w:hyperlink w:anchor="P90" w:history="1">
        <w:r w:rsidRPr="001479DB">
          <w:rPr>
            <w:rFonts w:ascii="Times New Roman" w:hAnsi="Times New Roman" w:cs="Times New Roman"/>
            <w:color w:val="0000FF"/>
            <w:sz w:val="24"/>
            <w:szCs w:val="24"/>
          </w:rPr>
          <w:t>пункте 2.6.1</w:t>
        </w:r>
      </w:hyperlink>
      <w:r w:rsidRPr="001479DB">
        <w:rPr>
          <w:rFonts w:ascii="Times New Roman" w:hAnsi="Times New Roman" w:cs="Times New Roman"/>
          <w:sz w:val="24"/>
          <w:szCs w:val="24"/>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вручает заявителю расписку в получении документов с указанием их перечня и даты получения;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 соответствии с установленными правилами делопроизводства направляет заявление и приложенные к нему документы специалисту, ответственному за делопроизводство, для регистрации заявления.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3.4.2. </w:t>
      </w:r>
      <w:proofErr w:type="gramStart"/>
      <w:r w:rsidRPr="001479DB">
        <w:rPr>
          <w:rFonts w:ascii="Times New Roman" w:hAnsi="Times New Roman" w:cs="Times New Roman"/>
          <w:sz w:val="24"/>
          <w:szCs w:val="24"/>
        </w:rPr>
        <w:t xml:space="preserve">При поступлении заявления через ГБУ "МФЦ РБ" специалист </w:t>
      </w:r>
      <w:r w:rsidR="006B6304">
        <w:rPr>
          <w:rFonts w:ascii="Times New Roman" w:hAnsi="Times New Roman" w:cs="Times New Roman"/>
          <w:sz w:val="24"/>
          <w:szCs w:val="24"/>
        </w:rPr>
        <w:t>Администрации</w:t>
      </w:r>
      <w:r w:rsidRPr="001479DB">
        <w:rPr>
          <w:rFonts w:ascii="Times New Roman" w:hAnsi="Times New Roman" w:cs="Times New Roman"/>
          <w:sz w:val="24"/>
          <w:szCs w:val="24"/>
        </w:rPr>
        <w:t>, осуществляющий прием заявлений, распечатывает заявление и приложенные к нему документы из ИС "Электронные услуги Республики Бурятия" не позднее 1 рабочего дня с момента регистрации заявления в ИС "Электронные услуги Республики Бурятия" и направляет заявление и приложенные к нему документы специалисту, ответственному за делопроизводство, для регистрации заявления.</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3.4.3. </w:t>
      </w:r>
      <w:proofErr w:type="gramStart"/>
      <w:r w:rsidRPr="001479DB">
        <w:rPr>
          <w:rFonts w:ascii="Times New Roman" w:hAnsi="Times New Roman" w:cs="Times New Roman"/>
          <w:sz w:val="24"/>
          <w:szCs w:val="24"/>
        </w:rPr>
        <w:t xml:space="preserve">В случае если заявление и документы, указанные в </w:t>
      </w:r>
      <w:hyperlink w:anchor="P86" w:history="1">
        <w:r w:rsidRPr="001479DB">
          <w:rPr>
            <w:rFonts w:ascii="Times New Roman" w:hAnsi="Times New Roman" w:cs="Times New Roman"/>
            <w:color w:val="0000FF"/>
            <w:sz w:val="24"/>
            <w:szCs w:val="24"/>
          </w:rPr>
          <w:t>п. 2.6</w:t>
        </w:r>
      </w:hyperlink>
      <w:r w:rsidRPr="001479DB">
        <w:rPr>
          <w:rFonts w:ascii="Times New Roman" w:hAnsi="Times New Roman" w:cs="Times New Roman"/>
          <w:sz w:val="24"/>
          <w:szCs w:val="24"/>
        </w:rPr>
        <w:t xml:space="preserve">, </w:t>
      </w:r>
      <w:hyperlink w:anchor="P90" w:history="1">
        <w:r w:rsidRPr="001479DB">
          <w:rPr>
            <w:rFonts w:ascii="Times New Roman" w:hAnsi="Times New Roman" w:cs="Times New Roman"/>
            <w:color w:val="0000FF"/>
            <w:sz w:val="24"/>
            <w:szCs w:val="24"/>
          </w:rPr>
          <w:t>2.6.1</w:t>
        </w:r>
      </w:hyperlink>
      <w:r w:rsidRPr="001479DB">
        <w:rPr>
          <w:rFonts w:ascii="Times New Roman" w:hAnsi="Times New Roman" w:cs="Times New Roman"/>
          <w:sz w:val="24"/>
          <w:szCs w:val="24"/>
        </w:rPr>
        <w:t xml:space="preserve"> настоящего Административного регламента, представлены в </w:t>
      </w:r>
      <w:r w:rsidR="006B6304">
        <w:rPr>
          <w:rFonts w:ascii="Times New Roman" w:hAnsi="Times New Roman" w:cs="Times New Roman"/>
          <w:sz w:val="24"/>
          <w:szCs w:val="24"/>
        </w:rPr>
        <w:t xml:space="preserve">Администрацию </w:t>
      </w:r>
      <w:r w:rsidRPr="001479DB">
        <w:rPr>
          <w:rFonts w:ascii="Times New Roman" w:hAnsi="Times New Roman" w:cs="Times New Roman"/>
          <w:sz w:val="24"/>
          <w:szCs w:val="24"/>
        </w:rPr>
        <w:t>заявителем (представителем заявителя) посредством почтового отправления, расписка в получении заявления и документов направляется специалистом, ответственным за делопроизводство,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3.4.4. В случае обращения заявителя за предоставлением муниципальной услуги в электронной форме через Единый портал или Портал ФИАС специалист, осуществляющий прием заявлений:</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Уведомление о получении заявления и документов, указанных в </w:t>
      </w:r>
      <w:hyperlink w:anchor="P86" w:history="1">
        <w:r w:rsidRPr="001479DB">
          <w:rPr>
            <w:rFonts w:ascii="Times New Roman" w:hAnsi="Times New Roman" w:cs="Times New Roman"/>
            <w:color w:val="0000FF"/>
            <w:sz w:val="24"/>
            <w:szCs w:val="24"/>
          </w:rPr>
          <w:t>п. 2.6</w:t>
        </w:r>
      </w:hyperlink>
      <w:r w:rsidRPr="001479DB">
        <w:rPr>
          <w:rFonts w:ascii="Times New Roman" w:hAnsi="Times New Roman" w:cs="Times New Roman"/>
          <w:sz w:val="24"/>
          <w:szCs w:val="24"/>
        </w:rPr>
        <w:t xml:space="preserve">, </w:t>
      </w:r>
      <w:hyperlink w:anchor="P90" w:history="1">
        <w:r w:rsidRPr="001479DB">
          <w:rPr>
            <w:rFonts w:ascii="Times New Roman" w:hAnsi="Times New Roman" w:cs="Times New Roman"/>
            <w:color w:val="0000FF"/>
            <w:sz w:val="24"/>
            <w:szCs w:val="24"/>
          </w:rPr>
          <w:t>2.6.1</w:t>
        </w:r>
      </w:hyperlink>
      <w:r w:rsidRPr="001479DB">
        <w:rPr>
          <w:rFonts w:ascii="Times New Roman" w:hAnsi="Times New Roman" w:cs="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ФИАС в случае представления заявления и документов соответственно через Единый портал, региональный портал или Портал ФИАС.</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Уведомление о получении заявления и документов, поступивших посредством Единого портала или Портала ФИАС, направляется заявителю (представителю заявителя) не позднее рабочего дня, следующего за днем поступления заявления в уполномоченный орган.</w:t>
      </w:r>
    </w:p>
    <w:p w:rsidR="006B6304" w:rsidRPr="00952D1C"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3.4.5. </w:t>
      </w:r>
      <w:r w:rsidR="006B6304" w:rsidRPr="00952D1C">
        <w:rPr>
          <w:rFonts w:ascii="Times New Roman" w:hAnsi="Times New Roman" w:cs="Times New Roman"/>
          <w:sz w:val="24"/>
          <w:szCs w:val="24"/>
        </w:rPr>
        <w:t xml:space="preserve">После регистрации заявления специалист, ответственный за делопроизводство, направляет принятые документы </w:t>
      </w:r>
      <w:r w:rsidR="006B6304">
        <w:rPr>
          <w:rFonts w:ascii="Times New Roman" w:hAnsi="Times New Roman" w:cs="Times New Roman"/>
          <w:sz w:val="24"/>
          <w:szCs w:val="24"/>
        </w:rPr>
        <w:t>Главе поселения</w:t>
      </w:r>
      <w:r w:rsidR="006B6304" w:rsidRPr="00952D1C">
        <w:rPr>
          <w:rFonts w:ascii="Times New Roman" w:hAnsi="Times New Roman" w:cs="Times New Roman"/>
          <w:sz w:val="24"/>
          <w:szCs w:val="24"/>
        </w:rPr>
        <w:t>.</w:t>
      </w:r>
    </w:p>
    <w:p w:rsidR="006B6304" w:rsidRPr="00952D1C" w:rsidRDefault="006B6304" w:rsidP="006B63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рассматривает поступившее заявление, назначает специалиста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уполномоченного на предоставление муниципальной услуги (далее -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после чего возвращает принятые документы специалисту, ответственному за делопроизводство.</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Специалист, ответственный за делопроизводство, вносит отметку об исполнителе в </w:t>
      </w:r>
      <w:r>
        <w:rPr>
          <w:rFonts w:ascii="Times New Roman" w:hAnsi="Times New Roman" w:cs="Times New Roman"/>
          <w:sz w:val="24"/>
          <w:szCs w:val="24"/>
        </w:rPr>
        <w:t>журнал регистрации входящей корреспонденции</w:t>
      </w:r>
      <w:r w:rsidRPr="00952D1C">
        <w:rPr>
          <w:rFonts w:ascii="Times New Roman" w:hAnsi="Times New Roman" w:cs="Times New Roman"/>
          <w:sz w:val="24"/>
          <w:szCs w:val="24"/>
        </w:rPr>
        <w:t xml:space="preserve"> и в порядке делопроизводства направляет принятые документы специалисту </w:t>
      </w:r>
      <w:r>
        <w:rPr>
          <w:rFonts w:ascii="Times New Roman" w:hAnsi="Times New Roman" w:cs="Times New Roman"/>
          <w:sz w:val="24"/>
          <w:szCs w:val="24"/>
        </w:rPr>
        <w:t>Администрации</w:t>
      </w:r>
      <w:r w:rsidRPr="00952D1C">
        <w:rPr>
          <w:rFonts w:ascii="Times New Roman" w:hAnsi="Times New Roman" w:cs="Times New Roman"/>
          <w:sz w:val="24"/>
          <w:szCs w:val="24"/>
        </w:rPr>
        <w:t>.</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Максимальный срок выполнения административной процедуры - </w:t>
      </w:r>
      <w:r w:rsidR="008A7D82">
        <w:rPr>
          <w:rFonts w:ascii="Times New Roman" w:hAnsi="Times New Roman" w:cs="Times New Roman"/>
          <w:sz w:val="24"/>
          <w:szCs w:val="24"/>
        </w:rPr>
        <w:t>1</w:t>
      </w:r>
      <w:r w:rsidRPr="00952D1C">
        <w:rPr>
          <w:rFonts w:ascii="Times New Roman" w:hAnsi="Times New Roman" w:cs="Times New Roman"/>
          <w:sz w:val="24"/>
          <w:szCs w:val="24"/>
        </w:rPr>
        <w:t xml:space="preserve"> рабочи</w:t>
      </w:r>
      <w:r w:rsidR="008A7D82">
        <w:rPr>
          <w:rFonts w:ascii="Times New Roman" w:hAnsi="Times New Roman" w:cs="Times New Roman"/>
          <w:sz w:val="24"/>
          <w:szCs w:val="24"/>
        </w:rPr>
        <w:t>й день</w:t>
      </w:r>
      <w:r w:rsidRPr="00952D1C">
        <w:rPr>
          <w:rFonts w:ascii="Times New Roman" w:hAnsi="Times New Roman" w:cs="Times New Roman"/>
          <w:sz w:val="24"/>
          <w:szCs w:val="24"/>
        </w:rPr>
        <w:t>.</w:t>
      </w:r>
    </w:p>
    <w:p w:rsidR="006B6304" w:rsidRPr="00952D1C"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3.5. </w:t>
      </w:r>
      <w:r w:rsidR="006B6304" w:rsidRPr="00952D1C">
        <w:rPr>
          <w:rFonts w:ascii="Times New Roman" w:hAnsi="Times New Roman" w:cs="Times New Roman"/>
          <w:sz w:val="24"/>
          <w:szCs w:val="24"/>
        </w:rPr>
        <w:t xml:space="preserve">Административная процедура "Рассмотрение заявления и документов, </w:t>
      </w:r>
      <w:r w:rsidR="006B6304" w:rsidRPr="00952D1C">
        <w:rPr>
          <w:rFonts w:ascii="Times New Roman" w:hAnsi="Times New Roman" w:cs="Times New Roman"/>
          <w:sz w:val="24"/>
          <w:szCs w:val="24"/>
        </w:rPr>
        <w:lastRenderedPageBreak/>
        <w:t>формирование и направление межведомственных запросов".</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Основанием для начала административной процедуры "Рассмотрение заявления и документов, формирование и направление межведомственных запросов" является получение специалистом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заявления с пакетом принятых документов.</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проводит проверку:</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полноты и достоверности сведений, содержащихся в представленных документах;</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наличия документов, необходимых для присвоения или аннулирования адресов.</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если документы, указанные в пункте 2.6.1 настоящего Административного регламента, не были представлены заявителем или представителем заявителя самостоятельно,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формирует и направляет межведомственные запросы в соответствующие органы о предоставлении документов (сведений), необходимых для принятия </w:t>
      </w: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 присвоении или аннулировании адреса, либо об отказе в предоставлении муниципальной услуги. При поступлении ответов приобщает документы к материалам заявителя.</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Максимальный срок выполнения административной процедуры - </w:t>
      </w:r>
      <w:r w:rsidR="008A7D82">
        <w:rPr>
          <w:rFonts w:ascii="Times New Roman" w:hAnsi="Times New Roman" w:cs="Times New Roman"/>
          <w:sz w:val="24"/>
          <w:szCs w:val="24"/>
        </w:rPr>
        <w:t>1</w:t>
      </w:r>
      <w:r w:rsidRPr="00952D1C">
        <w:rPr>
          <w:rFonts w:ascii="Times New Roman" w:hAnsi="Times New Roman" w:cs="Times New Roman"/>
          <w:sz w:val="24"/>
          <w:szCs w:val="24"/>
        </w:rPr>
        <w:t xml:space="preserve"> рабочи</w:t>
      </w:r>
      <w:r w:rsidR="008A7D82">
        <w:rPr>
          <w:rFonts w:ascii="Times New Roman" w:hAnsi="Times New Roman" w:cs="Times New Roman"/>
          <w:sz w:val="24"/>
          <w:szCs w:val="24"/>
        </w:rPr>
        <w:t>й</w:t>
      </w:r>
      <w:r w:rsidRPr="00952D1C">
        <w:rPr>
          <w:rFonts w:ascii="Times New Roman" w:hAnsi="Times New Roman" w:cs="Times New Roman"/>
          <w:sz w:val="24"/>
          <w:szCs w:val="24"/>
        </w:rPr>
        <w:t xml:space="preserve"> д</w:t>
      </w:r>
      <w:r w:rsidR="008A7D82">
        <w:rPr>
          <w:rFonts w:ascii="Times New Roman" w:hAnsi="Times New Roman" w:cs="Times New Roman"/>
          <w:sz w:val="24"/>
          <w:szCs w:val="24"/>
        </w:rPr>
        <w:t>ень</w:t>
      </w:r>
      <w:r w:rsidRPr="00952D1C">
        <w:rPr>
          <w:rFonts w:ascii="Times New Roman" w:hAnsi="Times New Roman" w:cs="Times New Roman"/>
          <w:sz w:val="24"/>
          <w:szCs w:val="24"/>
        </w:rPr>
        <w:t>.</w:t>
      </w:r>
    </w:p>
    <w:p w:rsidR="006B6304" w:rsidRPr="00952D1C"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3.6. </w:t>
      </w:r>
      <w:r w:rsidR="006B6304" w:rsidRPr="00952D1C">
        <w:rPr>
          <w:rFonts w:ascii="Times New Roman" w:hAnsi="Times New Roman" w:cs="Times New Roman"/>
          <w:sz w:val="24"/>
          <w:szCs w:val="24"/>
        </w:rPr>
        <w:t>Административная процедура "Подготовка документов по результатам предоставления муниципальной услуги".</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Основанием для начала административной процедуры "Подготовка документов по результатам предоставления муниципальной услуги" является получение специалистом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документов и сведений в рамках межведомственного взаимодействия.</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При наличии документов, необходимых для присвоения или аннулирования адреса,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подготавливает проект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 присвоении или аннулировании адреса.</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При наличии оснований для отказа в присвоении или аннулировании адреса, предусмотренных пунктом 2.12 настоящего Административного регламента,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подготавливает проект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об отказе в присвоении или аннулировании адреса.</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пунктом 2.11 настоящего Административного регламента,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подготавливает проект уведомления об отказе в предоставлении муниципальной услуги, с указанием причин такого отказа.</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направляет проект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 присвоении (или аннулировании) адреса, проект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об отказе в присвоении (или аннулировании) адреса или проект уведомления об отказе в предоставлении муниципальной услуги для рассмотрения </w:t>
      </w:r>
      <w:r>
        <w:rPr>
          <w:rFonts w:ascii="Times New Roman" w:hAnsi="Times New Roman" w:cs="Times New Roman"/>
          <w:sz w:val="24"/>
          <w:szCs w:val="24"/>
        </w:rPr>
        <w:t>Главе поселения</w:t>
      </w:r>
      <w:r w:rsidRPr="00952D1C">
        <w:rPr>
          <w:rFonts w:ascii="Times New Roman" w:hAnsi="Times New Roman" w:cs="Times New Roman"/>
          <w:sz w:val="24"/>
          <w:szCs w:val="24"/>
        </w:rPr>
        <w:t xml:space="preserve">.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рассматривает заявление и документы, принимает решение и подписывает поступивший проект. </w:t>
      </w:r>
      <w:r w:rsidRPr="005B7B6E">
        <w:rPr>
          <w:rFonts w:ascii="Times New Roman" w:hAnsi="Times New Roman" w:cs="Times New Roman"/>
          <w:sz w:val="24"/>
          <w:szCs w:val="24"/>
        </w:rPr>
        <w:t>При наличии замечаний по тексту постановления специалист Администрации обеспечивает их устранение и повторно направляет такое постановление Главе поселения.</w:t>
      </w:r>
    </w:p>
    <w:p w:rsidR="006B6304" w:rsidRPr="00952D1C" w:rsidRDefault="006B6304" w:rsidP="006B63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передает </w:t>
      </w:r>
      <w:r>
        <w:rPr>
          <w:rFonts w:ascii="Times New Roman" w:hAnsi="Times New Roman" w:cs="Times New Roman"/>
          <w:sz w:val="24"/>
          <w:szCs w:val="24"/>
        </w:rPr>
        <w:t>постановление</w:t>
      </w:r>
      <w:r w:rsidRPr="00952D1C">
        <w:rPr>
          <w:rFonts w:ascii="Times New Roman" w:hAnsi="Times New Roman" w:cs="Times New Roman"/>
          <w:sz w:val="24"/>
          <w:szCs w:val="24"/>
        </w:rPr>
        <w:t xml:space="preserve"> о присвоении (или аннулировании) адреса, </w:t>
      </w:r>
      <w:r>
        <w:rPr>
          <w:rFonts w:ascii="Times New Roman" w:hAnsi="Times New Roman" w:cs="Times New Roman"/>
          <w:sz w:val="24"/>
          <w:szCs w:val="24"/>
        </w:rPr>
        <w:t>решение</w:t>
      </w:r>
      <w:r w:rsidRPr="00952D1C">
        <w:rPr>
          <w:rFonts w:ascii="Times New Roman" w:hAnsi="Times New Roman" w:cs="Times New Roman"/>
          <w:sz w:val="24"/>
          <w:szCs w:val="24"/>
        </w:rPr>
        <w:t xml:space="preserve"> об отказе в присвоении (или аннулировании) адреса или уведомление об отказе в предоставлении муниципальной услуги специалисту, ответственному за делопроизводство.</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Максимальный срок выполнения административной процедуры - 7 рабочих дней.</w:t>
      </w:r>
    </w:p>
    <w:p w:rsidR="006B6304" w:rsidRPr="00952D1C"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3.7. </w:t>
      </w:r>
      <w:r w:rsidR="006B6304" w:rsidRPr="00952D1C">
        <w:rPr>
          <w:rFonts w:ascii="Times New Roman" w:hAnsi="Times New Roman" w:cs="Times New Roman"/>
          <w:sz w:val="24"/>
          <w:szCs w:val="24"/>
        </w:rPr>
        <w:t>Административная процедура "Выдача (направление) готовых документов заявителю".</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 присвоении (или аннулировании) адреса, </w:t>
      </w:r>
      <w:r>
        <w:rPr>
          <w:rFonts w:ascii="Times New Roman" w:hAnsi="Times New Roman" w:cs="Times New Roman"/>
          <w:sz w:val="24"/>
          <w:szCs w:val="24"/>
        </w:rPr>
        <w:t>решение</w:t>
      </w:r>
      <w:r w:rsidRPr="00952D1C">
        <w:rPr>
          <w:rFonts w:ascii="Times New Roman" w:hAnsi="Times New Roman" w:cs="Times New Roman"/>
          <w:sz w:val="24"/>
          <w:szCs w:val="24"/>
        </w:rPr>
        <w:t xml:space="preserve"> об отказе в присвоении (или аннулировании) адреса или уведомления об отказе в предоставлении муниципальной услуги.</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Специалист, ответственный за делопроизводство, регистрирует </w:t>
      </w:r>
      <w:r>
        <w:rPr>
          <w:rFonts w:ascii="Times New Roman" w:hAnsi="Times New Roman" w:cs="Times New Roman"/>
          <w:sz w:val="24"/>
          <w:szCs w:val="24"/>
        </w:rPr>
        <w:t>постановление</w:t>
      </w:r>
      <w:r w:rsidRPr="00952D1C">
        <w:rPr>
          <w:rFonts w:ascii="Times New Roman" w:hAnsi="Times New Roman" w:cs="Times New Roman"/>
          <w:sz w:val="24"/>
          <w:szCs w:val="24"/>
        </w:rPr>
        <w:t xml:space="preserve"> о присвоении (или аннулировании) адреса, </w:t>
      </w:r>
      <w:r>
        <w:rPr>
          <w:rFonts w:ascii="Times New Roman" w:hAnsi="Times New Roman" w:cs="Times New Roman"/>
          <w:sz w:val="24"/>
          <w:szCs w:val="24"/>
        </w:rPr>
        <w:t xml:space="preserve">решение </w:t>
      </w:r>
      <w:r w:rsidRPr="00952D1C">
        <w:rPr>
          <w:rFonts w:ascii="Times New Roman" w:hAnsi="Times New Roman" w:cs="Times New Roman"/>
          <w:sz w:val="24"/>
          <w:szCs w:val="24"/>
        </w:rPr>
        <w:t xml:space="preserve">об отказе в присвоении (или аннулировании) адреса или уведомление об отказе в предоставлении муниципальной услуги и вносит сведения о завершении обработки заявления в электронную базу данных. </w:t>
      </w:r>
      <w:proofErr w:type="gramStart"/>
      <w:r w:rsidRPr="00952D1C">
        <w:rPr>
          <w:rFonts w:ascii="Times New Roman" w:hAnsi="Times New Roman" w:cs="Times New Roman"/>
          <w:sz w:val="24"/>
          <w:szCs w:val="24"/>
        </w:rPr>
        <w:t xml:space="preserve">Уведомляет заявителя по телефону или направляет уведомление о завершении обработки </w:t>
      </w:r>
      <w:r w:rsidRPr="00952D1C">
        <w:rPr>
          <w:rFonts w:ascii="Times New Roman" w:hAnsi="Times New Roman" w:cs="Times New Roman"/>
          <w:sz w:val="24"/>
          <w:szCs w:val="24"/>
        </w:rPr>
        <w:lastRenderedPageBreak/>
        <w:t xml:space="preserve">заявления (в случае получения заявления через Единый портал или Портал ФИАС) и направляет заявителю или представителю заявителя </w:t>
      </w:r>
      <w:r>
        <w:rPr>
          <w:rFonts w:ascii="Times New Roman" w:hAnsi="Times New Roman" w:cs="Times New Roman"/>
          <w:sz w:val="24"/>
          <w:szCs w:val="24"/>
        </w:rPr>
        <w:t>постановление</w:t>
      </w:r>
      <w:r w:rsidRPr="00952D1C">
        <w:rPr>
          <w:rFonts w:ascii="Times New Roman" w:hAnsi="Times New Roman" w:cs="Times New Roman"/>
          <w:sz w:val="24"/>
          <w:szCs w:val="24"/>
        </w:rPr>
        <w:t xml:space="preserve"> о присвоении (или аннулировании) адреса, </w:t>
      </w:r>
      <w:r>
        <w:rPr>
          <w:rFonts w:ascii="Times New Roman" w:hAnsi="Times New Roman" w:cs="Times New Roman"/>
          <w:sz w:val="24"/>
          <w:szCs w:val="24"/>
        </w:rPr>
        <w:t>решение</w:t>
      </w:r>
      <w:r w:rsidRPr="00952D1C">
        <w:rPr>
          <w:rFonts w:ascii="Times New Roman" w:hAnsi="Times New Roman" w:cs="Times New Roman"/>
          <w:sz w:val="24"/>
          <w:szCs w:val="24"/>
        </w:rPr>
        <w:t xml:space="preserve"> об отказе в присвоении (или аннулировании) адреса или уведомление об отказе в предоставлении муниципальной услуги одним из способов, указанных в заявлении:</w:t>
      </w:r>
      <w:proofErr w:type="gramEnd"/>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в форме документа на бумажном носителе посредством выдачи лично под расписку либо посредством почтового отправления;</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в электронной форме в ГБУ "МФЦ РБ", </w:t>
      </w:r>
      <w:proofErr w:type="gramStart"/>
      <w:r w:rsidRPr="00952D1C">
        <w:rPr>
          <w:rFonts w:ascii="Times New Roman" w:hAnsi="Times New Roman" w:cs="Times New Roman"/>
          <w:sz w:val="24"/>
          <w:szCs w:val="24"/>
        </w:rPr>
        <w:t>подписанное</w:t>
      </w:r>
      <w:proofErr w:type="gramEnd"/>
      <w:r w:rsidRPr="00952D1C">
        <w:rPr>
          <w:rFonts w:ascii="Times New Roman" w:hAnsi="Times New Roman" w:cs="Times New Roman"/>
          <w:sz w:val="24"/>
          <w:szCs w:val="24"/>
        </w:rPr>
        <w:t xml:space="preserve"> электронной подписью уполномоченного сотрудника.</w:t>
      </w:r>
    </w:p>
    <w:p w:rsidR="006B6304"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Максимальный срок выполнения административной процедуры - 1 рабочий день.</w:t>
      </w:r>
    </w:p>
    <w:p w:rsidR="006807E8" w:rsidRPr="001479DB"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3.8. Максимальный срок выполнения муниципальной </w:t>
      </w:r>
      <w:r w:rsidRPr="0026451B">
        <w:rPr>
          <w:rFonts w:ascii="Times New Roman" w:hAnsi="Times New Roman" w:cs="Times New Roman"/>
          <w:sz w:val="24"/>
          <w:szCs w:val="24"/>
        </w:rPr>
        <w:t>услуги составляет 1</w:t>
      </w:r>
      <w:r w:rsidR="008802AA" w:rsidRPr="0026451B">
        <w:rPr>
          <w:rFonts w:ascii="Times New Roman" w:hAnsi="Times New Roman" w:cs="Times New Roman"/>
          <w:sz w:val="24"/>
          <w:szCs w:val="24"/>
        </w:rPr>
        <w:t>0</w:t>
      </w:r>
      <w:r w:rsidRPr="0026451B">
        <w:rPr>
          <w:rFonts w:ascii="Times New Roman" w:hAnsi="Times New Roman" w:cs="Times New Roman"/>
          <w:sz w:val="24"/>
          <w:szCs w:val="24"/>
        </w:rPr>
        <w:t xml:space="preserve"> рабочих</w:t>
      </w:r>
      <w:r w:rsidRPr="001479DB">
        <w:rPr>
          <w:rFonts w:ascii="Times New Roman" w:hAnsi="Times New Roman" w:cs="Times New Roman"/>
          <w:sz w:val="24"/>
          <w:szCs w:val="24"/>
        </w:rPr>
        <w:t xml:space="preserve"> дней с момента подачи заявления о присвоении или аннулировании адреса.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sidRPr="001479DB">
        <w:rPr>
          <w:rFonts w:ascii="Times New Roman" w:hAnsi="Times New Roman" w:cs="Times New Roman"/>
          <w:sz w:val="24"/>
          <w:szCs w:val="24"/>
        </w:rPr>
        <w:t xml:space="preserve"> </w:t>
      </w:r>
      <w:proofErr w:type="gramStart"/>
      <w:r w:rsidRPr="001479DB">
        <w:rPr>
          <w:rFonts w:ascii="Times New Roman" w:hAnsi="Times New Roman" w:cs="Times New Roman"/>
          <w:sz w:val="24"/>
          <w:szCs w:val="24"/>
        </w:rPr>
        <w:t>допущенных</w:t>
      </w:r>
      <w:proofErr w:type="gramEnd"/>
      <w:r w:rsidRPr="001479DB">
        <w:rPr>
          <w:rFonts w:ascii="Times New Roman" w:hAnsi="Times New Roman" w:cs="Times New Roman"/>
          <w:sz w:val="24"/>
          <w:szCs w:val="24"/>
        </w:rPr>
        <w:t xml:space="preserve"> опечатки и (или) ошибки и приложением документа, содержащего опечатки и (или) ошибки.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0D569F">
        <w:rPr>
          <w:rFonts w:ascii="Times New Roman" w:hAnsi="Times New Roman" w:cs="Times New Roman"/>
          <w:sz w:val="24"/>
          <w:szCs w:val="24"/>
        </w:rPr>
        <w:t>Администрацией</w:t>
      </w:r>
      <w:r w:rsidRPr="001479DB">
        <w:rPr>
          <w:rFonts w:ascii="Times New Roman" w:hAnsi="Times New Roman" w:cs="Times New Roman"/>
          <w:sz w:val="24"/>
          <w:szCs w:val="24"/>
        </w:rPr>
        <w:t xml:space="preserve"> направляется уведомление в указанный срок.</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w:t>
      </w:r>
      <w:r>
        <w:rPr>
          <w:rFonts w:ascii="Times New Roman" w:hAnsi="Times New Roman" w:cs="Times New Roman"/>
          <w:sz w:val="24"/>
          <w:szCs w:val="24"/>
        </w:rPr>
        <w:t>10</w:t>
      </w:r>
      <w:r w:rsidRPr="00CE11BA">
        <w:rPr>
          <w:rFonts w:ascii="Times New Roman" w:hAnsi="Times New Roman" w:cs="Times New Roman"/>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34" w:history="1">
        <w:r w:rsidRPr="00CE11BA">
          <w:rPr>
            <w:rFonts w:ascii="Times New Roman" w:hAnsi="Times New Roman" w:cs="Times New Roman"/>
            <w:sz w:val="24"/>
            <w:szCs w:val="24"/>
          </w:rPr>
          <w:t>статьи 15.1</w:t>
        </w:r>
      </w:hyperlink>
      <w:r w:rsidRPr="00CE11BA">
        <w:rPr>
          <w:rFonts w:ascii="Times New Roman" w:hAnsi="Times New Roman" w:cs="Times New Roman"/>
          <w:sz w:val="24"/>
          <w:szCs w:val="24"/>
        </w:rPr>
        <w:t xml:space="preserve"> Федерального закона от 27.07.2010 N 210-ФЗ.</w:t>
      </w:r>
    </w:p>
    <w:p w:rsidR="006807E8" w:rsidRDefault="006B6304" w:rsidP="006B6304">
      <w:pPr>
        <w:pStyle w:val="ConsPlusNormal"/>
        <w:jc w:val="both"/>
        <w:rPr>
          <w:rFonts w:ascii="Times New Roman" w:hAnsi="Times New Roman" w:cs="Times New Roman"/>
          <w:sz w:val="24"/>
          <w:szCs w:val="24"/>
        </w:rPr>
      </w:pPr>
      <w:r w:rsidRPr="00CE11BA">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315CCF" w:rsidRDefault="00315CCF" w:rsidP="006B6304">
      <w:pPr>
        <w:pStyle w:val="ConsPlusNormal"/>
        <w:jc w:val="both"/>
        <w:rPr>
          <w:rFonts w:ascii="Times New Roman" w:hAnsi="Times New Roman" w:cs="Times New Roman"/>
          <w:sz w:val="24"/>
          <w:szCs w:val="24"/>
        </w:rPr>
      </w:pPr>
    </w:p>
    <w:p w:rsidR="00315CCF" w:rsidRDefault="00315CCF" w:rsidP="006B6304">
      <w:pPr>
        <w:pStyle w:val="ConsPlusNormal"/>
        <w:jc w:val="both"/>
        <w:rPr>
          <w:rFonts w:ascii="Times New Roman" w:hAnsi="Times New Roman" w:cs="Times New Roman"/>
          <w:sz w:val="24"/>
          <w:szCs w:val="24"/>
        </w:rPr>
      </w:pPr>
    </w:p>
    <w:p w:rsidR="00315CCF" w:rsidRDefault="00315CCF" w:rsidP="006B6304">
      <w:pPr>
        <w:pStyle w:val="ConsPlusNormal"/>
        <w:jc w:val="both"/>
        <w:rPr>
          <w:rFonts w:ascii="Times New Roman" w:hAnsi="Times New Roman" w:cs="Times New Roman"/>
          <w:sz w:val="24"/>
          <w:szCs w:val="24"/>
        </w:rPr>
      </w:pPr>
    </w:p>
    <w:p w:rsidR="006B6304" w:rsidRPr="001479DB" w:rsidRDefault="006B6304" w:rsidP="006B6304">
      <w:pPr>
        <w:pStyle w:val="ConsPlusNormal"/>
        <w:jc w:val="both"/>
        <w:rPr>
          <w:rFonts w:ascii="Times New Roman" w:hAnsi="Times New Roman" w:cs="Times New Roman"/>
          <w:sz w:val="24"/>
          <w:szCs w:val="24"/>
        </w:rPr>
      </w:pPr>
    </w:p>
    <w:p w:rsidR="006807E8" w:rsidRPr="001479DB" w:rsidRDefault="006807E8" w:rsidP="009947A0">
      <w:pPr>
        <w:pStyle w:val="ConsPlusTitle"/>
        <w:jc w:val="center"/>
        <w:outlineLvl w:val="1"/>
        <w:rPr>
          <w:rFonts w:ascii="Times New Roman" w:hAnsi="Times New Roman" w:cs="Times New Roman"/>
          <w:sz w:val="24"/>
          <w:szCs w:val="24"/>
        </w:rPr>
      </w:pPr>
      <w:r w:rsidRPr="001479DB">
        <w:rPr>
          <w:rFonts w:ascii="Times New Roman" w:hAnsi="Times New Roman" w:cs="Times New Roman"/>
          <w:sz w:val="24"/>
          <w:szCs w:val="24"/>
        </w:rPr>
        <w:lastRenderedPageBreak/>
        <w:t xml:space="preserve">4. Формы </w:t>
      </w:r>
      <w:proofErr w:type="gramStart"/>
      <w:r w:rsidRPr="001479DB">
        <w:rPr>
          <w:rFonts w:ascii="Times New Roman" w:hAnsi="Times New Roman" w:cs="Times New Roman"/>
          <w:sz w:val="24"/>
          <w:szCs w:val="24"/>
        </w:rPr>
        <w:t>контроля за</w:t>
      </w:r>
      <w:proofErr w:type="gramEnd"/>
      <w:r w:rsidRPr="001479DB">
        <w:rPr>
          <w:rFonts w:ascii="Times New Roman" w:hAnsi="Times New Roman" w:cs="Times New Roman"/>
          <w:sz w:val="24"/>
          <w:szCs w:val="24"/>
        </w:rPr>
        <w:t xml:space="preserve"> предоставлением муниципальной услуги</w:t>
      </w:r>
    </w:p>
    <w:p w:rsidR="006807E8" w:rsidRPr="001479DB" w:rsidRDefault="006807E8" w:rsidP="009947A0">
      <w:pPr>
        <w:pStyle w:val="ConsPlusNormal"/>
        <w:jc w:val="both"/>
        <w:rPr>
          <w:rFonts w:ascii="Times New Roman" w:hAnsi="Times New Roman" w:cs="Times New Roman"/>
          <w:sz w:val="24"/>
          <w:szCs w:val="24"/>
        </w:rPr>
      </w:pPr>
    </w:p>
    <w:p w:rsidR="006B6304" w:rsidRPr="00CE11BA" w:rsidRDefault="006B6304" w:rsidP="006B6304">
      <w:pPr>
        <w:ind w:firstLine="567"/>
        <w:jc w:val="both"/>
        <w:rPr>
          <w:b/>
          <w:bCs/>
        </w:rPr>
      </w:pPr>
      <w:r w:rsidRPr="00CE11BA">
        <w:t xml:space="preserve">4.1. Порядок осуществления текущего </w:t>
      </w:r>
      <w:proofErr w:type="gramStart"/>
      <w:r w:rsidRPr="00CE11BA">
        <w:t>контроля за</w:t>
      </w:r>
      <w:proofErr w:type="gramEnd"/>
      <w:r w:rsidRPr="00CE11B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Текущий </w:t>
      </w:r>
      <w:proofErr w:type="gramStart"/>
      <w:r w:rsidRPr="00CE11BA">
        <w:rPr>
          <w:rFonts w:ascii="Times New Roman" w:hAnsi="Times New Roman" w:cs="Times New Roman"/>
          <w:sz w:val="24"/>
          <w:szCs w:val="24"/>
        </w:rPr>
        <w:t>контроль за</w:t>
      </w:r>
      <w:proofErr w:type="gramEnd"/>
      <w:r w:rsidRPr="00CE11B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полнотой и качеством предоставления муниципальной услуги.</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Проверки осуществляются на основании распоряжений Главы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CE11BA">
        <w:rPr>
          <w:rFonts w:ascii="Times New Roman" w:hAnsi="Times New Roman" w:cs="Times New Roman"/>
          <w:sz w:val="24"/>
          <w:szCs w:val="24"/>
        </w:rPr>
        <w:t>количества</w:t>
      </w:r>
      <w:proofErr w:type="gramEnd"/>
      <w:r w:rsidRPr="00CE11B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проверку обоснованности отказов в предоставлении муниципальной услуги;</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4.4. Положения, характеризующие требования к порядку и формам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деятельностью органа, предоставляющего муниципальную услугу.</w:t>
      </w:r>
    </w:p>
    <w:p w:rsidR="006807E8" w:rsidRPr="001479DB" w:rsidRDefault="006807E8" w:rsidP="009947A0">
      <w:pPr>
        <w:pStyle w:val="ConsPlusNormal"/>
        <w:jc w:val="both"/>
        <w:rPr>
          <w:rFonts w:ascii="Times New Roman" w:hAnsi="Times New Roman" w:cs="Times New Roman"/>
          <w:sz w:val="24"/>
          <w:szCs w:val="24"/>
        </w:rPr>
      </w:pPr>
    </w:p>
    <w:p w:rsidR="006B6304" w:rsidRPr="00CE11BA" w:rsidRDefault="006B6304" w:rsidP="006B6304">
      <w:pPr>
        <w:autoSpaceDE w:val="0"/>
        <w:autoSpaceDN w:val="0"/>
        <w:adjustRightInd w:val="0"/>
        <w:ind w:firstLine="567"/>
        <w:jc w:val="center"/>
        <w:outlineLvl w:val="0"/>
        <w:rPr>
          <w:b/>
        </w:rPr>
      </w:pPr>
      <w:r w:rsidRPr="00CE11BA">
        <w:rPr>
          <w:b/>
        </w:rPr>
        <w:t>5</w:t>
      </w:r>
      <w:r w:rsidRPr="00CE11BA">
        <w:t xml:space="preserve">. </w:t>
      </w:r>
      <w:r w:rsidRPr="00CE11BA">
        <w:rPr>
          <w:b/>
        </w:rPr>
        <w:t>Досудебный (внесудебный) порядок обжалования действий</w:t>
      </w:r>
    </w:p>
    <w:p w:rsidR="006B6304" w:rsidRPr="00CE11BA" w:rsidRDefault="006B6304" w:rsidP="006B6304">
      <w:pPr>
        <w:autoSpaceDE w:val="0"/>
        <w:autoSpaceDN w:val="0"/>
        <w:adjustRightInd w:val="0"/>
        <w:ind w:firstLine="567"/>
        <w:jc w:val="center"/>
        <w:rPr>
          <w:b/>
        </w:rPr>
      </w:pPr>
      <w:r w:rsidRPr="00CE11BA">
        <w:rPr>
          <w:b/>
        </w:rPr>
        <w:t>(бездействия) органа, предоставляющего муниципальную услугу,</w:t>
      </w:r>
    </w:p>
    <w:p w:rsidR="006B6304" w:rsidRPr="00CE11BA" w:rsidRDefault="006B6304" w:rsidP="006B6304">
      <w:pPr>
        <w:autoSpaceDE w:val="0"/>
        <w:autoSpaceDN w:val="0"/>
        <w:adjustRightInd w:val="0"/>
        <w:ind w:firstLine="567"/>
        <w:jc w:val="center"/>
        <w:rPr>
          <w:b/>
        </w:rPr>
      </w:pPr>
      <w:r w:rsidRPr="00CE11BA">
        <w:rPr>
          <w:b/>
        </w:rPr>
        <w:lastRenderedPageBreak/>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B6304" w:rsidRPr="00CE11BA" w:rsidRDefault="006B6304" w:rsidP="006B6304">
      <w:pPr>
        <w:pStyle w:val="ConsPlusTitle"/>
        <w:jc w:val="center"/>
        <w:outlineLvl w:val="1"/>
        <w:rPr>
          <w:rFonts w:ascii="Times New Roman" w:hAnsi="Times New Roman" w:cs="Times New Roman"/>
          <w:sz w:val="24"/>
          <w:szCs w:val="24"/>
        </w:rPr>
      </w:pP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6B6304" w:rsidRPr="00CE11BA" w:rsidRDefault="006B6304" w:rsidP="006B6304">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35" w:history="1">
        <w:r w:rsidRPr="00CE11BA">
          <w:rPr>
            <w:rFonts w:ascii="Times New Roman" w:hAnsi="Times New Roman" w:cs="Times New Roman"/>
            <w:sz w:val="24"/>
            <w:szCs w:val="24"/>
          </w:rPr>
          <w:t>части 1.1 статьи 16</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6" w:history="1">
        <w:r w:rsidRPr="00CE11BA">
          <w:rPr>
            <w:rFonts w:ascii="Times New Roman" w:hAnsi="Times New Roman" w:cs="Times New Roman"/>
            <w:sz w:val="24"/>
            <w:szCs w:val="24"/>
          </w:rPr>
          <w:t>законом</w:t>
        </w:r>
      </w:hyperlink>
      <w:r w:rsidRPr="00CE11BA">
        <w:rPr>
          <w:rFonts w:ascii="Times New Roman" w:hAnsi="Times New Roman" w:cs="Times New Roman"/>
          <w:sz w:val="24"/>
          <w:szCs w:val="24"/>
        </w:rPr>
        <w:t xml:space="preserve"> N 210-ФЗ, а также в порядке, установленном в пунктах 5.2, 5.4, 5.6.3 - 5.10</w:t>
      </w:r>
      <w:proofErr w:type="gramEnd"/>
      <w:r w:rsidRPr="00CE11BA">
        <w:rPr>
          <w:rFonts w:ascii="Times New Roman" w:hAnsi="Times New Roman" w:cs="Times New Roman"/>
          <w:sz w:val="24"/>
          <w:szCs w:val="24"/>
        </w:rPr>
        <w:t xml:space="preserve"> настоящего Административного регламента.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5.2. Заявитель может обратиться с жалобой, в том числе в следующих случаях:</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7" w:history="1">
        <w:r w:rsidRPr="00CE11BA">
          <w:rPr>
            <w:rFonts w:ascii="Times New Roman" w:hAnsi="Times New Roman" w:cs="Times New Roman"/>
            <w:sz w:val="24"/>
            <w:szCs w:val="24"/>
          </w:rPr>
          <w:t>статье 15.1</w:t>
        </w:r>
      </w:hyperlink>
      <w:r w:rsidRPr="00CE11BA">
        <w:rPr>
          <w:rFonts w:ascii="Times New Roman" w:hAnsi="Times New Roman" w:cs="Times New Roman"/>
          <w:sz w:val="24"/>
          <w:szCs w:val="24"/>
        </w:rPr>
        <w:t xml:space="preserve"> Федерального закона N 210-ФЗ;</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нарушение срока предоставления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CE11BA">
          <w:rPr>
            <w:rFonts w:ascii="Times New Roman" w:hAnsi="Times New Roman" w:cs="Times New Roman"/>
            <w:sz w:val="24"/>
            <w:szCs w:val="24"/>
          </w:rPr>
          <w:t>абзацами 4</w:t>
        </w:r>
      </w:hyperlink>
      <w:r w:rsidRPr="00CE11BA">
        <w:rPr>
          <w:rFonts w:ascii="Times New Roman" w:hAnsi="Times New Roman" w:cs="Times New Roman"/>
          <w:sz w:val="24"/>
          <w:szCs w:val="24"/>
        </w:rPr>
        <w:t xml:space="preserve"> - </w:t>
      </w:r>
      <w:hyperlink w:anchor="P114" w:history="1">
        <w:r w:rsidRPr="00CE11BA">
          <w:rPr>
            <w:rFonts w:ascii="Times New Roman" w:hAnsi="Times New Roman" w:cs="Times New Roman"/>
            <w:sz w:val="24"/>
            <w:szCs w:val="24"/>
          </w:rPr>
          <w:t>8 пункта 2.7</w:t>
        </w:r>
      </w:hyperlink>
      <w:r w:rsidRPr="00CE11BA">
        <w:rPr>
          <w:rFonts w:ascii="Times New Roman" w:hAnsi="Times New Roman" w:cs="Times New Roman"/>
          <w:sz w:val="24"/>
          <w:szCs w:val="24"/>
        </w:rPr>
        <w:t xml:space="preserve"> настоящего Административного регламента.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5.4. Жалоба на решения и действия (бездействие) должностных лиц, муниципальных </w:t>
      </w:r>
      <w:r w:rsidRPr="00CE11BA">
        <w:rPr>
          <w:rFonts w:ascii="Times New Roman" w:hAnsi="Times New Roman" w:cs="Times New Roman"/>
          <w:sz w:val="24"/>
          <w:szCs w:val="24"/>
        </w:rPr>
        <w:lastRenderedPageBreak/>
        <w:t>служащих Администрации подается Главе поселения. На решения Главы поселения - в Совет депутатов муниципального образования сельского поселения «Саганнурское» (далее - Совет депутатов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8"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N 210-ФЗ, подается руководителям этих организаций.</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5.6.1. Жалоба на должностных лиц, муниципальных служащих Администрации – Главе поселения:</w:t>
      </w:r>
    </w:p>
    <w:p w:rsidR="006B6304" w:rsidRPr="00CE11BA" w:rsidRDefault="006B6304" w:rsidP="006B6304">
      <w:pPr>
        <w:widowControl w:val="0"/>
        <w:autoSpaceDE w:val="0"/>
        <w:autoSpaceDN w:val="0"/>
        <w:adjustRightInd w:val="0"/>
        <w:ind w:firstLine="567"/>
        <w:jc w:val="both"/>
      </w:pPr>
      <w:r w:rsidRPr="00CE11BA">
        <w:t>- по адресу: 671353, Республика Бурятия, Мухоршибирский район, п. Саган-</w:t>
      </w:r>
      <w:proofErr w:type="spellStart"/>
      <w:r w:rsidRPr="00CE11BA">
        <w:t>Нур</w:t>
      </w:r>
      <w:proofErr w:type="spellEnd"/>
      <w:r w:rsidRPr="00CE11BA">
        <w:t>, ул. Лесная,2;</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при личном приеме Главе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ГБУ "МФЦ РБ":</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по адресу: 670013, ул. Ключевская, 76а, тел.: 287-287.</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Жалоба может быть направлена в электронном виде посредством:</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Администрации муниципального образования сельского поселения «Саганнурское» http:// www.sagan-nur.ru.</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5.6.2. Жалоба на решения Главы поселения в вышестоящий орган - Совет депутатов поселения  может быть подана:</w:t>
      </w:r>
    </w:p>
    <w:p w:rsidR="006B6304" w:rsidRPr="00CE11BA" w:rsidRDefault="006B6304" w:rsidP="006B6304">
      <w:pPr>
        <w:widowControl w:val="0"/>
        <w:autoSpaceDE w:val="0"/>
        <w:autoSpaceDN w:val="0"/>
        <w:adjustRightInd w:val="0"/>
        <w:ind w:firstLine="567"/>
        <w:jc w:val="both"/>
      </w:pPr>
      <w:r w:rsidRPr="00CE11BA">
        <w:t>- по адресу: 671353, Республика Бурятия, Мухоршибирский район, п. Саган-</w:t>
      </w:r>
      <w:proofErr w:type="spellStart"/>
      <w:r w:rsidRPr="00CE11BA">
        <w:t>Нур</w:t>
      </w:r>
      <w:proofErr w:type="spellEnd"/>
      <w:r w:rsidRPr="00CE11BA">
        <w:t>, ул. Лесная,2;</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при личном приеме заместителю председателя Совета депутатов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ГБУ "МФЦ РБ":</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по адресам: 670013, ул. Ключевская, 76а, тел.: 287-287., 671340 Республика Бурятия Мухоршибирский район с. Мухоршибирь ул. 30 лет Победы 31</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Жалоба может быть направлена в электронном виде посредством:</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Администрации муниципального образования сельского поселения «Саганнурское»" http:// www.sagan-nur.ru..</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5.6.3. Жалоба на ГБУ "МФЦ РБ", работника ГБУ "МФЦ РБ" может быть подана: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в электронном виде:</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ГБУ "МФЦ РБ": mfc.govrb.ru;</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через Единый портал www.gosuslugi.ru.</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5.7. Жалоба должна содержать:</w:t>
      </w:r>
    </w:p>
    <w:p w:rsidR="006B6304" w:rsidRPr="00CE11BA" w:rsidRDefault="006B6304" w:rsidP="006B6304">
      <w:pPr>
        <w:autoSpaceDE w:val="0"/>
        <w:autoSpaceDN w:val="0"/>
        <w:adjustRightInd w:val="0"/>
        <w:ind w:firstLine="567"/>
        <w:jc w:val="both"/>
      </w:pPr>
      <w:proofErr w:type="gramStart"/>
      <w:r w:rsidRPr="00CE11BA">
        <w:lastRenderedPageBreak/>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CE11BA">
          <w:rPr>
            <w:rStyle w:val="ad"/>
            <w:color w:val="auto"/>
          </w:rPr>
          <w:t>частью 1.1 статьи 16</w:t>
        </w:r>
      </w:hyperlink>
      <w:r w:rsidRPr="00CE11BA">
        <w:t xml:space="preserve"> Федерального закона от 27.07.2010 N 210-Ф, их руководителей и (или) работников,  решения и действия (бездействие) которых обжалуются;</w:t>
      </w:r>
      <w:proofErr w:type="gramEnd"/>
    </w:p>
    <w:p w:rsidR="006B6304" w:rsidRPr="00CE11BA" w:rsidRDefault="006B6304" w:rsidP="006B6304">
      <w:pPr>
        <w:pStyle w:val="ConsPlusNormal"/>
        <w:ind w:firstLine="567"/>
        <w:jc w:val="both"/>
        <w:rPr>
          <w:rFonts w:ascii="Times New Roman" w:hAnsi="Times New Roman" w:cs="Times New Roman"/>
          <w:sz w:val="24"/>
          <w:szCs w:val="24"/>
        </w:rPr>
      </w:pPr>
      <w:proofErr w:type="gramStart"/>
      <w:r w:rsidRPr="00CE11BA">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CE11BA">
        <w:rPr>
          <w:rFonts w:ascii="Times New Roman" w:eastAsiaTheme="minorHAns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40" w:history="1">
        <w:r w:rsidRPr="00CE11BA">
          <w:rPr>
            <w:rStyle w:val="ad"/>
            <w:rFonts w:ascii="Times New Roman" w:eastAsiaTheme="minorHAnsi" w:hAnsi="Times New Roman" w:cs="Times New Roman"/>
            <w:color w:val="auto"/>
            <w:sz w:val="24"/>
            <w:szCs w:val="24"/>
          </w:rPr>
          <w:t>частью 1.1 статьи 16</w:t>
        </w:r>
      </w:hyperlink>
      <w:r w:rsidRPr="00CE11BA">
        <w:rPr>
          <w:rFonts w:ascii="Times New Roman" w:eastAsiaTheme="minorHAnsi" w:hAnsi="Times New Roman" w:cs="Times New Roman"/>
          <w:sz w:val="24"/>
          <w:szCs w:val="24"/>
        </w:rPr>
        <w:t xml:space="preserve"> Федерального закона от 27.07.2010 N 210-Ф, их работников</w:t>
      </w:r>
      <w:r w:rsidRPr="00CE11BA">
        <w:rPr>
          <w:rFonts w:ascii="Times New Roman" w:hAnsi="Times New Roman" w:cs="Times New Roman"/>
          <w:sz w:val="24"/>
          <w:szCs w:val="24"/>
        </w:rPr>
        <w:t>;</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CE11BA">
        <w:rPr>
          <w:rFonts w:ascii="Times New Roman" w:eastAsiaTheme="minorHAns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41" w:history="1">
        <w:r w:rsidRPr="00CE11BA">
          <w:rPr>
            <w:rStyle w:val="ad"/>
            <w:rFonts w:ascii="Times New Roman" w:eastAsiaTheme="minorHAnsi" w:hAnsi="Times New Roman" w:cs="Times New Roman"/>
            <w:color w:val="auto"/>
            <w:sz w:val="24"/>
            <w:szCs w:val="24"/>
          </w:rPr>
          <w:t>частью 1.1 статьи 16</w:t>
        </w:r>
      </w:hyperlink>
      <w:r w:rsidRPr="00CE11BA">
        <w:rPr>
          <w:rFonts w:ascii="Times New Roman" w:eastAsiaTheme="minorHAnsi" w:hAnsi="Times New Roman" w:cs="Times New Roman"/>
          <w:sz w:val="24"/>
          <w:szCs w:val="24"/>
        </w:rPr>
        <w:t xml:space="preserve"> Федерального закона от 27.07.2010 N 210-Ф, их работников</w:t>
      </w:r>
      <w:r w:rsidRPr="00CE11BA">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11BA">
        <w:rPr>
          <w:rFonts w:ascii="Times New Roman" w:hAnsi="Times New Roman" w:cs="Times New Roman"/>
          <w:sz w:val="24"/>
          <w:szCs w:val="24"/>
        </w:rPr>
        <w:t>представлена</w:t>
      </w:r>
      <w:proofErr w:type="gramEnd"/>
      <w:r w:rsidRPr="00CE11BA">
        <w:rPr>
          <w:rFonts w:ascii="Times New Roman" w:hAnsi="Times New Roman" w:cs="Times New Roman"/>
          <w:sz w:val="24"/>
          <w:szCs w:val="24"/>
        </w:rPr>
        <w:t>:</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5.10. Основания для приостановления рассмотрения жалобы отсутствуют.</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5.11. </w:t>
      </w:r>
      <w:proofErr w:type="gramStart"/>
      <w:r w:rsidRPr="00CE11BA">
        <w:rPr>
          <w:rFonts w:ascii="Times New Roman" w:hAnsi="Times New Roman" w:cs="Times New Roman"/>
          <w:sz w:val="24"/>
          <w:szCs w:val="24"/>
        </w:rPr>
        <w:t xml:space="preserve">По результатам рассмотрения жалобы в соответствии с </w:t>
      </w:r>
      <w:hyperlink r:id="rId42" w:history="1">
        <w:r w:rsidRPr="00CE11BA">
          <w:rPr>
            <w:rFonts w:ascii="Times New Roman" w:hAnsi="Times New Roman" w:cs="Times New Roman"/>
            <w:sz w:val="24"/>
            <w:szCs w:val="24"/>
          </w:rPr>
          <w:t>частью 7 статьи 11.2</w:t>
        </w:r>
      </w:hyperlink>
      <w:r w:rsidRPr="00CE11BA">
        <w:rPr>
          <w:rFonts w:ascii="Times New Roman" w:hAnsi="Times New Roman" w:cs="Times New Roman"/>
          <w:sz w:val="24"/>
          <w:szCs w:val="24"/>
        </w:rPr>
        <w:t xml:space="preserve"> Федерального закона 210-ФЗ Глава поселения (в случае его отсутствия - должностное </w:t>
      </w:r>
      <w:r w:rsidRPr="00CE11BA">
        <w:rPr>
          <w:rFonts w:ascii="Times New Roman" w:hAnsi="Times New Roman" w:cs="Times New Roman"/>
          <w:sz w:val="24"/>
          <w:szCs w:val="24"/>
        </w:rPr>
        <w:lastRenderedPageBreak/>
        <w:t>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CE11BA">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11BA">
        <w:rPr>
          <w:rFonts w:ascii="Times New Roman" w:hAnsi="Times New Roman" w:cs="Times New Roman"/>
          <w:sz w:val="24"/>
          <w:szCs w:val="24"/>
        </w:rPr>
        <w:t>неудобства</w:t>
      </w:r>
      <w:proofErr w:type="gramEnd"/>
      <w:r w:rsidRPr="00CE11BA">
        <w:rPr>
          <w:rFonts w:ascii="Times New Roman" w:hAnsi="Times New Roman" w:cs="Times New Roman"/>
          <w:sz w:val="24"/>
          <w:szCs w:val="24"/>
        </w:rPr>
        <w:t xml:space="preserve"> и указывается информация о дальнейших </w:t>
      </w:r>
      <w:proofErr w:type="gramStart"/>
      <w:r w:rsidRPr="00CE11BA">
        <w:rPr>
          <w:rFonts w:ascii="Times New Roman" w:hAnsi="Times New Roman" w:cs="Times New Roman"/>
          <w:sz w:val="24"/>
          <w:szCs w:val="24"/>
        </w:rPr>
        <w:t>действиях</w:t>
      </w:r>
      <w:proofErr w:type="gramEnd"/>
      <w:r w:rsidRPr="00CE11BA">
        <w:rPr>
          <w:rFonts w:ascii="Times New Roman" w:hAnsi="Times New Roman" w:cs="Times New Roman"/>
          <w:sz w:val="24"/>
          <w:szCs w:val="24"/>
        </w:rPr>
        <w:t>, которые необходимо совершить заявителю в целях получения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5.12.2. В случае признания </w:t>
      </w:r>
      <w:proofErr w:type="gramStart"/>
      <w:r w:rsidRPr="00CE11BA">
        <w:rPr>
          <w:rFonts w:ascii="Times New Roman" w:hAnsi="Times New Roman" w:cs="Times New Roman"/>
          <w:sz w:val="24"/>
          <w:szCs w:val="24"/>
        </w:rPr>
        <w:t>жалобы</w:t>
      </w:r>
      <w:proofErr w:type="gramEnd"/>
      <w:r w:rsidRPr="00CE11BA">
        <w:rPr>
          <w:rFonts w:ascii="Times New Roman" w:hAnsi="Times New Roman" w:cs="Times New Roman"/>
          <w:sz w:val="24"/>
          <w:szCs w:val="24"/>
        </w:rPr>
        <w:t xml:space="preserve"> не подлежащей удовлетворению в ответе заявителю, указанном в </w:t>
      </w:r>
      <w:hyperlink w:anchor="P374" w:history="1">
        <w:r w:rsidRPr="00CE11BA">
          <w:rPr>
            <w:rFonts w:ascii="Times New Roman" w:hAnsi="Times New Roman" w:cs="Times New Roman"/>
            <w:sz w:val="24"/>
            <w:szCs w:val="24"/>
          </w:rPr>
          <w:t>пункте 5.12</w:t>
        </w:r>
      </w:hyperlink>
      <w:r w:rsidRPr="00CE11BA">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5.13.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5.14. Ответ по результатам рассмотрения жалобы на решения Главы поселения подписывается заместителем председателя Совета депутатов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5.15. </w:t>
      </w:r>
      <w:proofErr w:type="gramStart"/>
      <w:r w:rsidRPr="00CE11B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sidRPr="00CE11BA">
          <w:rPr>
            <w:rFonts w:ascii="Times New Roman" w:hAnsi="Times New Roman" w:cs="Times New Roman"/>
            <w:sz w:val="24"/>
            <w:szCs w:val="24"/>
          </w:rPr>
          <w:t>Кодексом</w:t>
        </w:r>
      </w:hyperlink>
      <w:r w:rsidRPr="00CE11BA">
        <w:rPr>
          <w:rFonts w:ascii="Times New Roman" w:hAnsi="Times New Roman" w:cs="Times New Roman"/>
          <w:sz w:val="24"/>
          <w:szCs w:val="24"/>
        </w:rPr>
        <w:t xml:space="preserve"> Российской Федерации об административных правонарушениях или </w:t>
      </w:r>
      <w:hyperlink r:id="rId45" w:history="1">
        <w:r w:rsidRPr="00CE11BA">
          <w:rPr>
            <w:rFonts w:ascii="Times New Roman" w:hAnsi="Times New Roman" w:cs="Times New Roman"/>
            <w:sz w:val="24"/>
            <w:szCs w:val="24"/>
          </w:rPr>
          <w:t>Законом</w:t>
        </w:r>
      </w:hyperlink>
      <w:r w:rsidRPr="00CE11BA">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заместитель председателя Совета депутатов поселения (в отношении жалобы на Главу поселения) в</w:t>
      </w:r>
      <w:proofErr w:type="gramEnd"/>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соответствии</w:t>
      </w:r>
      <w:proofErr w:type="gramEnd"/>
      <w:r w:rsidRPr="00CE11BA">
        <w:rPr>
          <w:rFonts w:ascii="Times New Roman" w:hAnsi="Times New Roman" w:cs="Times New Roman"/>
          <w:sz w:val="24"/>
          <w:szCs w:val="24"/>
        </w:rPr>
        <w:t xml:space="preserve"> с </w:t>
      </w:r>
      <w:hyperlink r:id="rId46" w:history="1">
        <w:r w:rsidRPr="00CE11BA">
          <w:rPr>
            <w:rFonts w:ascii="Times New Roman" w:hAnsi="Times New Roman" w:cs="Times New Roman"/>
            <w:sz w:val="24"/>
            <w:szCs w:val="24"/>
          </w:rPr>
          <w:t>частью 1 статьи 11.2</w:t>
        </w:r>
      </w:hyperlink>
      <w:r w:rsidRPr="00CE11BA">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5.16. Администрация  отказывает в рассмотрении жалобы в следующих случаях:</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5.17.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6807E8" w:rsidRPr="001479DB"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5.18.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6B6304" w:rsidRDefault="006B6304" w:rsidP="00530098">
      <w:pPr>
        <w:pStyle w:val="ConsPlusNormal"/>
        <w:jc w:val="both"/>
        <w:rPr>
          <w:rFonts w:ascii="Times New Roman" w:hAnsi="Times New Roman" w:cs="Times New Roman"/>
        </w:rPr>
      </w:pPr>
    </w:p>
    <w:p w:rsidR="006807E8" w:rsidRDefault="00F414A7" w:rsidP="006807E8">
      <w:pPr>
        <w:autoSpaceDE w:val="0"/>
        <w:autoSpaceDN w:val="0"/>
        <w:adjustRightInd w:val="0"/>
        <w:ind w:left="6521"/>
        <w:jc w:val="right"/>
        <w:rPr>
          <w:rFonts w:eastAsia="Calibri"/>
          <w:bCs/>
        </w:rPr>
      </w:pPr>
      <w:r>
        <w:rPr>
          <w:rFonts w:eastAsia="Calibri"/>
          <w:bCs/>
        </w:rPr>
        <w:t>П</w:t>
      </w:r>
      <w:r w:rsidR="006807E8" w:rsidRPr="00D42661">
        <w:rPr>
          <w:rFonts w:eastAsia="Calibri"/>
          <w:bCs/>
        </w:rPr>
        <w:t xml:space="preserve">риложение №1 </w:t>
      </w:r>
    </w:p>
    <w:p w:rsidR="0028233C" w:rsidRDefault="0028233C" w:rsidP="0028233C">
      <w:pPr>
        <w:autoSpaceDE w:val="0"/>
        <w:autoSpaceDN w:val="0"/>
        <w:adjustRightInd w:val="0"/>
        <w:jc w:val="right"/>
        <w:rPr>
          <w:rFonts w:eastAsia="Calibri"/>
          <w:bCs/>
        </w:rPr>
      </w:pPr>
      <w:r>
        <w:rPr>
          <w:rFonts w:eastAsia="Calibri"/>
          <w:bCs/>
        </w:rPr>
        <w:t xml:space="preserve">к административному регламенту </w:t>
      </w:r>
      <w:r w:rsidR="006807E8" w:rsidRPr="00D42661">
        <w:rPr>
          <w:rFonts w:eastAsia="Calibri"/>
          <w:bCs/>
        </w:rPr>
        <w:t xml:space="preserve">предоставления муниципальной услуги </w:t>
      </w:r>
    </w:p>
    <w:p w:rsidR="006807E8" w:rsidRDefault="006807E8" w:rsidP="0028233C">
      <w:pPr>
        <w:autoSpaceDE w:val="0"/>
        <w:autoSpaceDN w:val="0"/>
        <w:adjustRightInd w:val="0"/>
        <w:jc w:val="right"/>
        <w:rPr>
          <w:rFonts w:eastAsia="Calibri"/>
          <w:bCs/>
        </w:rPr>
      </w:pPr>
      <w:r w:rsidRPr="00D42661">
        <w:rPr>
          <w:rFonts w:eastAsia="Calibri"/>
          <w:bCs/>
        </w:rPr>
        <w:t>«Присвоение, изменение и аннулирование адреса</w:t>
      </w:r>
      <w:r>
        <w:rPr>
          <w:rFonts w:eastAsia="Calibri"/>
          <w:bCs/>
        </w:rPr>
        <w:t xml:space="preserve"> </w:t>
      </w:r>
      <w:r w:rsidRPr="00217762">
        <w:rPr>
          <w:rFonts w:eastAsia="Calibri"/>
          <w:bCs/>
        </w:rPr>
        <w:t>на территории муниципального образования сельского поселения «Саганнурское»</w:t>
      </w:r>
    </w:p>
    <w:p w:rsidR="006807E8" w:rsidRPr="006807E8" w:rsidRDefault="006807E8" w:rsidP="006807E8">
      <w:pPr>
        <w:autoSpaceDE w:val="0"/>
        <w:autoSpaceDN w:val="0"/>
        <w:adjustRightInd w:val="0"/>
        <w:ind w:left="6521"/>
        <w:jc w:val="right"/>
        <w:rPr>
          <w:rFonts w:eastAsia="Calibri"/>
          <w:bCs/>
        </w:rPr>
      </w:pPr>
    </w:p>
    <w:p w:rsidR="006807E8" w:rsidRPr="006807E8" w:rsidRDefault="0028233C" w:rsidP="006807E8">
      <w:pPr>
        <w:ind w:firstLine="225"/>
        <w:jc w:val="center"/>
        <w:rPr>
          <w:b/>
          <w:bCs/>
        </w:rPr>
      </w:pPr>
      <w:r w:rsidRPr="006807E8">
        <w:rPr>
          <w:b/>
          <w:bCs/>
        </w:rPr>
        <w:t>Форма заявления</w:t>
      </w:r>
    </w:p>
    <w:p w:rsidR="006807E8" w:rsidRPr="0028233C" w:rsidRDefault="0028233C" w:rsidP="0028233C">
      <w:pPr>
        <w:ind w:firstLine="225"/>
        <w:jc w:val="center"/>
        <w:rPr>
          <w:b/>
          <w:bCs/>
        </w:rPr>
      </w:pPr>
      <w:r>
        <w:rPr>
          <w:b/>
          <w:bCs/>
        </w:rPr>
        <w:t xml:space="preserve">о </w:t>
      </w:r>
      <w:r w:rsidRPr="006807E8">
        <w:rPr>
          <w:b/>
          <w:bCs/>
        </w:rPr>
        <w:t>присвоении объекту адресации адреса или аннулировании</w:t>
      </w:r>
      <w:r>
        <w:rPr>
          <w:b/>
          <w:bCs/>
        </w:rPr>
        <w:t xml:space="preserve"> е</w:t>
      </w:r>
      <w:r w:rsidRPr="006807E8">
        <w:rPr>
          <w:b/>
          <w:bCs/>
        </w:rPr>
        <w:t>го адреса</w:t>
      </w:r>
      <w:r w:rsidR="006807E8" w:rsidRPr="006807E8">
        <w:t xml:space="preserve"> </w:t>
      </w:r>
    </w:p>
    <w:p w:rsidR="006807E8" w:rsidRPr="00183CEA" w:rsidRDefault="006807E8" w:rsidP="006807E8">
      <w:pPr>
        <w:ind w:firstLine="225"/>
      </w:pPr>
    </w:p>
    <w:tbl>
      <w:tblPr>
        <w:tblW w:w="0" w:type="auto"/>
        <w:tblInd w:w="3" w:type="dxa"/>
        <w:tblLayout w:type="fixed"/>
        <w:tblCellMar>
          <w:left w:w="0" w:type="dxa"/>
          <w:right w:w="0" w:type="dxa"/>
        </w:tblCellMar>
        <w:tblLook w:val="0000" w:firstRow="0" w:lastRow="0" w:firstColumn="0" w:lastColumn="0" w:noHBand="0" w:noVBand="0"/>
      </w:tblPr>
      <w:tblGrid>
        <w:gridCol w:w="540"/>
        <w:gridCol w:w="435"/>
        <w:gridCol w:w="2505"/>
        <w:gridCol w:w="420"/>
        <w:gridCol w:w="510"/>
        <w:gridCol w:w="525"/>
        <w:gridCol w:w="1380"/>
        <w:gridCol w:w="345"/>
        <w:gridCol w:w="435"/>
        <w:gridCol w:w="540"/>
        <w:gridCol w:w="1995"/>
      </w:tblGrid>
      <w:tr w:rsidR="006807E8" w:rsidRPr="00A9702F" w:rsidTr="00D33EF5">
        <w:tc>
          <w:tcPr>
            <w:tcW w:w="631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32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Лист N ___</w:t>
            </w:r>
          </w:p>
        </w:tc>
        <w:tc>
          <w:tcPr>
            <w:tcW w:w="199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Всего листов ___</w:t>
            </w:r>
          </w:p>
        </w:tc>
      </w:tr>
      <w:tr w:rsidR="006807E8" w:rsidRPr="00A9702F" w:rsidTr="00D33EF5">
        <w:tc>
          <w:tcPr>
            <w:tcW w:w="9630" w:type="dxa"/>
            <w:gridSpan w:val="11"/>
            <w:tcBorders>
              <w:top w:val="single" w:sz="2" w:space="0" w:color="auto"/>
              <w:left w:val="nil"/>
              <w:bottom w:val="single" w:sz="2" w:space="0" w:color="auto"/>
              <w:right w:val="nil"/>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1 </w:t>
            </w:r>
          </w:p>
        </w:tc>
        <w:tc>
          <w:tcPr>
            <w:tcW w:w="3870" w:type="dxa"/>
            <w:gridSpan w:val="4"/>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Заявление </w:t>
            </w:r>
          </w:p>
        </w:tc>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2 </w:t>
            </w:r>
          </w:p>
        </w:tc>
        <w:tc>
          <w:tcPr>
            <w:tcW w:w="4695" w:type="dxa"/>
            <w:gridSpan w:val="5"/>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Заявление принято</w:t>
            </w:r>
          </w:p>
          <w:p w:rsidR="006807E8" w:rsidRPr="009947A0" w:rsidRDefault="006807E8" w:rsidP="00D33EF5">
            <w:pPr>
              <w:rPr>
                <w:sz w:val="20"/>
                <w:szCs w:val="20"/>
              </w:rPr>
            </w:pPr>
            <w:r w:rsidRPr="009947A0">
              <w:rPr>
                <w:sz w:val="20"/>
                <w:szCs w:val="20"/>
              </w:rPr>
              <w:t>регистрационный номер _______________</w:t>
            </w:r>
          </w:p>
          <w:p w:rsidR="006807E8" w:rsidRPr="009947A0" w:rsidRDefault="006807E8" w:rsidP="00D33EF5">
            <w:pPr>
              <w:rPr>
                <w:sz w:val="20"/>
                <w:szCs w:val="20"/>
              </w:rPr>
            </w:pPr>
            <w:r w:rsidRPr="009947A0">
              <w:rPr>
                <w:sz w:val="20"/>
                <w:szCs w:val="20"/>
              </w:rPr>
              <w:t>количество листов заявления ___________</w:t>
            </w:r>
          </w:p>
          <w:p w:rsidR="006807E8" w:rsidRPr="009947A0" w:rsidRDefault="006807E8" w:rsidP="00D33EF5">
            <w:pPr>
              <w:rPr>
                <w:sz w:val="20"/>
                <w:szCs w:val="20"/>
              </w:rPr>
            </w:pPr>
            <w:r w:rsidRPr="009947A0">
              <w:rPr>
                <w:sz w:val="20"/>
                <w:szCs w:val="20"/>
              </w:rPr>
              <w:t>количество прилагаемых документов ____,</w:t>
            </w:r>
          </w:p>
          <w:p w:rsidR="006807E8" w:rsidRPr="009947A0" w:rsidRDefault="006807E8" w:rsidP="00D33EF5">
            <w:pPr>
              <w:rPr>
                <w:sz w:val="20"/>
                <w:szCs w:val="20"/>
              </w:rPr>
            </w:pPr>
            <w:r w:rsidRPr="009947A0">
              <w:rPr>
                <w:sz w:val="20"/>
                <w:szCs w:val="20"/>
              </w:rPr>
              <w:t>в том числе оригиналов ___, копий ____, количество листов в оригиналах ____, копиях ____</w:t>
            </w:r>
          </w:p>
          <w:p w:rsidR="006807E8" w:rsidRPr="009947A0" w:rsidRDefault="006807E8" w:rsidP="00D33EF5">
            <w:pPr>
              <w:rPr>
                <w:sz w:val="20"/>
                <w:szCs w:val="20"/>
              </w:rPr>
            </w:pPr>
            <w:r w:rsidRPr="009947A0">
              <w:rPr>
                <w:sz w:val="20"/>
                <w:szCs w:val="20"/>
              </w:rPr>
              <w:t>ФИО должностного лица ________________</w:t>
            </w:r>
          </w:p>
          <w:p w:rsidR="006807E8" w:rsidRPr="009947A0" w:rsidRDefault="006807E8" w:rsidP="00D33EF5">
            <w:pPr>
              <w:rPr>
                <w:sz w:val="20"/>
                <w:szCs w:val="20"/>
              </w:rPr>
            </w:pPr>
            <w:r w:rsidRPr="009947A0">
              <w:rPr>
                <w:sz w:val="20"/>
                <w:szCs w:val="20"/>
              </w:rPr>
              <w:t>подпись должностного лица ____________</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3870" w:type="dxa"/>
            <w:gridSpan w:val="4"/>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 </w:t>
            </w:r>
          </w:p>
          <w:p w:rsidR="006807E8" w:rsidRPr="009947A0" w:rsidRDefault="006807E8" w:rsidP="00D33EF5">
            <w:pPr>
              <w:jc w:val="center"/>
              <w:rPr>
                <w:sz w:val="20"/>
                <w:szCs w:val="20"/>
              </w:rPr>
            </w:pPr>
            <w:r w:rsidRPr="009947A0">
              <w:rPr>
                <w:sz w:val="20"/>
                <w:szCs w:val="20"/>
              </w:rPr>
              <w:t>----------------------------------------</w:t>
            </w:r>
          </w:p>
          <w:p w:rsidR="006807E8" w:rsidRPr="009947A0" w:rsidRDefault="006807E8" w:rsidP="00D33EF5">
            <w:pPr>
              <w:jc w:val="center"/>
              <w:rPr>
                <w:sz w:val="16"/>
                <w:szCs w:val="16"/>
              </w:rPr>
            </w:pPr>
            <w:proofErr w:type="gramStart"/>
            <w:r w:rsidRPr="009947A0">
              <w:rPr>
                <w:sz w:val="16"/>
                <w:szCs w:val="16"/>
              </w:rPr>
              <w:t>(наименование органа местного самоуправления, органа</w:t>
            </w:r>
            <w:proofErr w:type="gramEnd"/>
          </w:p>
          <w:p w:rsidR="006807E8" w:rsidRPr="009947A0" w:rsidRDefault="006807E8" w:rsidP="00D33EF5">
            <w:pPr>
              <w:jc w:val="center"/>
              <w:rPr>
                <w:sz w:val="20"/>
                <w:szCs w:val="20"/>
              </w:rPr>
            </w:pPr>
            <w:r w:rsidRPr="009947A0">
              <w:rPr>
                <w:sz w:val="20"/>
                <w:szCs w:val="20"/>
              </w:rPr>
              <w:t>______________________________</w:t>
            </w:r>
          </w:p>
          <w:p w:rsidR="006807E8" w:rsidRPr="009947A0" w:rsidRDefault="006807E8" w:rsidP="00D33EF5">
            <w:pPr>
              <w:jc w:val="center"/>
              <w:rPr>
                <w:sz w:val="16"/>
                <w:szCs w:val="16"/>
              </w:rPr>
            </w:pPr>
            <w:r w:rsidRPr="009947A0">
              <w:rPr>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r w:rsidR="003C2FE8">
              <w:rPr>
                <w:sz w:val="16"/>
                <w:szCs w:val="16"/>
              </w:rPr>
              <w:t>,</w:t>
            </w:r>
            <w:proofErr w:type="gramStart"/>
            <w:r w:rsidR="003C2FE8" w:rsidRPr="003C2FE8">
              <w:rPr>
                <w:sz w:val="16"/>
                <w:szCs w:val="16"/>
              </w:rPr>
              <w:t xml:space="preserve"> ,</w:t>
            </w:r>
            <w:proofErr w:type="gramEnd"/>
            <w:r w:rsidR="003C2FE8" w:rsidRPr="003C2FE8">
              <w:rPr>
                <w:sz w:val="16"/>
                <w:szCs w:val="16"/>
              </w:rPr>
              <w:t xml:space="preserve"> организации, признаваемой управляющей компанией в соответствии с Федеральным </w:t>
            </w:r>
            <w:hyperlink r:id="rId47" w:history="1">
              <w:r w:rsidR="003C2FE8" w:rsidRPr="003C2FE8">
                <w:rPr>
                  <w:sz w:val="16"/>
                  <w:szCs w:val="16"/>
                </w:rPr>
                <w:t>законом</w:t>
              </w:r>
            </w:hyperlink>
            <w:r w:rsidR="003C2FE8" w:rsidRPr="003C2FE8">
              <w:rPr>
                <w:sz w:val="16"/>
                <w:szCs w:val="16"/>
              </w:rPr>
              <w:t xml:space="preserve"> от 28 сентября 2010 г. N 244-ФЗ "Об инновационном центре "</w:t>
            </w:r>
            <w:proofErr w:type="spellStart"/>
            <w:r w:rsidR="003C2FE8" w:rsidRPr="003C2FE8">
              <w:rPr>
                <w:sz w:val="16"/>
                <w:szCs w:val="16"/>
              </w:rPr>
              <w:t>Сколково</w:t>
            </w:r>
            <w:proofErr w:type="spellEnd"/>
            <w:r w:rsidR="003C2FE8" w:rsidRPr="003C2FE8">
              <w:rPr>
                <w:sz w:val="16"/>
                <w:szCs w:val="16"/>
              </w:rPr>
              <w:t xml:space="preserve">" (Собрание законодательства Российской Федерации, 2010, N 40, ст. 4970; </w:t>
            </w:r>
            <w:proofErr w:type="gramStart"/>
            <w:r w:rsidR="003C2FE8" w:rsidRPr="003C2FE8">
              <w:rPr>
                <w:sz w:val="16"/>
                <w:szCs w:val="16"/>
              </w:rPr>
              <w:t>2019, N 31, ст. 4457) (далее - Федеральный закон "Об инновационном центре "</w:t>
            </w:r>
            <w:proofErr w:type="spellStart"/>
            <w:r w:rsidR="003C2FE8" w:rsidRPr="003C2FE8">
              <w:rPr>
                <w:sz w:val="16"/>
                <w:szCs w:val="16"/>
              </w:rPr>
              <w:t>Сколково</w:t>
            </w:r>
            <w:proofErr w:type="spellEnd"/>
            <w:r w:rsidR="003C2FE8" w:rsidRPr="003C2FE8">
              <w:rPr>
                <w:sz w:val="16"/>
                <w:szCs w:val="16"/>
              </w:rPr>
              <w:t>")</w:t>
            </w:r>
            <w:r w:rsidR="003C2FE8">
              <w:rPr>
                <w:sz w:val="16"/>
                <w:szCs w:val="16"/>
              </w:rPr>
              <w:t>\</w:t>
            </w:r>
            <w:proofErr w:type="gramEnd"/>
          </w:p>
        </w:tc>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695" w:type="dxa"/>
            <w:gridSpan w:val="5"/>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3</w:t>
            </w:r>
          </w:p>
        </w:tc>
        <w:tc>
          <w:tcPr>
            <w:tcW w:w="3870" w:type="dxa"/>
            <w:gridSpan w:val="4"/>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695" w:type="dxa"/>
            <w:gridSpan w:val="5"/>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дата "__" ____________ ____ </w:t>
            </w:r>
            <w:proofErr w:type="gramStart"/>
            <w:r w:rsidRPr="009947A0">
              <w:rPr>
                <w:sz w:val="20"/>
                <w:szCs w:val="20"/>
              </w:rPr>
              <w:t>г</w:t>
            </w:r>
            <w:proofErr w:type="gramEnd"/>
            <w:r w:rsidRPr="009947A0">
              <w:rPr>
                <w:sz w:val="20"/>
                <w:szCs w:val="20"/>
              </w:rPr>
              <w:t>.</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3.1 </w:t>
            </w: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Прошу в отношении объекта адресации:</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Вид:</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250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 xml:space="preserve">Земельный участок </w:t>
            </w:r>
          </w:p>
        </w:tc>
        <w:tc>
          <w:tcPr>
            <w:tcW w:w="42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2760" w:type="dxa"/>
            <w:gridSpan w:val="4"/>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 xml:space="preserve">Сооружение </w:t>
            </w: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35" w:type="dxa"/>
            <w:gridSpan w:val="2"/>
            <w:tcBorders>
              <w:top w:val="single" w:sz="2" w:space="0" w:color="auto"/>
              <w:left w:val="single" w:sz="2" w:space="0" w:color="auto"/>
              <w:bottom w:val="single" w:sz="2" w:space="0" w:color="auto"/>
              <w:right w:val="single" w:sz="2" w:space="0" w:color="auto"/>
            </w:tcBorders>
          </w:tcPr>
          <w:p w:rsidR="006807E8" w:rsidRPr="008802AA" w:rsidRDefault="008802AA" w:rsidP="008802AA">
            <w:pPr>
              <w:autoSpaceDE w:val="0"/>
              <w:autoSpaceDN w:val="0"/>
              <w:adjustRightInd w:val="0"/>
            </w:pPr>
            <w:r>
              <w:t>Машино-место</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0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760" w:type="dxa"/>
            <w:gridSpan w:val="4"/>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3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250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 xml:space="preserve">Здание </w:t>
            </w:r>
            <w:r w:rsidR="008802AA">
              <w:rPr>
                <w:sz w:val="20"/>
                <w:szCs w:val="20"/>
              </w:rPr>
              <w:t>(строение)</w:t>
            </w:r>
          </w:p>
        </w:tc>
        <w:tc>
          <w:tcPr>
            <w:tcW w:w="42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2760" w:type="dxa"/>
            <w:gridSpan w:val="4"/>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 xml:space="preserve">Помещение </w:t>
            </w: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3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0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760" w:type="dxa"/>
            <w:gridSpan w:val="4"/>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3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3.2 </w:t>
            </w: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Присвоить адрес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 связи </w:t>
            </w:r>
            <w:proofErr w:type="gramStart"/>
            <w:r w:rsidRPr="009947A0">
              <w:rPr>
                <w:sz w:val="20"/>
                <w:szCs w:val="20"/>
              </w:rPr>
              <w:t>с</w:t>
            </w:r>
            <w:proofErr w:type="gramEnd"/>
            <w:r w:rsidRPr="009947A0">
              <w:rPr>
                <w:sz w:val="20"/>
                <w:szCs w:val="20"/>
              </w:rPr>
              <w:t>:</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55"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Образованием земельного участк</w:t>
            </w:r>
            <w:proofErr w:type="gramStart"/>
            <w:r w:rsidRPr="009947A0">
              <w:rPr>
                <w:sz w:val="20"/>
                <w:szCs w:val="20"/>
              </w:rPr>
              <w:t>а(</w:t>
            </w:r>
            <w:proofErr w:type="spellStart"/>
            <w:proofErr w:type="gramEnd"/>
            <w:r w:rsidRPr="009947A0">
              <w:rPr>
                <w:sz w:val="20"/>
                <w:szCs w:val="20"/>
              </w:rPr>
              <w:t>ов</w:t>
            </w:r>
            <w:proofErr w:type="spellEnd"/>
            <w:r w:rsidRPr="009947A0">
              <w:rPr>
                <w:sz w:val="20"/>
                <w:szCs w:val="20"/>
              </w:rPr>
              <w:t xml:space="preserve">) из земель, находящихся в государственной или муниципальной собственности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ind w:firstLine="225"/>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Дополнительная информация:</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Образованием земельного участк</w:t>
            </w:r>
            <w:proofErr w:type="gramStart"/>
            <w:r w:rsidRPr="009947A0">
              <w:rPr>
                <w:sz w:val="20"/>
                <w:szCs w:val="20"/>
              </w:rPr>
              <w:t>а(</w:t>
            </w:r>
            <w:proofErr w:type="spellStart"/>
            <w:proofErr w:type="gramEnd"/>
            <w:r w:rsidRPr="009947A0">
              <w:rPr>
                <w:sz w:val="20"/>
                <w:szCs w:val="20"/>
              </w:rPr>
              <w:t>ов</w:t>
            </w:r>
            <w:proofErr w:type="spellEnd"/>
            <w:r w:rsidRPr="009947A0">
              <w:rPr>
                <w:sz w:val="20"/>
                <w:szCs w:val="20"/>
              </w:rPr>
              <w:t xml:space="preserve">) путем раздела земельного участка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ind w:firstLine="225"/>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Кадастровый номер земельного участка, раздел которого осуществляется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Адрес земельного участка, раздел которого осуществляется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55"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Образованием земельного участка путем объединения земельных участков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Количество объединяемых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ind w:firstLine="225"/>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Кадастровый номер объединяемого земельного участка &lt;1&gt;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Адрес объединяемого земельного участка &lt;1&gt;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bl>
    <w:p w:rsidR="006807E8" w:rsidRDefault="006807E8" w:rsidP="006807E8">
      <w:pPr>
        <w:rPr>
          <w:sz w:val="18"/>
          <w:szCs w:val="18"/>
        </w:rPr>
      </w:pPr>
    </w:p>
    <w:p w:rsidR="0028233C" w:rsidRDefault="0028233C" w:rsidP="006807E8">
      <w:pPr>
        <w:rPr>
          <w:sz w:val="18"/>
          <w:szCs w:val="18"/>
        </w:rPr>
      </w:pPr>
    </w:p>
    <w:p w:rsidR="009947A0" w:rsidRDefault="009947A0"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10"/>
        <w:gridCol w:w="435"/>
        <w:gridCol w:w="3420"/>
        <w:gridCol w:w="1950"/>
        <w:gridCol w:w="1320"/>
        <w:gridCol w:w="1995"/>
      </w:tblGrid>
      <w:tr w:rsidR="006807E8" w:rsidRPr="00A9702F" w:rsidTr="009947A0">
        <w:tc>
          <w:tcPr>
            <w:tcW w:w="631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13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Лист N ___</w:t>
            </w:r>
          </w:p>
        </w:tc>
        <w:tc>
          <w:tcPr>
            <w:tcW w:w="199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Всего листов ___</w:t>
            </w:r>
          </w:p>
        </w:tc>
      </w:tr>
      <w:tr w:rsidR="006807E8" w:rsidRPr="00A9702F" w:rsidTr="009947A0">
        <w:tc>
          <w:tcPr>
            <w:tcW w:w="9630" w:type="dxa"/>
            <w:gridSpan w:val="6"/>
            <w:tcBorders>
              <w:top w:val="single" w:sz="2" w:space="0" w:color="auto"/>
              <w:left w:val="nil"/>
              <w:bottom w:val="nil"/>
              <w:right w:val="nil"/>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Образованием земельного участк</w:t>
            </w:r>
            <w:proofErr w:type="gramStart"/>
            <w:r w:rsidRPr="009947A0">
              <w:rPr>
                <w:sz w:val="22"/>
                <w:szCs w:val="22"/>
              </w:rPr>
              <w:t>а(</w:t>
            </w:r>
            <w:proofErr w:type="spellStart"/>
            <w:proofErr w:type="gramEnd"/>
            <w:r w:rsidRPr="009947A0">
              <w:rPr>
                <w:sz w:val="22"/>
                <w:szCs w:val="22"/>
              </w:rPr>
              <w:t>ов</w:t>
            </w:r>
            <w:proofErr w:type="spellEnd"/>
            <w:r w:rsidRPr="009947A0">
              <w:rPr>
                <w:sz w:val="22"/>
                <w:szCs w:val="22"/>
              </w:rPr>
              <w:t xml:space="preserve">) путем выдела из земельного участка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земельного участка, из которого осуществляется выдел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земельного участка, из которого осуществляется выдел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Образованием земельного участк</w:t>
            </w:r>
            <w:proofErr w:type="gramStart"/>
            <w:r w:rsidRPr="009947A0">
              <w:rPr>
                <w:sz w:val="22"/>
                <w:szCs w:val="22"/>
              </w:rPr>
              <w:t>а(</w:t>
            </w:r>
            <w:proofErr w:type="spellStart"/>
            <w:proofErr w:type="gramEnd"/>
            <w:r w:rsidRPr="009947A0">
              <w:rPr>
                <w:sz w:val="22"/>
                <w:szCs w:val="22"/>
              </w:rPr>
              <w:t>ов</w:t>
            </w:r>
            <w:proofErr w:type="spellEnd"/>
            <w:r w:rsidRPr="009947A0">
              <w:rPr>
                <w:sz w:val="22"/>
                <w:szCs w:val="22"/>
              </w:rPr>
              <w:t xml:space="preserve">) путем перераспределения земельных участков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образуемых земельных участков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Количество земельных участков, которые перераспределяются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земельного участка, который перераспределяется &lt;2&gt;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земельного участка, который перераспределяется &lt;2&gt;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F414A7">
            <w:pPr>
              <w:rPr>
                <w:sz w:val="22"/>
                <w:szCs w:val="22"/>
              </w:rPr>
            </w:pPr>
            <w:r w:rsidRPr="009947A0">
              <w:rPr>
                <w:sz w:val="22"/>
                <w:szCs w:val="22"/>
              </w:rPr>
              <w:t>Строительством, реконструкцией здания</w:t>
            </w:r>
            <w:r w:rsidR="00F414A7">
              <w:rPr>
                <w:sz w:val="22"/>
                <w:szCs w:val="22"/>
              </w:rPr>
              <w:t xml:space="preserve"> (строения)</w:t>
            </w:r>
            <w:r w:rsidRPr="009947A0">
              <w:rPr>
                <w:sz w:val="22"/>
                <w:szCs w:val="22"/>
              </w:rPr>
              <w:t xml:space="preserve">, сооружения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Наименование объекта строительства (реконструкции) в соответствии с проектной документацией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Адрес земельного участка, на котором осуществляется строительство (реконструкция)</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F414A7">
            <w:pPr>
              <w:rPr>
                <w:sz w:val="22"/>
                <w:szCs w:val="22"/>
              </w:rPr>
            </w:pPr>
            <w:r w:rsidRPr="009947A0">
              <w:rPr>
                <w:sz w:val="22"/>
                <w:szCs w:val="22"/>
              </w:rPr>
              <w:t>Тип здания</w:t>
            </w:r>
            <w:r w:rsidR="00F414A7">
              <w:rPr>
                <w:sz w:val="22"/>
                <w:szCs w:val="22"/>
              </w:rPr>
              <w:t xml:space="preserve"> (строения)</w:t>
            </w:r>
            <w:r w:rsidRPr="009947A0">
              <w:rPr>
                <w:sz w:val="22"/>
                <w:szCs w:val="22"/>
              </w:rPr>
              <w:t>, сооружения</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Адрес земельного участка, на котором осуществляется строительство (реконструкция)</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Переводом жилого помещения в нежилое помещение и нежилого помещения в жилое помещение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Кадастровый номер помещения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Адрес помещения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855" w:type="dxa"/>
            <w:gridSpan w:val="2"/>
            <w:tcBorders>
              <w:top w:val="single" w:sz="2" w:space="0" w:color="auto"/>
              <w:left w:val="single" w:sz="2" w:space="0" w:color="auto"/>
              <w:bottom w:val="nil"/>
              <w:right w:val="single" w:sz="2" w:space="0" w:color="auto"/>
            </w:tcBorders>
          </w:tcPr>
          <w:p w:rsidR="006807E8" w:rsidRPr="009947A0" w:rsidRDefault="006807E8" w:rsidP="00D33EF5">
            <w:pPr>
              <w:jc w:val="cente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855" w:type="dxa"/>
            <w:gridSpan w:val="2"/>
            <w:tcBorders>
              <w:top w:val="nil"/>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r>
    </w:tbl>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FB5D3E" w:rsidRDefault="00FB5D3E"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tbl>
      <w:tblPr>
        <w:tblW w:w="9639" w:type="dxa"/>
        <w:tblInd w:w="3" w:type="dxa"/>
        <w:tblLayout w:type="fixed"/>
        <w:tblCellMar>
          <w:left w:w="0" w:type="dxa"/>
          <w:right w:w="0" w:type="dxa"/>
        </w:tblCellMar>
        <w:tblLook w:val="0000" w:firstRow="0" w:lastRow="0" w:firstColumn="0" w:lastColumn="0" w:noHBand="0" w:noVBand="0"/>
      </w:tblPr>
      <w:tblGrid>
        <w:gridCol w:w="567"/>
        <w:gridCol w:w="347"/>
        <w:gridCol w:w="61"/>
        <w:gridCol w:w="435"/>
        <w:gridCol w:w="2205"/>
        <w:gridCol w:w="567"/>
        <w:gridCol w:w="48"/>
        <w:gridCol w:w="345"/>
        <w:gridCol w:w="251"/>
        <w:gridCol w:w="49"/>
        <w:gridCol w:w="375"/>
        <w:gridCol w:w="1065"/>
        <w:gridCol w:w="330"/>
        <w:gridCol w:w="990"/>
        <w:gridCol w:w="555"/>
        <w:gridCol w:w="1449"/>
      </w:tblGrid>
      <w:tr w:rsidR="006807E8" w:rsidRPr="00A9702F" w:rsidTr="0028610C">
        <w:tc>
          <w:tcPr>
            <w:tcW w:w="631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132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Лист N ___</w:t>
            </w:r>
          </w:p>
        </w:tc>
        <w:tc>
          <w:tcPr>
            <w:tcW w:w="2004"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Всего листов ___</w:t>
            </w:r>
          </w:p>
        </w:tc>
      </w:tr>
      <w:tr w:rsidR="006807E8" w:rsidRPr="00A9702F" w:rsidTr="0028610C">
        <w:tc>
          <w:tcPr>
            <w:tcW w:w="9639" w:type="dxa"/>
            <w:gridSpan w:val="16"/>
            <w:tcBorders>
              <w:top w:val="single" w:sz="2" w:space="0" w:color="auto"/>
              <w:left w:val="nil"/>
              <w:bottom w:val="nil"/>
              <w:right w:val="nil"/>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64" w:type="dxa"/>
            <w:gridSpan w:val="13"/>
            <w:tcBorders>
              <w:top w:val="single" w:sz="2" w:space="0" w:color="auto"/>
              <w:left w:val="single" w:sz="2" w:space="0" w:color="auto"/>
              <w:bottom w:val="single" w:sz="2" w:space="0" w:color="auto"/>
              <w:right w:val="single" w:sz="2" w:space="0" w:color="auto"/>
            </w:tcBorders>
          </w:tcPr>
          <w:p w:rsidR="006807E8" w:rsidRPr="009947A0" w:rsidRDefault="00F414A7" w:rsidP="00F414A7">
            <w:pPr>
              <w:autoSpaceDE w:val="0"/>
              <w:autoSpaceDN w:val="0"/>
              <w:adjustRightInd w:val="0"/>
              <w:rPr>
                <w:sz w:val="22"/>
                <w:szCs w:val="22"/>
              </w:rPr>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(строении), сооружении путем раздела здания (строения), сооружения</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16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Образование жилого помещения </w:t>
            </w:r>
          </w:p>
        </w:tc>
        <w:tc>
          <w:tcPr>
            <w:tcW w:w="361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образуемых помещений </w:t>
            </w:r>
          </w:p>
        </w:tc>
        <w:tc>
          <w:tcPr>
            <w:tcW w:w="1449"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16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Образование нежилого помещения </w:t>
            </w:r>
          </w:p>
        </w:tc>
        <w:tc>
          <w:tcPr>
            <w:tcW w:w="361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образуемых помещений </w:t>
            </w:r>
          </w:p>
        </w:tc>
        <w:tc>
          <w:tcPr>
            <w:tcW w:w="1449"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здания, сооружения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здания, сооружения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64" w:type="dxa"/>
            <w:gridSpan w:val="13"/>
            <w:tcBorders>
              <w:top w:val="single" w:sz="2" w:space="0" w:color="auto"/>
              <w:left w:val="single" w:sz="2" w:space="0" w:color="auto"/>
              <w:bottom w:val="single" w:sz="2" w:space="0" w:color="auto"/>
              <w:right w:val="single" w:sz="2" w:space="0" w:color="auto"/>
            </w:tcBorders>
          </w:tcPr>
          <w:p w:rsidR="006807E8" w:rsidRPr="009947A0" w:rsidRDefault="00F414A7" w:rsidP="00F414A7">
            <w:pPr>
              <w:autoSpaceDE w:val="0"/>
              <w:autoSpaceDN w:val="0"/>
              <w:adjustRightInd w:val="0"/>
              <w:rPr>
                <w:sz w:val="22"/>
                <w:szCs w:val="22"/>
              </w:rPr>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xml:space="preserve">) в здании (строении), сооружении путем раздела помещения, </w:t>
            </w:r>
            <w:proofErr w:type="spellStart"/>
            <w:r>
              <w:rPr>
                <w:sz w:val="22"/>
                <w:szCs w:val="22"/>
              </w:rPr>
              <w:t>машино</w:t>
            </w:r>
            <w:proofErr w:type="spellEnd"/>
            <w:r>
              <w:rPr>
                <w:sz w:val="22"/>
                <w:szCs w:val="22"/>
              </w:rPr>
              <w:t>-места</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048"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Назначение помещения (жилое (нежилое) помещение) &lt;3&gt; </w:t>
            </w:r>
          </w:p>
        </w:tc>
        <w:tc>
          <w:tcPr>
            <w:tcW w:w="3030"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Вид помещения &lt;3&gt; </w:t>
            </w:r>
          </w:p>
        </w:tc>
        <w:tc>
          <w:tcPr>
            <w:tcW w:w="2994"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Количество помещений &lt;3&gt;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048"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3030"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2994"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Кадастровый номер помещения, </w:t>
            </w:r>
            <w:proofErr w:type="spellStart"/>
            <w:r w:rsidR="002605A7">
              <w:rPr>
                <w:sz w:val="22"/>
                <w:szCs w:val="22"/>
              </w:rPr>
              <w:t>машино</w:t>
            </w:r>
            <w:proofErr w:type="spellEnd"/>
            <w:r w:rsidR="002605A7">
              <w:rPr>
                <w:sz w:val="22"/>
                <w:szCs w:val="22"/>
              </w:rPr>
              <w:t xml:space="preserve">-места, </w:t>
            </w:r>
            <w:r w:rsidRPr="009947A0">
              <w:rPr>
                <w:sz w:val="22"/>
                <w:szCs w:val="22"/>
              </w:rPr>
              <w:t xml:space="preserve">раздел которого осуществляется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помещения, </w:t>
            </w:r>
            <w:proofErr w:type="spellStart"/>
            <w:r w:rsidR="002605A7">
              <w:rPr>
                <w:sz w:val="22"/>
                <w:szCs w:val="22"/>
              </w:rPr>
              <w:t>машино</w:t>
            </w:r>
            <w:proofErr w:type="spellEnd"/>
            <w:r w:rsidR="002605A7">
              <w:rPr>
                <w:sz w:val="22"/>
                <w:szCs w:val="22"/>
              </w:rPr>
              <w:t xml:space="preserve">-места, </w:t>
            </w:r>
            <w:r w:rsidRPr="009947A0">
              <w:rPr>
                <w:sz w:val="22"/>
                <w:szCs w:val="22"/>
              </w:rPr>
              <w:t xml:space="preserve">раздел которого осуществляется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64"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2605A7">
            <w:pPr>
              <w:rPr>
                <w:sz w:val="22"/>
                <w:szCs w:val="22"/>
              </w:rPr>
            </w:pPr>
            <w:r w:rsidRPr="009947A0">
              <w:rPr>
                <w:sz w:val="22"/>
                <w:szCs w:val="22"/>
              </w:rPr>
              <w:t>Образованием помещения в здании</w:t>
            </w:r>
            <w:r w:rsidR="002605A7">
              <w:rPr>
                <w:sz w:val="22"/>
                <w:szCs w:val="22"/>
              </w:rPr>
              <w:t xml:space="preserve"> (строении)</w:t>
            </w:r>
            <w:r w:rsidRPr="009947A0">
              <w:rPr>
                <w:sz w:val="22"/>
                <w:szCs w:val="22"/>
              </w:rPr>
              <w:t>, сооружении путем объединения помещений,</w:t>
            </w:r>
            <w:r w:rsidR="002605A7">
              <w:rPr>
                <w:sz w:val="22"/>
                <w:szCs w:val="22"/>
              </w:rPr>
              <w:t xml:space="preserve"> </w:t>
            </w:r>
            <w:proofErr w:type="spellStart"/>
            <w:r w:rsidR="002605A7">
              <w:rPr>
                <w:sz w:val="22"/>
                <w:szCs w:val="22"/>
              </w:rPr>
              <w:t>машино</w:t>
            </w:r>
            <w:proofErr w:type="spellEnd"/>
            <w:r w:rsidR="002605A7">
              <w:rPr>
                <w:sz w:val="22"/>
                <w:szCs w:val="22"/>
              </w:rPr>
              <w:t>-ме</w:t>
            </w:r>
            <w:proofErr w:type="gramStart"/>
            <w:r w:rsidR="002605A7">
              <w:rPr>
                <w:sz w:val="22"/>
                <w:szCs w:val="22"/>
              </w:rPr>
              <w:t>ст</w:t>
            </w:r>
            <w:r w:rsidR="002605A7" w:rsidRPr="009947A0">
              <w:rPr>
                <w:sz w:val="22"/>
                <w:szCs w:val="22"/>
              </w:rPr>
              <w:t xml:space="preserve"> в зд</w:t>
            </w:r>
            <w:proofErr w:type="gramEnd"/>
            <w:r w:rsidR="002605A7" w:rsidRPr="009947A0">
              <w:rPr>
                <w:sz w:val="22"/>
                <w:szCs w:val="22"/>
              </w:rPr>
              <w:t>ании</w:t>
            </w:r>
            <w:r w:rsidR="002605A7">
              <w:rPr>
                <w:sz w:val="22"/>
                <w:szCs w:val="22"/>
              </w:rPr>
              <w:t xml:space="preserve"> (строении), </w:t>
            </w:r>
            <w:r w:rsidRPr="009947A0">
              <w:rPr>
                <w:sz w:val="22"/>
                <w:szCs w:val="22"/>
              </w:rPr>
              <w:t xml:space="preserve"> сооружении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4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4389"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Образование нежилого помещения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объединяемых помещений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объединяемого помещения &lt;4&gt;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объединяемого помещения &lt;4&gt;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64"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Образованием помещения в здании, сооружении путем переустройства и (или) перепланировки мест общего пользования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4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4389"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Образование нежилого помещения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образуемых помещений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здания, сооружения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здания, сооружения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single" w:sz="2" w:space="0" w:color="auto"/>
              <w:right w:val="single" w:sz="2" w:space="0" w:color="auto"/>
            </w:tcBorders>
          </w:tcPr>
          <w:p w:rsidR="006807E8" w:rsidRPr="00A9702F" w:rsidRDefault="006807E8" w:rsidP="00D33EF5">
            <w:pPr>
              <w:rPr>
                <w:sz w:val="18"/>
                <w:szCs w:val="18"/>
              </w:rPr>
            </w:pPr>
          </w:p>
        </w:tc>
        <w:tc>
          <w:tcPr>
            <w:tcW w:w="3663" w:type="dxa"/>
            <w:gridSpan w:val="6"/>
            <w:tcBorders>
              <w:top w:val="nil"/>
              <w:left w:val="single" w:sz="2" w:space="0" w:color="auto"/>
              <w:bottom w:val="single" w:sz="2" w:space="0" w:color="auto"/>
              <w:right w:val="single" w:sz="2" w:space="0" w:color="auto"/>
            </w:tcBorders>
          </w:tcPr>
          <w:p w:rsidR="006807E8" w:rsidRPr="00A9702F" w:rsidRDefault="006807E8" w:rsidP="00D33EF5">
            <w:pPr>
              <w:rPr>
                <w:sz w:val="18"/>
                <w:szCs w:val="18"/>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A9702F" w:rsidRDefault="006807E8" w:rsidP="00D33EF5">
            <w:pPr>
              <w:rPr>
                <w:sz w:val="18"/>
                <w:szCs w:val="18"/>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val="restart"/>
            <w:tcBorders>
              <w:top w:val="nil"/>
              <w:bottom w:val="nil"/>
            </w:tcBorders>
          </w:tcPr>
          <w:p w:rsidR="0028610C" w:rsidRDefault="0028610C" w:rsidP="00472790">
            <w:pPr>
              <w:pStyle w:val="ConsPlusNormal"/>
            </w:pPr>
          </w:p>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Образованием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 в здании, сооружении путем раздела здания, сооружения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center"/>
          </w:tcPr>
          <w:p w:rsidR="0028610C" w:rsidRPr="0028610C" w:rsidRDefault="0028610C" w:rsidP="0028610C">
            <w:pPr>
              <w:pStyle w:val="ConsPlusNormal"/>
              <w:ind w:firstLine="0"/>
              <w:jc w:val="both"/>
              <w:rPr>
                <w:rFonts w:ascii="Times New Roman" w:hAnsi="Times New Roman" w:cs="Times New Roman"/>
                <w:sz w:val="22"/>
                <w:szCs w:val="22"/>
              </w:rPr>
            </w:pPr>
            <w:r w:rsidRPr="0028610C">
              <w:rPr>
                <w:rFonts w:ascii="Times New Roman" w:hAnsi="Times New Roman" w:cs="Times New Roman"/>
                <w:sz w:val="22"/>
                <w:szCs w:val="22"/>
              </w:rPr>
              <w:t xml:space="preserve">Количество образуемых </w:t>
            </w:r>
            <w:proofErr w:type="spellStart"/>
            <w:r w:rsidRPr="0028610C">
              <w:rPr>
                <w:rFonts w:ascii="Times New Roman" w:hAnsi="Times New Roman" w:cs="Times New Roman"/>
                <w:sz w:val="22"/>
                <w:szCs w:val="22"/>
              </w:rPr>
              <w:t>машино</w:t>
            </w:r>
            <w:proofErr w:type="spellEnd"/>
            <w:r>
              <w:rPr>
                <w:rFonts w:ascii="Times New Roman" w:hAnsi="Times New Roman" w:cs="Times New Roman"/>
                <w:sz w:val="22"/>
                <w:szCs w:val="22"/>
              </w:rPr>
              <w:t>-</w:t>
            </w:r>
            <w:r w:rsidRPr="0028610C">
              <w:rPr>
                <w:rFonts w:ascii="Times New Roman" w:hAnsi="Times New Roman" w:cs="Times New Roman"/>
                <w:sz w:val="22"/>
                <w:szCs w:val="22"/>
              </w:rPr>
              <w:t>мест</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здания, </w:t>
            </w:r>
            <w:r w:rsidRPr="0028610C">
              <w:rPr>
                <w:rFonts w:ascii="Times New Roman" w:hAnsi="Times New Roman" w:cs="Times New Roman"/>
                <w:sz w:val="22"/>
                <w:szCs w:val="22"/>
              </w:rPr>
              <w:lastRenderedPageBreak/>
              <w:t>сооружения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lastRenderedPageBreak/>
              <w:t>Адрес здания, сооружения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Образованием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 xml:space="preserve">-мест) в здании, сооружении путем раздела помещения,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center"/>
          </w:tcPr>
          <w:p w:rsidR="0028610C" w:rsidRPr="0028610C" w:rsidRDefault="0028610C" w:rsidP="0028610C">
            <w:pPr>
              <w:pStyle w:val="ConsPlusNormal"/>
              <w:ind w:firstLine="0"/>
              <w:jc w:val="both"/>
              <w:rPr>
                <w:rFonts w:ascii="Times New Roman" w:hAnsi="Times New Roman" w:cs="Times New Roman"/>
                <w:sz w:val="22"/>
                <w:szCs w:val="22"/>
              </w:rPr>
            </w:pPr>
            <w:r w:rsidRPr="0028610C">
              <w:rPr>
                <w:rFonts w:ascii="Times New Roman" w:hAnsi="Times New Roman" w:cs="Times New Roman"/>
                <w:sz w:val="22"/>
                <w:szCs w:val="22"/>
              </w:rPr>
              <w:t xml:space="preserve">Количество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bottom"/>
          </w:tcPr>
          <w:p w:rsidR="0028610C" w:rsidRPr="0028610C" w:rsidRDefault="0028610C" w:rsidP="0028610C">
            <w:pPr>
              <w:pStyle w:val="ConsPlusNormal"/>
              <w:ind w:firstLine="0"/>
              <w:jc w:val="both"/>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помещения,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 раздел которого осуществляется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Адрес помещения, </w:t>
            </w:r>
            <w:proofErr w:type="spellStart"/>
            <w:proofErr w:type="gram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w:t>
            </w:r>
            <w:proofErr w:type="gramEnd"/>
            <w:r w:rsidRPr="0028610C">
              <w:rPr>
                <w:rFonts w:ascii="Times New Roman" w:hAnsi="Times New Roman" w:cs="Times New Roman"/>
                <w:sz w:val="22"/>
                <w:szCs w:val="22"/>
              </w:rPr>
              <w:t xml:space="preserve"> раздел которого осуществляется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jc w:val="both"/>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Образованием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 xml:space="preserve">-места в здании, сооружении путем объединения помещений,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w:t>
            </w:r>
            <w:proofErr w:type="gramStart"/>
            <w:r w:rsidRPr="0028610C">
              <w:rPr>
                <w:rFonts w:ascii="Times New Roman" w:hAnsi="Times New Roman" w:cs="Times New Roman"/>
                <w:sz w:val="22"/>
                <w:szCs w:val="22"/>
              </w:rPr>
              <w:t>ст в зд</w:t>
            </w:r>
            <w:proofErr w:type="gramEnd"/>
            <w:r w:rsidRPr="0028610C">
              <w:rPr>
                <w:rFonts w:ascii="Times New Roman" w:hAnsi="Times New Roman" w:cs="Times New Roman"/>
                <w:sz w:val="22"/>
                <w:szCs w:val="22"/>
              </w:rPr>
              <w:t>ании, сооружении</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Количество объединяемых помещений,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center"/>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объединяемого помещения </w:t>
            </w:r>
            <w:hyperlink w:anchor="P610" w:history="1">
              <w:r w:rsidRPr="0028610C">
                <w:rPr>
                  <w:rFonts w:ascii="Times New Roman" w:hAnsi="Times New Roman" w:cs="Times New Roman"/>
                  <w:color w:val="0000FF"/>
                  <w:sz w:val="22"/>
                  <w:szCs w:val="22"/>
                </w:rPr>
                <w:t>&lt;4&gt;</w:t>
              </w:r>
            </w:hyperlink>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Адрес объединяемого помещения </w:t>
            </w:r>
            <w:hyperlink w:anchor="P610" w:history="1">
              <w:r w:rsidRPr="0028610C">
                <w:rPr>
                  <w:rFonts w:ascii="Times New Roman" w:hAnsi="Times New Roman" w:cs="Times New Roman"/>
                  <w:color w:val="0000FF"/>
                  <w:sz w:val="22"/>
                  <w:szCs w:val="22"/>
                </w:rPr>
                <w:t>&lt;4&gt;</w:t>
              </w:r>
            </w:hyperlink>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Образованием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center"/>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Количество </w:t>
            </w:r>
            <w:proofErr w:type="gramStart"/>
            <w:r w:rsidRPr="0028610C">
              <w:rPr>
                <w:rFonts w:ascii="Times New Roman" w:hAnsi="Times New Roman" w:cs="Times New Roman"/>
                <w:sz w:val="22"/>
                <w:szCs w:val="22"/>
              </w:rPr>
              <w:t>образуемых</w:t>
            </w:r>
            <w:proofErr w:type="gramEnd"/>
            <w:r w:rsidRPr="0028610C">
              <w:rPr>
                <w:rFonts w:ascii="Times New Roman" w:hAnsi="Times New Roman" w:cs="Times New Roman"/>
                <w:sz w:val="22"/>
                <w:szCs w:val="22"/>
              </w:rPr>
              <w:t xml:space="preserve"> </w:t>
            </w:r>
            <w:proofErr w:type="spellStart"/>
            <w:r w:rsidRPr="0028610C">
              <w:rPr>
                <w:rFonts w:ascii="Times New Roman" w:hAnsi="Times New Roman" w:cs="Times New Roman"/>
                <w:sz w:val="22"/>
                <w:szCs w:val="22"/>
              </w:rPr>
              <w:t>машиномест</w:t>
            </w:r>
            <w:proofErr w:type="spellEnd"/>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Кадастровый номер здания, сооружения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Адрес здания, сооружения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val="restart"/>
            <w:tcBorders>
              <w:top w:val="nil"/>
            </w:tcBorders>
          </w:tcPr>
          <w:p w:rsidR="0028610C" w:rsidRDefault="0028610C" w:rsidP="00472790">
            <w:pPr>
              <w:pStyle w:val="ConsPlusNormal"/>
            </w:pPr>
          </w:p>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w:t>
            </w:r>
            <w:hyperlink r:id="rId48" w:history="1">
              <w:r w:rsidRPr="0028610C">
                <w:rPr>
                  <w:rFonts w:ascii="Times New Roman" w:hAnsi="Times New Roman" w:cs="Times New Roman"/>
                  <w:color w:val="0000FF"/>
                  <w:sz w:val="22"/>
                  <w:szCs w:val="22"/>
                </w:rPr>
                <w:t>законом</w:t>
              </w:r>
            </w:hyperlink>
            <w:r w:rsidRPr="0028610C">
              <w:rPr>
                <w:rFonts w:ascii="Times New Roman" w:hAnsi="Times New Roman" w:cs="Times New Roman"/>
                <w:sz w:val="22"/>
                <w:szCs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28610C">
              <w:rPr>
                <w:rFonts w:ascii="Times New Roman" w:hAnsi="Times New Roman" w:cs="Times New Roman"/>
                <w:sz w:val="22"/>
                <w:szCs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-место</w:t>
            </w:r>
            <w:proofErr w:type="gramEnd"/>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Align w:val="center"/>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28610C">
              <w:rPr>
                <w:rFonts w:ascii="Times New Roman" w:hAnsi="Times New Roman" w:cs="Times New Roman"/>
                <w:sz w:val="22"/>
                <w:szCs w:val="22"/>
              </w:rPr>
              <w:t>машиноместа</w:t>
            </w:r>
            <w:proofErr w:type="spellEnd"/>
          </w:p>
        </w:tc>
        <w:tc>
          <w:tcPr>
            <w:tcW w:w="4813" w:type="dxa"/>
            <w:gridSpan w:val="7"/>
            <w:vAlign w:val="center"/>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28610C">
              <w:rPr>
                <w:rFonts w:ascii="Times New Roman" w:hAnsi="Times New Roman" w:cs="Times New Roman"/>
                <w:sz w:val="22"/>
                <w:szCs w:val="22"/>
              </w:rPr>
              <w:t>машиноместа</w:t>
            </w:r>
            <w:proofErr w:type="spellEnd"/>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tcPr>
          <w:p w:rsidR="0028610C" w:rsidRPr="0028610C" w:rsidRDefault="0028610C" w:rsidP="0028610C">
            <w:pPr>
              <w:rPr>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val="restart"/>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tcPr>
          <w:p w:rsidR="0028610C" w:rsidRPr="0028610C" w:rsidRDefault="0028610C" w:rsidP="0028610C">
            <w:pPr>
              <w:rPr>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tcPr>
          <w:p w:rsidR="0028610C" w:rsidRPr="0028610C" w:rsidRDefault="0028610C" w:rsidP="0028610C">
            <w:pPr>
              <w:rPr>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w:t>
            </w:r>
            <w:hyperlink r:id="rId49" w:history="1">
              <w:r w:rsidRPr="0028610C">
                <w:rPr>
                  <w:rFonts w:ascii="Times New Roman" w:hAnsi="Times New Roman" w:cs="Times New Roman"/>
                  <w:color w:val="0000FF"/>
                  <w:sz w:val="22"/>
                  <w:szCs w:val="22"/>
                </w:rPr>
                <w:t>законом</w:t>
              </w:r>
            </w:hyperlink>
            <w:r w:rsidRPr="0028610C">
              <w:rPr>
                <w:rFonts w:ascii="Times New Roman" w:hAnsi="Times New Roman" w:cs="Times New Roman"/>
                <w:sz w:val="22"/>
                <w:szCs w:val="22"/>
              </w:rPr>
              <w:t xml:space="preserve"> "О государственной регистрации недвижимости", адреса</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28610C">
              <w:rPr>
                <w:rFonts w:ascii="Times New Roman" w:hAnsi="Times New Roman" w:cs="Times New Roman"/>
                <w:sz w:val="22"/>
                <w:szCs w:val="22"/>
              </w:rPr>
              <w:t>машиноместа</w:t>
            </w:r>
            <w:proofErr w:type="spellEnd"/>
          </w:p>
        </w:tc>
        <w:tc>
          <w:tcPr>
            <w:tcW w:w="4813" w:type="dxa"/>
            <w:gridSpan w:val="7"/>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bl>
    <w:p w:rsidR="0028610C" w:rsidRDefault="0028610C" w:rsidP="0028610C">
      <w:pPr>
        <w:pStyle w:val="ConsPlusNormal"/>
        <w:jc w:val="both"/>
      </w:pPr>
    </w:p>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610C" w:rsidRDefault="0028610C" w:rsidP="006807E8">
      <w:pPr>
        <w:rPr>
          <w:sz w:val="18"/>
          <w:szCs w:val="18"/>
        </w:rPr>
      </w:pPr>
    </w:p>
    <w:p w:rsidR="0028610C" w:rsidRDefault="0028610C" w:rsidP="006807E8">
      <w:pPr>
        <w:rPr>
          <w:sz w:val="18"/>
          <w:szCs w:val="18"/>
        </w:rPr>
      </w:pPr>
    </w:p>
    <w:p w:rsidR="0028610C" w:rsidRDefault="0028610C" w:rsidP="006807E8">
      <w:pPr>
        <w:rPr>
          <w:sz w:val="18"/>
          <w:szCs w:val="18"/>
        </w:rPr>
      </w:pPr>
    </w:p>
    <w:p w:rsidR="0028610C" w:rsidRDefault="0028610C" w:rsidP="006807E8">
      <w:pPr>
        <w:rPr>
          <w:sz w:val="18"/>
          <w:szCs w:val="18"/>
        </w:rPr>
      </w:pPr>
    </w:p>
    <w:p w:rsidR="0028610C" w:rsidRDefault="0028610C"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25"/>
        <w:gridCol w:w="435"/>
        <w:gridCol w:w="3255"/>
        <w:gridCol w:w="2100"/>
        <w:gridCol w:w="1320"/>
        <w:gridCol w:w="1995"/>
      </w:tblGrid>
      <w:tr w:rsidR="006807E8" w:rsidRPr="00A9702F" w:rsidTr="009947A0">
        <w:tc>
          <w:tcPr>
            <w:tcW w:w="631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13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Лист N ___</w:t>
            </w:r>
          </w:p>
        </w:tc>
        <w:tc>
          <w:tcPr>
            <w:tcW w:w="199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Всего листов ___</w:t>
            </w:r>
          </w:p>
        </w:tc>
      </w:tr>
      <w:tr w:rsidR="006807E8" w:rsidRPr="00A9702F" w:rsidTr="009947A0">
        <w:tc>
          <w:tcPr>
            <w:tcW w:w="6315" w:type="dxa"/>
            <w:gridSpan w:val="4"/>
            <w:tcBorders>
              <w:top w:val="single" w:sz="2" w:space="0" w:color="auto"/>
              <w:left w:val="nil"/>
              <w:bottom w:val="single" w:sz="2" w:space="0" w:color="auto"/>
              <w:right w:val="nil"/>
            </w:tcBorders>
          </w:tcPr>
          <w:p w:rsidR="006807E8" w:rsidRPr="009947A0" w:rsidRDefault="006807E8" w:rsidP="00D33EF5">
            <w:pPr>
              <w:rPr>
                <w:sz w:val="22"/>
                <w:szCs w:val="22"/>
              </w:rPr>
            </w:pPr>
          </w:p>
        </w:tc>
        <w:tc>
          <w:tcPr>
            <w:tcW w:w="1320" w:type="dxa"/>
            <w:tcBorders>
              <w:top w:val="single" w:sz="2" w:space="0" w:color="auto"/>
              <w:left w:val="nil"/>
              <w:bottom w:val="single" w:sz="2" w:space="0" w:color="auto"/>
              <w:right w:val="nil"/>
            </w:tcBorders>
          </w:tcPr>
          <w:p w:rsidR="006807E8" w:rsidRPr="009947A0" w:rsidRDefault="006807E8" w:rsidP="00D33EF5">
            <w:pPr>
              <w:rPr>
                <w:sz w:val="22"/>
                <w:szCs w:val="22"/>
              </w:rPr>
            </w:pPr>
          </w:p>
        </w:tc>
        <w:tc>
          <w:tcPr>
            <w:tcW w:w="1995" w:type="dxa"/>
            <w:tcBorders>
              <w:top w:val="single" w:sz="2" w:space="0" w:color="auto"/>
              <w:left w:val="nil"/>
              <w:bottom w:val="single" w:sz="2" w:space="0" w:color="auto"/>
              <w:right w:val="nil"/>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3.3 </w:t>
            </w:r>
          </w:p>
        </w:tc>
        <w:tc>
          <w:tcPr>
            <w:tcW w:w="91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Аннулировать адрес объекта адресации:</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Наименование страны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Наименование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Наименование муниципального района, городского</w:t>
            </w:r>
            <w:r w:rsidR="002605A7">
              <w:rPr>
                <w:sz w:val="22"/>
                <w:szCs w:val="22"/>
              </w:rPr>
              <w:t>, муниципального</w:t>
            </w:r>
            <w:r w:rsidRPr="009947A0">
              <w:rPr>
                <w:sz w:val="22"/>
                <w:szCs w:val="22"/>
              </w:rPr>
              <w:t xml:space="preserve"> округа или внутригородской территории (для городов федерального значения) в составе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Наименование поселения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Наименование внутригородского района городского округа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Наименование населенного пункта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Наименование элемента планировочной структуры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Наименование элемента улично-дорожной сети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Номер земельного участка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Тип и номер здания, сооружения или объекта незавершенного строительства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Тип и номер помещения, расположенного в здании или сооружении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Тип и номер помещения в пределах квартиры (в отношении коммунальных квартир)</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91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В связи </w:t>
            </w:r>
            <w:proofErr w:type="gramStart"/>
            <w:r w:rsidRPr="009947A0">
              <w:rPr>
                <w:sz w:val="22"/>
                <w:szCs w:val="22"/>
              </w:rPr>
              <w:t>с</w:t>
            </w:r>
            <w:proofErr w:type="gramEnd"/>
            <w:r w:rsidRPr="009947A0">
              <w:rPr>
                <w:sz w:val="22"/>
                <w:szCs w:val="22"/>
              </w:rPr>
              <w:t>:</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70" w:type="dxa"/>
            <w:gridSpan w:val="4"/>
            <w:tcBorders>
              <w:top w:val="single" w:sz="2" w:space="0" w:color="auto"/>
              <w:left w:val="single" w:sz="2" w:space="0" w:color="auto"/>
              <w:bottom w:val="single" w:sz="2" w:space="0" w:color="auto"/>
              <w:right w:val="single" w:sz="2" w:space="0" w:color="auto"/>
            </w:tcBorders>
          </w:tcPr>
          <w:p w:rsidR="006807E8" w:rsidRPr="009947A0" w:rsidRDefault="002605A7" w:rsidP="002605A7">
            <w:pPr>
              <w:autoSpaceDE w:val="0"/>
              <w:autoSpaceDN w:val="0"/>
              <w:adjustRightInd w:val="0"/>
              <w:rPr>
                <w:sz w:val="22"/>
                <w:szCs w:val="22"/>
              </w:rPr>
            </w:pPr>
            <w:r>
              <w:rPr>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70" w:type="dxa"/>
            <w:gridSpan w:val="4"/>
            <w:tcBorders>
              <w:top w:val="single" w:sz="2" w:space="0" w:color="auto"/>
              <w:left w:val="single" w:sz="2" w:space="0" w:color="auto"/>
              <w:bottom w:val="single" w:sz="2" w:space="0" w:color="auto"/>
              <w:right w:val="single" w:sz="2" w:space="0" w:color="auto"/>
            </w:tcBorders>
          </w:tcPr>
          <w:p w:rsidR="006807E8" w:rsidRPr="009947A0" w:rsidRDefault="002605A7" w:rsidP="002605A7">
            <w:pPr>
              <w:autoSpaceDE w:val="0"/>
              <w:autoSpaceDN w:val="0"/>
              <w:adjustRightInd w:val="0"/>
              <w:rPr>
                <w:sz w:val="22"/>
                <w:szCs w:val="22"/>
              </w:rPr>
            </w:pPr>
            <w:r>
              <w:rPr>
                <w:sz w:val="22"/>
                <w:szCs w:val="22"/>
              </w:rPr>
              <w:t xml:space="preserve">Исключением из Единого государственного реестра недвижимости указанных в </w:t>
            </w:r>
            <w:hyperlink r:id="rId50" w:history="1">
              <w:r>
                <w:rPr>
                  <w:color w:val="0000FF"/>
                  <w:sz w:val="22"/>
                  <w:szCs w:val="22"/>
                </w:rPr>
                <w:t>части 7 статьи 72</w:t>
              </w:r>
            </w:hyperlink>
            <w:r>
              <w:rPr>
                <w:sz w:val="22"/>
                <w:szCs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Присвоением объекту адресации нового адреса </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bl>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6451B" w:rsidRDefault="0026451B" w:rsidP="006807E8">
      <w:pPr>
        <w:rPr>
          <w:sz w:val="18"/>
          <w:szCs w:val="18"/>
        </w:rPr>
      </w:pPr>
    </w:p>
    <w:p w:rsidR="0026451B" w:rsidRDefault="0026451B" w:rsidP="006807E8">
      <w:pPr>
        <w:rPr>
          <w:sz w:val="18"/>
          <w:szCs w:val="18"/>
        </w:rPr>
      </w:pPr>
    </w:p>
    <w:p w:rsidR="0026451B" w:rsidRDefault="0026451B"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55"/>
        <w:gridCol w:w="450"/>
        <w:gridCol w:w="420"/>
        <w:gridCol w:w="420"/>
        <w:gridCol w:w="765"/>
        <w:gridCol w:w="1275"/>
        <w:gridCol w:w="150"/>
        <w:gridCol w:w="540"/>
        <w:gridCol w:w="360"/>
        <w:gridCol w:w="1020"/>
        <w:gridCol w:w="360"/>
        <w:gridCol w:w="465"/>
        <w:gridCol w:w="855"/>
        <w:gridCol w:w="555"/>
        <w:gridCol w:w="1440"/>
      </w:tblGrid>
      <w:tr w:rsidR="006807E8" w:rsidRPr="00A9702F" w:rsidTr="009947A0">
        <w:tc>
          <w:tcPr>
            <w:tcW w:w="631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32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Всего листов ___</w:t>
            </w:r>
          </w:p>
        </w:tc>
      </w:tr>
      <w:tr w:rsidR="006807E8" w:rsidRPr="00A9702F" w:rsidTr="009947A0">
        <w:tc>
          <w:tcPr>
            <w:tcW w:w="9630" w:type="dxa"/>
            <w:gridSpan w:val="15"/>
            <w:tcBorders>
              <w:top w:val="single" w:sz="2" w:space="0" w:color="auto"/>
              <w:left w:val="nil"/>
              <w:bottom w:val="single" w:sz="2" w:space="0" w:color="auto"/>
              <w:right w:val="nil"/>
            </w:tcBorders>
          </w:tcPr>
          <w:p w:rsidR="006807E8" w:rsidRPr="009947A0" w:rsidRDefault="006807E8" w:rsidP="00D33EF5">
            <w:pPr>
              <w:rPr>
                <w:sz w:val="20"/>
                <w:szCs w:val="20"/>
              </w:rPr>
            </w:pP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4 </w:t>
            </w:r>
          </w:p>
        </w:tc>
        <w:tc>
          <w:tcPr>
            <w:tcW w:w="9075" w:type="dxa"/>
            <w:gridSpan w:val="1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Собственник объекта адресации или лицо, обладающее иным вещным правом на объект адресации </w:t>
            </w: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физическое лицо:</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фамилия:</w:t>
            </w: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имя (полностью):</w:t>
            </w:r>
          </w:p>
        </w:tc>
        <w:tc>
          <w:tcPr>
            <w:tcW w:w="223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отчество (полностью) (при наличии):</w:t>
            </w:r>
          </w:p>
        </w:tc>
        <w:tc>
          <w:tcPr>
            <w:tcW w:w="14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ИНН (при наличии):</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23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документ, удостоверяющий личность:</w:t>
            </w: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вид:</w:t>
            </w:r>
          </w:p>
        </w:tc>
        <w:tc>
          <w:tcPr>
            <w:tcW w:w="223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серия:</w:t>
            </w:r>
          </w:p>
        </w:tc>
        <w:tc>
          <w:tcPr>
            <w:tcW w:w="14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номер:</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23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дата выдачи:</w:t>
            </w:r>
          </w:p>
        </w:tc>
        <w:tc>
          <w:tcPr>
            <w:tcW w:w="367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кем </w:t>
            </w:r>
            <w:proofErr w:type="gramStart"/>
            <w:r w:rsidRPr="009947A0">
              <w:rPr>
                <w:sz w:val="20"/>
                <w:szCs w:val="20"/>
              </w:rPr>
              <w:t>выдан</w:t>
            </w:r>
            <w:proofErr w:type="gramEnd"/>
            <w:r w:rsidRPr="009947A0">
              <w:rPr>
                <w:sz w:val="20"/>
                <w:szCs w:val="20"/>
              </w:rPr>
              <w:t>:</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"__" ______ ____ </w:t>
            </w:r>
            <w:proofErr w:type="gramStart"/>
            <w:r w:rsidRPr="009947A0">
              <w:rPr>
                <w:sz w:val="20"/>
                <w:szCs w:val="20"/>
              </w:rPr>
              <w:t>г</w:t>
            </w:r>
            <w:proofErr w:type="gramEnd"/>
            <w:r w:rsidRPr="009947A0">
              <w:rPr>
                <w:sz w:val="20"/>
                <w:szCs w:val="20"/>
              </w:rPr>
              <w:t>.</w:t>
            </w:r>
          </w:p>
        </w:tc>
        <w:tc>
          <w:tcPr>
            <w:tcW w:w="367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67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почтовый адрес:</w:t>
            </w:r>
          </w:p>
        </w:tc>
        <w:tc>
          <w:tcPr>
            <w:tcW w:w="28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адрес электронной почты (при наличии):</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82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ind w:firstLine="225"/>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ind w:firstLine="225"/>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полное наименование:</w:t>
            </w:r>
          </w:p>
        </w:tc>
        <w:tc>
          <w:tcPr>
            <w:tcW w:w="5595"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595"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1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ИНН (для российского юридического лица):</w:t>
            </w:r>
          </w:p>
        </w:tc>
        <w:tc>
          <w:tcPr>
            <w:tcW w:w="46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КПП (для российского юридического лица):</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351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6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страна регистрации (инкорпорации) (для иностранного юридического лица):</w:t>
            </w: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дата регистрации (для иностранного юридического лица):</w:t>
            </w: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номер регистрации (для иностранного юридического лица):</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"__" ________ ____ </w:t>
            </w:r>
            <w:proofErr w:type="gramStart"/>
            <w:r w:rsidRPr="009947A0">
              <w:rPr>
                <w:sz w:val="20"/>
                <w:szCs w:val="20"/>
              </w:rPr>
              <w:t>г</w:t>
            </w:r>
            <w:proofErr w:type="gramEnd"/>
            <w:r w:rsidRPr="009947A0">
              <w:rPr>
                <w:sz w:val="20"/>
                <w:szCs w:val="20"/>
              </w:rPr>
              <w:t>.</w:t>
            </w: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почтовый адрес:</w:t>
            </w: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адрес электронной почты (при наличии):</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82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Вещное право на объект адресации:</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собственности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хозяйственного ведения имуществом на объект адресации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оперативного управления имуществом на объект адресации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пожизненно наследуемого владения земельным участком </w:t>
            </w: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постоянного (бессрочного) пользования земельным участком </w:t>
            </w: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5 </w:t>
            </w:r>
          </w:p>
        </w:tc>
        <w:tc>
          <w:tcPr>
            <w:tcW w:w="9075" w:type="dxa"/>
            <w:gridSpan w:val="1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Лично </w:t>
            </w:r>
          </w:p>
        </w:tc>
        <w:tc>
          <w:tcPr>
            <w:tcW w:w="36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6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 многофункциональном центре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25"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ind w:firstLine="225"/>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8625"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 личном кабинете федеральной информационной адресной системы </w:t>
            </w: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На адрес электронной почты (для сообщения о получении заявления и документов)</w:t>
            </w: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6 </w:t>
            </w:r>
          </w:p>
        </w:tc>
        <w:tc>
          <w:tcPr>
            <w:tcW w:w="9075" w:type="dxa"/>
            <w:gridSpan w:val="1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Расписку в получении документов прошу:</w:t>
            </w: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60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Выдать лично </w:t>
            </w:r>
          </w:p>
        </w:tc>
        <w:tc>
          <w:tcPr>
            <w:tcW w:w="702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Расписка получена: ___________________________________</w:t>
            </w:r>
          </w:p>
          <w:p w:rsidR="006807E8" w:rsidRPr="009947A0" w:rsidRDefault="006807E8" w:rsidP="00D33EF5">
            <w:pPr>
              <w:rPr>
                <w:sz w:val="20"/>
                <w:szCs w:val="20"/>
              </w:rPr>
            </w:pPr>
            <w:r w:rsidRPr="009947A0">
              <w:rPr>
                <w:sz w:val="20"/>
                <w:szCs w:val="20"/>
              </w:rPr>
              <w:t>(подпись заявителя)</w:t>
            </w: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Направить 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25"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Не направлять </w:t>
            </w:r>
          </w:p>
        </w:tc>
      </w:tr>
    </w:tbl>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25"/>
        <w:gridCol w:w="435"/>
        <w:gridCol w:w="405"/>
        <w:gridCol w:w="2520"/>
        <w:gridCol w:w="165"/>
        <w:gridCol w:w="855"/>
        <w:gridCol w:w="450"/>
        <w:gridCol w:w="570"/>
        <w:gridCol w:w="390"/>
        <w:gridCol w:w="435"/>
        <w:gridCol w:w="885"/>
        <w:gridCol w:w="510"/>
        <w:gridCol w:w="1485"/>
      </w:tblGrid>
      <w:tr w:rsidR="006807E8" w:rsidRPr="00A9702F" w:rsidTr="009947A0">
        <w:tc>
          <w:tcPr>
            <w:tcW w:w="6315"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32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Всего листов ___</w:t>
            </w:r>
          </w:p>
        </w:tc>
      </w:tr>
      <w:tr w:rsidR="006807E8" w:rsidRPr="00A9702F" w:rsidTr="009947A0">
        <w:tc>
          <w:tcPr>
            <w:tcW w:w="9630" w:type="dxa"/>
            <w:gridSpan w:val="13"/>
            <w:tcBorders>
              <w:top w:val="single" w:sz="2" w:space="0" w:color="auto"/>
              <w:left w:val="nil"/>
              <w:bottom w:val="single" w:sz="2" w:space="0" w:color="auto"/>
              <w:right w:val="nil"/>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7 </w:t>
            </w: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Заявитель:</w:t>
            </w:r>
          </w:p>
        </w:tc>
      </w:tr>
      <w:tr w:rsidR="006807E8" w:rsidRPr="00A9702F" w:rsidTr="009947A0">
        <w:tc>
          <w:tcPr>
            <w:tcW w:w="52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70"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Собственник объекта адресации или лицо, обладающее иным вещным правом на объект адресации </w:t>
            </w: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70"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Представитель собственника объекта адресации или лица, обладающего иным вещным правом на объект адресации </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физическое лицо:</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фамилия:</w:t>
            </w: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имя (полностью):</w:t>
            </w:r>
          </w:p>
        </w:tc>
        <w:tc>
          <w:tcPr>
            <w:tcW w:w="222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отчество (полностью) (при наличии):</w:t>
            </w:r>
          </w:p>
        </w:tc>
        <w:tc>
          <w:tcPr>
            <w:tcW w:w="148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ИНН (при наличии):</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22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148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документ, удостоверяющий личность:</w:t>
            </w: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вид:</w:t>
            </w:r>
          </w:p>
        </w:tc>
        <w:tc>
          <w:tcPr>
            <w:tcW w:w="222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серия:</w:t>
            </w:r>
          </w:p>
        </w:tc>
        <w:tc>
          <w:tcPr>
            <w:tcW w:w="148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номер:</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22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148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дата выдачи:</w:t>
            </w:r>
          </w:p>
        </w:tc>
        <w:tc>
          <w:tcPr>
            <w:tcW w:w="37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кем </w:t>
            </w:r>
            <w:proofErr w:type="gramStart"/>
            <w:r w:rsidRPr="009947A0">
              <w:rPr>
                <w:sz w:val="20"/>
                <w:szCs w:val="20"/>
              </w:rPr>
              <w:t>выдан</w:t>
            </w:r>
            <w:proofErr w:type="gramEnd"/>
            <w:r w:rsidRPr="009947A0">
              <w:rPr>
                <w:sz w:val="20"/>
                <w:szCs w:val="20"/>
              </w:rPr>
              <w:t>:</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"__" ______ ____ </w:t>
            </w:r>
            <w:proofErr w:type="gramStart"/>
            <w:r w:rsidRPr="009947A0">
              <w:rPr>
                <w:sz w:val="20"/>
                <w:szCs w:val="20"/>
              </w:rPr>
              <w:t>г</w:t>
            </w:r>
            <w:proofErr w:type="gramEnd"/>
            <w:r w:rsidRPr="009947A0">
              <w:rPr>
                <w:sz w:val="20"/>
                <w:szCs w:val="20"/>
              </w:rPr>
              <w:t>.</w:t>
            </w:r>
          </w:p>
        </w:tc>
        <w:tc>
          <w:tcPr>
            <w:tcW w:w="37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37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почтовый адрес:</w:t>
            </w:r>
          </w:p>
        </w:tc>
        <w:tc>
          <w:tcPr>
            <w:tcW w:w="28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адрес электронной почты (при наличии):</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наименование и реквизиты документа, подтверждающего полномочия представителя:</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полное наименование:</w:t>
            </w:r>
          </w:p>
        </w:tc>
        <w:tc>
          <w:tcPr>
            <w:tcW w:w="5580"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580"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4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КПП (для российского юридического лица):</w:t>
            </w:r>
          </w:p>
        </w:tc>
        <w:tc>
          <w:tcPr>
            <w:tcW w:w="472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ИНН (для российского юридического лица):</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354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72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страна регистрации (инкорпорации) (для иностранного юридического лица):</w:t>
            </w: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дата регистрации (для иностранного юридического лица):</w:t>
            </w: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номер регистрации (для иностранного юридического лица):</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"__" _________ ____ </w:t>
            </w:r>
            <w:proofErr w:type="gramStart"/>
            <w:r w:rsidRPr="009947A0">
              <w:rPr>
                <w:sz w:val="20"/>
                <w:szCs w:val="20"/>
              </w:rPr>
              <w:t>г</w:t>
            </w:r>
            <w:proofErr w:type="gramEnd"/>
            <w:r w:rsidRPr="009947A0">
              <w:rPr>
                <w:sz w:val="20"/>
                <w:szCs w:val="20"/>
              </w:rPr>
              <w:t>.</w:t>
            </w: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почтовый адрес:</w:t>
            </w: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адрес электронной почты (при наличии):</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наименование и реквизиты документа, подтверждающего полномочия представителя:</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8 </w:t>
            </w: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Документы, прилагаемые к заявлению:</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83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Оригинал в количестве ___ экз., на ___ </w:t>
            </w:r>
            <w:proofErr w:type="gramStart"/>
            <w:r w:rsidRPr="009947A0">
              <w:rPr>
                <w:sz w:val="20"/>
                <w:szCs w:val="20"/>
              </w:rPr>
              <w:t>л</w:t>
            </w:r>
            <w:proofErr w:type="gramEnd"/>
            <w:r w:rsidRPr="009947A0">
              <w:rPr>
                <w:sz w:val="20"/>
                <w:szCs w:val="20"/>
              </w:rPr>
              <w:t>.</w:t>
            </w:r>
          </w:p>
        </w:tc>
        <w:tc>
          <w:tcPr>
            <w:tcW w:w="427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Копия в количестве ___ экз., на ___ </w:t>
            </w:r>
            <w:proofErr w:type="gramStart"/>
            <w:r w:rsidRPr="009947A0">
              <w:rPr>
                <w:sz w:val="20"/>
                <w:szCs w:val="20"/>
              </w:rPr>
              <w:t>л</w:t>
            </w:r>
            <w:proofErr w:type="gramEnd"/>
            <w:r w:rsidRPr="009947A0">
              <w:rPr>
                <w:sz w:val="20"/>
                <w:szCs w:val="20"/>
              </w:rPr>
              <w:t>.</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83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Оригинал в количестве ___ экз., на ___ </w:t>
            </w:r>
            <w:proofErr w:type="gramStart"/>
            <w:r w:rsidRPr="009947A0">
              <w:rPr>
                <w:sz w:val="20"/>
                <w:szCs w:val="20"/>
              </w:rPr>
              <w:t>л</w:t>
            </w:r>
            <w:proofErr w:type="gramEnd"/>
            <w:r w:rsidRPr="009947A0">
              <w:rPr>
                <w:sz w:val="20"/>
                <w:szCs w:val="20"/>
              </w:rPr>
              <w:t>.</w:t>
            </w:r>
          </w:p>
        </w:tc>
        <w:tc>
          <w:tcPr>
            <w:tcW w:w="427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Копия в количестве ___ экз., на ___ </w:t>
            </w:r>
            <w:proofErr w:type="gramStart"/>
            <w:r w:rsidRPr="009947A0">
              <w:rPr>
                <w:sz w:val="20"/>
                <w:szCs w:val="20"/>
              </w:rPr>
              <w:t>л</w:t>
            </w:r>
            <w:proofErr w:type="gramEnd"/>
            <w:r w:rsidRPr="009947A0">
              <w:rPr>
                <w:sz w:val="20"/>
                <w:szCs w:val="20"/>
              </w:rPr>
              <w:t>.</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83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Оригинал в количестве ___ экз., на ___ </w:t>
            </w:r>
            <w:proofErr w:type="gramStart"/>
            <w:r w:rsidRPr="009947A0">
              <w:rPr>
                <w:sz w:val="20"/>
                <w:szCs w:val="20"/>
              </w:rPr>
              <w:t>л</w:t>
            </w:r>
            <w:proofErr w:type="gramEnd"/>
            <w:r w:rsidRPr="009947A0">
              <w:rPr>
                <w:sz w:val="20"/>
                <w:szCs w:val="20"/>
              </w:rPr>
              <w:t>.</w:t>
            </w:r>
          </w:p>
        </w:tc>
        <w:tc>
          <w:tcPr>
            <w:tcW w:w="427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Копия в количестве ___ экз., на ___ </w:t>
            </w:r>
            <w:proofErr w:type="gramStart"/>
            <w:r w:rsidRPr="009947A0">
              <w:rPr>
                <w:sz w:val="20"/>
                <w:szCs w:val="20"/>
              </w:rPr>
              <w:t>л</w:t>
            </w:r>
            <w:proofErr w:type="gramEnd"/>
            <w:r w:rsidRPr="009947A0">
              <w:rPr>
                <w:sz w:val="20"/>
                <w:szCs w:val="20"/>
              </w:rPr>
              <w:t>.</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right"/>
              <w:rPr>
                <w:sz w:val="20"/>
                <w:szCs w:val="20"/>
              </w:rPr>
            </w:pPr>
            <w:r w:rsidRPr="009947A0">
              <w:rPr>
                <w:sz w:val="20"/>
                <w:szCs w:val="20"/>
              </w:rPr>
              <w:t xml:space="preserve">9 </w:t>
            </w: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Примечание:</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bl>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25"/>
        <w:gridCol w:w="2370"/>
        <w:gridCol w:w="3375"/>
        <w:gridCol w:w="1365"/>
        <w:gridCol w:w="1995"/>
      </w:tblGrid>
      <w:tr w:rsidR="006807E8" w:rsidRPr="00A9702F" w:rsidTr="009947A0">
        <w:tc>
          <w:tcPr>
            <w:tcW w:w="627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36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Лист N ___</w:t>
            </w:r>
          </w:p>
        </w:tc>
        <w:tc>
          <w:tcPr>
            <w:tcW w:w="199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Всего листов ___</w:t>
            </w:r>
          </w:p>
        </w:tc>
      </w:tr>
      <w:tr w:rsidR="006807E8" w:rsidRPr="00A9702F" w:rsidTr="009947A0">
        <w:tc>
          <w:tcPr>
            <w:tcW w:w="6270" w:type="dxa"/>
            <w:gridSpan w:val="3"/>
            <w:tcBorders>
              <w:top w:val="single" w:sz="2" w:space="0" w:color="auto"/>
              <w:left w:val="nil"/>
              <w:bottom w:val="single" w:sz="2" w:space="0" w:color="auto"/>
              <w:right w:val="nil"/>
            </w:tcBorders>
          </w:tcPr>
          <w:p w:rsidR="006807E8" w:rsidRPr="009947A0" w:rsidRDefault="006807E8" w:rsidP="00D33EF5">
            <w:pPr>
              <w:rPr>
                <w:sz w:val="20"/>
                <w:szCs w:val="20"/>
              </w:rPr>
            </w:pPr>
          </w:p>
        </w:tc>
        <w:tc>
          <w:tcPr>
            <w:tcW w:w="1365" w:type="dxa"/>
            <w:tcBorders>
              <w:top w:val="single" w:sz="2" w:space="0" w:color="auto"/>
              <w:left w:val="nil"/>
              <w:bottom w:val="single" w:sz="2" w:space="0" w:color="auto"/>
              <w:right w:val="nil"/>
            </w:tcBorders>
          </w:tcPr>
          <w:p w:rsidR="006807E8" w:rsidRPr="009947A0" w:rsidRDefault="006807E8" w:rsidP="00D33EF5">
            <w:pPr>
              <w:rPr>
                <w:sz w:val="20"/>
                <w:szCs w:val="20"/>
              </w:rPr>
            </w:pPr>
          </w:p>
        </w:tc>
        <w:tc>
          <w:tcPr>
            <w:tcW w:w="1995" w:type="dxa"/>
            <w:tcBorders>
              <w:top w:val="single" w:sz="2" w:space="0" w:color="auto"/>
              <w:left w:val="nil"/>
              <w:bottom w:val="single" w:sz="2" w:space="0" w:color="auto"/>
              <w:right w:val="nil"/>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10 </w:t>
            </w:r>
          </w:p>
        </w:tc>
        <w:tc>
          <w:tcPr>
            <w:tcW w:w="9105" w:type="dxa"/>
            <w:gridSpan w:val="4"/>
            <w:tcBorders>
              <w:top w:val="single" w:sz="2" w:space="0" w:color="auto"/>
              <w:left w:val="single" w:sz="2" w:space="0" w:color="auto"/>
              <w:bottom w:val="single" w:sz="2" w:space="0" w:color="auto"/>
              <w:right w:val="single" w:sz="2" w:space="0" w:color="auto"/>
            </w:tcBorders>
          </w:tcPr>
          <w:p w:rsidR="006807E8" w:rsidRPr="002605A7" w:rsidRDefault="002605A7" w:rsidP="002605A7">
            <w:pPr>
              <w:autoSpaceDE w:val="0"/>
              <w:autoSpaceDN w:val="0"/>
              <w:adjustRightInd w:val="0"/>
              <w:jc w:val="both"/>
              <w:rPr>
                <w:sz w:val="22"/>
                <w:szCs w:val="22"/>
              </w:rPr>
            </w:pPr>
            <w:proofErr w:type="gramStart"/>
            <w:r>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51" w:history="1">
              <w:r>
                <w:rPr>
                  <w:color w:val="0000FF"/>
                  <w:sz w:val="22"/>
                  <w:szCs w:val="22"/>
                </w:rPr>
                <w:t>законом</w:t>
              </w:r>
            </w:hyperlink>
            <w:r>
              <w:rPr>
                <w:sz w:val="22"/>
                <w:szCs w:val="22"/>
              </w:rPr>
              <w:t xml:space="preserve"> "Об инновационном центре "</w:t>
            </w:r>
            <w:proofErr w:type="spellStart"/>
            <w:r>
              <w:rPr>
                <w:sz w:val="22"/>
                <w:szCs w:val="22"/>
              </w:rPr>
              <w:t>Сколково</w:t>
            </w:r>
            <w:proofErr w:type="spellEnd"/>
            <w:r>
              <w:rPr>
                <w:sz w:val="22"/>
                <w:szCs w:val="22"/>
              </w:rPr>
              <w:t>", осуществляющими</w:t>
            </w:r>
            <w:proofErr w:type="gramEnd"/>
            <w:r>
              <w:rPr>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52" w:history="1">
              <w:r>
                <w:rPr>
                  <w:color w:val="0000FF"/>
                  <w:sz w:val="22"/>
                  <w:szCs w:val="22"/>
                </w:rPr>
                <w:t>законом</w:t>
              </w:r>
            </w:hyperlink>
            <w:r>
              <w:rPr>
                <w:sz w:val="22"/>
                <w:szCs w:val="22"/>
              </w:rPr>
              <w:t xml:space="preserve"> "Об инновационном центре "</w:t>
            </w:r>
            <w:proofErr w:type="spellStart"/>
            <w:r>
              <w:rPr>
                <w:sz w:val="22"/>
                <w:szCs w:val="22"/>
              </w:rPr>
              <w:t>Сколково</w:t>
            </w:r>
            <w:proofErr w:type="spellEnd"/>
            <w:r>
              <w:rPr>
                <w:sz w:val="22"/>
                <w:szCs w:val="22"/>
              </w:rPr>
              <w:t>", осуществляющими присвоение, изменение и аннулирование адресов, в целях предоставления государственной услуги.</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11 </w:t>
            </w: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Настоящим также подтверждаю, что:</w:t>
            </w:r>
          </w:p>
          <w:p w:rsidR="006807E8" w:rsidRPr="009947A0" w:rsidRDefault="006807E8" w:rsidP="00D33EF5">
            <w:pPr>
              <w:rPr>
                <w:sz w:val="20"/>
                <w:szCs w:val="20"/>
              </w:rPr>
            </w:pPr>
            <w:r w:rsidRPr="009947A0">
              <w:rPr>
                <w:sz w:val="20"/>
                <w:szCs w:val="20"/>
              </w:rPr>
              <w:t>сведения, указанные в настоящем заявлении, на дату представления заявления достоверны;</w:t>
            </w:r>
          </w:p>
          <w:p w:rsidR="006807E8" w:rsidRPr="009947A0" w:rsidRDefault="006807E8" w:rsidP="00D33EF5">
            <w:pPr>
              <w:rPr>
                <w:sz w:val="20"/>
                <w:szCs w:val="20"/>
              </w:rPr>
            </w:pPr>
            <w:r w:rsidRPr="009947A0">
              <w:rPr>
                <w:sz w:val="20"/>
                <w:szCs w:val="20"/>
              </w:rPr>
              <w:t>представленные правоустанавливающи</w:t>
            </w:r>
            <w:proofErr w:type="gramStart"/>
            <w:r w:rsidRPr="009947A0">
              <w:rPr>
                <w:sz w:val="20"/>
                <w:szCs w:val="20"/>
              </w:rPr>
              <w:t>й(</w:t>
            </w:r>
            <w:proofErr w:type="spellStart"/>
            <w:proofErr w:type="gramEnd"/>
            <w:r w:rsidRPr="009947A0">
              <w:rPr>
                <w:sz w:val="20"/>
                <w:szCs w:val="20"/>
              </w:rPr>
              <w:t>ие</w:t>
            </w:r>
            <w:proofErr w:type="spellEnd"/>
            <w:r w:rsidRPr="009947A0">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807E8" w:rsidRPr="00A9702F" w:rsidTr="009947A0">
        <w:tc>
          <w:tcPr>
            <w:tcW w:w="52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12 </w:t>
            </w:r>
          </w:p>
        </w:tc>
        <w:tc>
          <w:tcPr>
            <w:tcW w:w="574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Подпись </w:t>
            </w:r>
          </w:p>
        </w:tc>
        <w:tc>
          <w:tcPr>
            <w:tcW w:w="336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Дата </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370" w:type="dxa"/>
            <w:tcBorders>
              <w:top w:val="single" w:sz="2" w:space="0" w:color="auto"/>
              <w:left w:val="single" w:sz="2" w:space="0" w:color="auto"/>
              <w:bottom w:val="single" w:sz="2" w:space="0" w:color="auto"/>
              <w:right w:val="nil"/>
            </w:tcBorders>
          </w:tcPr>
          <w:p w:rsidR="006807E8" w:rsidRPr="009947A0" w:rsidRDefault="006807E8" w:rsidP="00D33EF5">
            <w:pPr>
              <w:jc w:val="center"/>
              <w:rPr>
                <w:sz w:val="20"/>
                <w:szCs w:val="20"/>
              </w:rPr>
            </w:pPr>
            <w:r w:rsidRPr="009947A0">
              <w:rPr>
                <w:sz w:val="20"/>
                <w:szCs w:val="20"/>
              </w:rPr>
              <w:t>_________________</w:t>
            </w:r>
          </w:p>
          <w:p w:rsidR="006807E8" w:rsidRPr="009947A0" w:rsidRDefault="006807E8" w:rsidP="00D33EF5">
            <w:pPr>
              <w:jc w:val="center"/>
              <w:rPr>
                <w:sz w:val="20"/>
                <w:szCs w:val="20"/>
              </w:rPr>
            </w:pPr>
            <w:r w:rsidRPr="009947A0">
              <w:rPr>
                <w:sz w:val="20"/>
                <w:szCs w:val="20"/>
              </w:rPr>
              <w:t>(подпись)</w:t>
            </w:r>
          </w:p>
        </w:tc>
        <w:tc>
          <w:tcPr>
            <w:tcW w:w="3375" w:type="dxa"/>
            <w:tcBorders>
              <w:top w:val="single" w:sz="2" w:space="0" w:color="auto"/>
              <w:left w:val="nil"/>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_______________________</w:t>
            </w:r>
          </w:p>
          <w:p w:rsidR="006807E8" w:rsidRPr="009947A0" w:rsidRDefault="006807E8" w:rsidP="00D33EF5">
            <w:pPr>
              <w:jc w:val="center"/>
              <w:rPr>
                <w:sz w:val="20"/>
                <w:szCs w:val="20"/>
              </w:rPr>
            </w:pPr>
            <w:r w:rsidRPr="009947A0">
              <w:rPr>
                <w:sz w:val="20"/>
                <w:szCs w:val="20"/>
              </w:rPr>
              <w:t>(инициалы, фамилия)</w:t>
            </w:r>
          </w:p>
        </w:tc>
        <w:tc>
          <w:tcPr>
            <w:tcW w:w="336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"__" ___________ ____ </w:t>
            </w:r>
            <w:proofErr w:type="gramStart"/>
            <w:r w:rsidRPr="009947A0">
              <w:rPr>
                <w:sz w:val="20"/>
                <w:szCs w:val="20"/>
              </w:rPr>
              <w:t>г</w:t>
            </w:r>
            <w:proofErr w:type="gramEnd"/>
            <w:r w:rsidRPr="009947A0">
              <w:rPr>
                <w:sz w:val="20"/>
                <w:szCs w:val="20"/>
              </w:rPr>
              <w:t>.</w:t>
            </w:r>
          </w:p>
        </w:tc>
      </w:tr>
      <w:tr w:rsidR="006807E8" w:rsidRPr="00A9702F" w:rsidTr="009947A0">
        <w:tc>
          <w:tcPr>
            <w:tcW w:w="52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13 </w:t>
            </w: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Отметка специалиста, принявшего заявление и приложенные к нему документы:</w:t>
            </w: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bl>
    <w:p w:rsidR="006807E8" w:rsidRPr="00183CEA" w:rsidRDefault="006807E8" w:rsidP="0028233C">
      <w:pPr>
        <w:ind w:firstLine="225"/>
      </w:pPr>
      <w:r w:rsidRPr="00183CEA">
        <w:t>--------------------------------</w:t>
      </w:r>
    </w:p>
    <w:p w:rsidR="006807E8" w:rsidRPr="003443A1" w:rsidRDefault="006807E8" w:rsidP="0028233C">
      <w:pPr>
        <w:ind w:firstLine="225"/>
        <w:rPr>
          <w:sz w:val="18"/>
          <w:szCs w:val="18"/>
        </w:rPr>
      </w:pPr>
      <w:r w:rsidRPr="003443A1">
        <w:rPr>
          <w:sz w:val="18"/>
          <w:szCs w:val="18"/>
        </w:rPr>
        <w:t>&lt;1&gt; Строка дублируется для каждого объединенного земельного участка.</w:t>
      </w:r>
    </w:p>
    <w:p w:rsidR="006807E8" w:rsidRPr="003443A1" w:rsidRDefault="006807E8" w:rsidP="0028233C">
      <w:pPr>
        <w:ind w:firstLine="225"/>
        <w:rPr>
          <w:sz w:val="18"/>
          <w:szCs w:val="18"/>
        </w:rPr>
      </w:pPr>
      <w:r w:rsidRPr="003443A1">
        <w:rPr>
          <w:sz w:val="18"/>
          <w:szCs w:val="18"/>
        </w:rPr>
        <w:t>&lt;2&gt; Строка дублируется для каждого перераспределенного земельного участка.</w:t>
      </w:r>
    </w:p>
    <w:p w:rsidR="006807E8" w:rsidRPr="003443A1" w:rsidRDefault="006807E8" w:rsidP="0028233C">
      <w:pPr>
        <w:ind w:firstLine="225"/>
        <w:rPr>
          <w:sz w:val="18"/>
          <w:szCs w:val="18"/>
        </w:rPr>
      </w:pPr>
      <w:r w:rsidRPr="003443A1">
        <w:rPr>
          <w:sz w:val="18"/>
          <w:szCs w:val="18"/>
        </w:rPr>
        <w:t>&lt;3&gt; Строка дублируется для каждого разделенного помещения.</w:t>
      </w:r>
    </w:p>
    <w:p w:rsidR="006807E8" w:rsidRPr="003443A1" w:rsidRDefault="006807E8" w:rsidP="0028233C">
      <w:pPr>
        <w:ind w:firstLine="225"/>
        <w:rPr>
          <w:sz w:val="18"/>
          <w:szCs w:val="18"/>
        </w:rPr>
      </w:pPr>
      <w:r w:rsidRPr="003443A1">
        <w:rPr>
          <w:sz w:val="18"/>
          <w:szCs w:val="18"/>
        </w:rPr>
        <w:t>&lt;4&gt; Строка дублируется для каждого объединенного помещения.</w:t>
      </w:r>
    </w:p>
    <w:p w:rsidR="006807E8" w:rsidRDefault="006807E8" w:rsidP="0028233C">
      <w:pPr>
        <w:pStyle w:val="ConsPlusNormal"/>
        <w:jc w:val="both"/>
      </w:pPr>
    </w:p>
    <w:p w:rsidR="006807E8" w:rsidRPr="003C2B76" w:rsidRDefault="006807E8" w:rsidP="0028233C">
      <w:pPr>
        <w:pStyle w:val="ConsPlusNormal"/>
        <w:ind w:firstLine="540"/>
        <w:jc w:val="both"/>
        <w:rPr>
          <w:rFonts w:ascii="Times New Roman" w:hAnsi="Times New Roman" w:cs="Times New Roman"/>
          <w:sz w:val="18"/>
          <w:szCs w:val="18"/>
        </w:rPr>
      </w:pPr>
      <w:r w:rsidRPr="003C2B76">
        <w:rPr>
          <w:rFonts w:ascii="Times New Roman" w:hAnsi="Times New Roman" w:cs="Times New Roman"/>
          <w:sz w:val="18"/>
          <w:szCs w:val="18"/>
        </w:rPr>
        <w:t>Примечание.</w:t>
      </w:r>
    </w:p>
    <w:p w:rsidR="006807E8" w:rsidRPr="003C2B76" w:rsidRDefault="006807E8" w:rsidP="0028233C">
      <w:pPr>
        <w:pStyle w:val="ConsPlusNormal"/>
        <w:ind w:firstLine="540"/>
        <w:jc w:val="both"/>
        <w:rPr>
          <w:rFonts w:ascii="Times New Roman" w:hAnsi="Times New Roman" w:cs="Times New Roman"/>
          <w:sz w:val="18"/>
          <w:szCs w:val="18"/>
        </w:rPr>
      </w:pPr>
      <w:r w:rsidRPr="003C2B76">
        <w:rPr>
          <w:rFonts w:ascii="Times New Roman" w:hAnsi="Times New Roman" w:cs="Times New Roman"/>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807E8" w:rsidRPr="003C2B76" w:rsidRDefault="006807E8" w:rsidP="0028233C">
      <w:pPr>
        <w:pStyle w:val="ConsPlusNormal"/>
        <w:ind w:firstLine="540"/>
        <w:jc w:val="both"/>
        <w:rPr>
          <w:rFonts w:ascii="Times New Roman" w:hAnsi="Times New Roman" w:cs="Times New Roman"/>
          <w:sz w:val="18"/>
          <w:szCs w:val="18"/>
        </w:rPr>
      </w:pPr>
      <w:r w:rsidRPr="003C2B76">
        <w:rPr>
          <w:rFonts w:ascii="Times New Roman" w:hAnsi="Times New Roman" w:cs="Times New Roman"/>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807E8" w:rsidRPr="003C2B76" w:rsidRDefault="006807E8" w:rsidP="0028233C">
      <w:pPr>
        <w:pStyle w:val="ConsPlusNormal"/>
        <w:jc w:val="both"/>
        <w:rPr>
          <w:rFonts w:ascii="Times New Roman" w:hAnsi="Times New Roman" w:cs="Times New Roman"/>
          <w:sz w:val="18"/>
          <w:szCs w:val="18"/>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
        <w:gridCol w:w="285"/>
        <w:gridCol w:w="213"/>
      </w:tblGrid>
      <w:tr w:rsidR="006807E8" w:rsidRPr="003C2B76" w:rsidTr="0028233C">
        <w:trPr>
          <w:trHeight w:val="240"/>
        </w:trPr>
        <w:tc>
          <w:tcPr>
            <w:tcW w:w="213" w:type="dxa"/>
            <w:tcBorders>
              <w:top w:val="nil"/>
              <w:left w:val="nil"/>
              <w:bottom w:val="nil"/>
            </w:tcBorders>
          </w:tcPr>
          <w:p w:rsidR="006807E8" w:rsidRPr="003C2B76" w:rsidRDefault="006807E8" w:rsidP="0028233C">
            <w:pPr>
              <w:pStyle w:val="ConsPlusNormal"/>
              <w:jc w:val="right"/>
              <w:rPr>
                <w:rFonts w:ascii="Times New Roman" w:hAnsi="Times New Roman" w:cs="Times New Roman"/>
                <w:sz w:val="18"/>
                <w:szCs w:val="18"/>
              </w:rPr>
            </w:pPr>
            <w:r w:rsidRPr="003C2B76">
              <w:rPr>
                <w:rFonts w:ascii="Times New Roman" w:hAnsi="Times New Roman" w:cs="Times New Roman"/>
                <w:sz w:val="18"/>
                <w:szCs w:val="18"/>
              </w:rPr>
              <w:t>(</w:t>
            </w:r>
          </w:p>
        </w:tc>
        <w:tc>
          <w:tcPr>
            <w:tcW w:w="285" w:type="dxa"/>
            <w:tcBorders>
              <w:top w:val="single" w:sz="4" w:space="0" w:color="auto"/>
              <w:bottom w:val="single" w:sz="4" w:space="0" w:color="auto"/>
            </w:tcBorders>
          </w:tcPr>
          <w:p w:rsidR="006807E8" w:rsidRPr="003C2B76" w:rsidRDefault="006807E8" w:rsidP="0028233C">
            <w:pPr>
              <w:pStyle w:val="ConsPlusNormal"/>
              <w:jc w:val="center"/>
              <w:rPr>
                <w:rFonts w:ascii="Times New Roman" w:hAnsi="Times New Roman" w:cs="Times New Roman"/>
                <w:sz w:val="18"/>
                <w:szCs w:val="18"/>
              </w:rPr>
            </w:pPr>
            <w:r w:rsidRPr="003C2B76">
              <w:rPr>
                <w:rFonts w:ascii="Times New Roman" w:hAnsi="Times New Roman" w:cs="Times New Roman"/>
                <w:sz w:val="18"/>
                <w:szCs w:val="18"/>
              </w:rPr>
              <w:t>V</w:t>
            </w:r>
          </w:p>
        </w:tc>
        <w:tc>
          <w:tcPr>
            <w:tcW w:w="213" w:type="dxa"/>
            <w:tcBorders>
              <w:top w:val="nil"/>
              <w:bottom w:val="nil"/>
              <w:right w:val="nil"/>
            </w:tcBorders>
          </w:tcPr>
          <w:p w:rsidR="006807E8" w:rsidRPr="003C2B76" w:rsidRDefault="006807E8" w:rsidP="0028233C">
            <w:pPr>
              <w:pStyle w:val="ConsPlusNormal"/>
              <w:rPr>
                <w:rFonts w:ascii="Times New Roman" w:hAnsi="Times New Roman" w:cs="Times New Roman"/>
                <w:sz w:val="18"/>
                <w:szCs w:val="18"/>
              </w:rPr>
            </w:pPr>
            <w:r w:rsidRPr="003C2B76">
              <w:rPr>
                <w:rFonts w:ascii="Times New Roman" w:hAnsi="Times New Roman" w:cs="Times New Roman"/>
                <w:sz w:val="18"/>
                <w:szCs w:val="18"/>
              </w:rPr>
              <w:t>).</w:t>
            </w:r>
          </w:p>
        </w:tc>
      </w:tr>
    </w:tbl>
    <w:p w:rsidR="006807E8" w:rsidRPr="003C2B76" w:rsidRDefault="006807E8" w:rsidP="0028233C">
      <w:pPr>
        <w:pStyle w:val="ConsPlusNormal"/>
        <w:jc w:val="both"/>
        <w:rPr>
          <w:rFonts w:ascii="Times New Roman" w:hAnsi="Times New Roman" w:cs="Times New Roman"/>
          <w:sz w:val="18"/>
          <w:szCs w:val="18"/>
        </w:rPr>
      </w:pPr>
    </w:p>
    <w:p w:rsidR="006807E8" w:rsidRPr="003C2B76" w:rsidRDefault="006807E8" w:rsidP="0028233C">
      <w:pPr>
        <w:pStyle w:val="ConsPlusNormal"/>
        <w:ind w:firstLine="540"/>
        <w:jc w:val="both"/>
        <w:rPr>
          <w:rFonts w:ascii="Times New Roman" w:hAnsi="Times New Roman" w:cs="Times New Roman"/>
          <w:sz w:val="18"/>
          <w:szCs w:val="18"/>
        </w:rPr>
      </w:pPr>
      <w:proofErr w:type="gramStart"/>
      <w:r w:rsidRPr="003C2B76">
        <w:rPr>
          <w:rFonts w:ascii="Times New Roman" w:hAnsi="Times New Roman" w:cs="Times New Roman"/>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3C2B76">
        <w:rPr>
          <w:rFonts w:ascii="Times New Roman" w:hAnsi="Times New Roman" w:cs="Times New Roman"/>
          <w:sz w:val="18"/>
          <w:szCs w:val="18"/>
        </w:rPr>
        <w:t>. В этом случае строки, не подлежащие заполнению, из формы заявления исключаются.</w:t>
      </w:r>
    </w:p>
    <w:p w:rsidR="006807E8" w:rsidRPr="003C2B76" w:rsidRDefault="006807E8" w:rsidP="0028233C">
      <w:pPr>
        <w:pStyle w:val="ConsPlusNormal"/>
        <w:jc w:val="both"/>
        <w:rPr>
          <w:rFonts w:ascii="Times New Roman" w:hAnsi="Times New Roman" w:cs="Times New Roman"/>
          <w:sz w:val="18"/>
          <w:szCs w:val="18"/>
        </w:rPr>
      </w:pPr>
    </w:p>
    <w:p w:rsidR="006807E8" w:rsidRPr="003C2B76" w:rsidRDefault="006807E8" w:rsidP="006807E8">
      <w:pPr>
        <w:pStyle w:val="ConsPlusNormal"/>
        <w:jc w:val="both"/>
        <w:rPr>
          <w:rFonts w:ascii="Times New Roman" w:hAnsi="Times New Roman" w:cs="Times New Roman"/>
          <w:sz w:val="18"/>
          <w:szCs w:val="18"/>
        </w:rPr>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28233C" w:rsidRDefault="0028233C" w:rsidP="006807E8">
      <w:pPr>
        <w:pStyle w:val="ConsPlusNormal"/>
        <w:jc w:val="both"/>
      </w:pPr>
    </w:p>
    <w:p w:rsidR="006807E8" w:rsidRDefault="006807E8" w:rsidP="006807E8">
      <w:pPr>
        <w:autoSpaceDE w:val="0"/>
        <w:autoSpaceDN w:val="0"/>
        <w:adjustRightInd w:val="0"/>
        <w:ind w:left="6521"/>
        <w:jc w:val="right"/>
        <w:rPr>
          <w:rFonts w:eastAsia="Calibri"/>
          <w:bCs/>
        </w:rPr>
      </w:pPr>
      <w:r>
        <w:rPr>
          <w:rFonts w:eastAsia="Calibri"/>
          <w:bCs/>
        </w:rPr>
        <w:lastRenderedPageBreak/>
        <w:t>Приложение № 2</w:t>
      </w:r>
      <w:r w:rsidRPr="00D42661">
        <w:rPr>
          <w:rFonts w:eastAsia="Calibri"/>
          <w:bCs/>
        </w:rPr>
        <w:t xml:space="preserve"> </w:t>
      </w:r>
    </w:p>
    <w:p w:rsidR="009947A0" w:rsidRDefault="009947A0" w:rsidP="009947A0">
      <w:pPr>
        <w:autoSpaceDE w:val="0"/>
        <w:autoSpaceDN w:val="0"/>
        <w:adjustRightInd w:val="0"/>
        <w:jc w:val="right"/>
        <w:rPr>
          <w:rFonts w:eastAsia="Calibri"/>
          <w:bCs/>
        </w:rPr>
      </w:pPr>
      <w:r>
        <w:rPr>
          <w:rFonts w:eastAsia="Calibri"/>
          <w:bCs/>
        </w:rPr>
        <w:t xml:space="preserve">к административному регламенту </w:t>
      </w:r>
      <w:r w:rsidRPr="00D42661">
        <w:rPr>
          <w:rFonts w:eastAsia="Calibri"/>
          <w:bCs/>
        </w:rPr>
        <w:t xml:space="preserve">предоставления муниципальной услуги </w:t>
      </w:r>
    </w:p>
    <w:p w:rsidR="009947A0" w:rsidRDefault="009947A0" w:rsidP="009947A0">
      <w:pPr>
        <w:autoSpaceDE w:val="0"/>
        <w:autoSpaceDN w:val="0"/>
        <w:adjustRightInd w:val="0"/>
        <w:jc w:val="right"/>
        <w:rPr>
          <w:rFonts w:eastAsia="Calibri"/>
          <w:bCs/>
        </w:rPr>
      </w:pPr>
      <w:r w:rsidRPr="00D42661">
        <w:rPr>
          <w:rFonts w:eastAsia="Calibri"/>
          <w:bCs/>
        </w:rPr>
        <w:t>«Присвоение, изменение и аннулирование адреса</w:t>
      </w:r>
      <w:r>
        <w:rPr>
          <w:rFonts w:eastAsia="Calibri"/>
          <w:bCs/>
        </w:rPr>
        <w:t xml:space="preserve"> </w:t>
      </w:r>
      <w:r w:rsidRPr="00217762">
        <w:rPr>
          <w:rFonts w:eastAsia="Calibri"/>
          <w:bCs/>
        </w:rPr>
        <w:t>на территории муниципального образования сельского поселения «Саганнурское»</w:t>
      </w:r>
    </w:p>
    <w:p w:rsidR="006807E8" w:rsidRDefault="006807E8" w:rsidP="006807E8">
      <w:pPr>
        <w:pStyle w:val="ConsPlusNormal"/>
        <w:jc w:val="both"/>
      </w:pPr>
    </w:p>
    <w:p w:rsidR="006807E8" w:rsidRPr="003C2B76" w:rsidRDefault="0028233C" w:rsidP="006807E8">
      <w:pPr>
        <w:pStyle w:val="ConsPlusNormal"/>
        <w:jc w:val="center"/>
        <w:rPr>
          <w:rFonts w:ascii="Times New Roman" w:hAnsi="Times New Roman" w:cs="Times New Roman"/>
          <w:b/>
          <w:sz w:val="24"/>
          <w:szCs w:val="24"/>
        </w:rPr>
      </w:pPr>
      <w:bookmarkStart w:id="7" w:name="P866"/>
      <w:bookmarkEnd w:id="7"/>
      <w:r w:rsidRPr="003C2B76">
        <w:rPr>
          <w:rFonts w:ascii="Times New Roman" w:hAnsi="Times New Roman" w:cs="Times New Roman"/>
          <w:b/>
          <w:sz w:val="24"/>
          <w:szCs w:val="24"/>
        </w:rPr>
        <w:t>Форма решения</w:t>
      </w:r>
    </w:p>
    <w:p w:rsidR="0028233C" w:rsidRDefault="0028233C" w:rsidP="0028233C">
      <w:pPr>
        <w:pStyle w:val="ConsPlusNormal"/>
        <w:jc w:val="center"/>
        <w:rPr>
          <w:rFonts w:ascii="Times New Roman" w:hAnsi="Times New Roman" w:cs="Times New Roman"/>
          <w:b/>
          <w:sz w:val="24"/>
          <w:szCs w:val="24"/>
        </w:rPr>
      </w:pPr>
      <w:r>
        <w:rPr>
          <w:rFonts w:ascii="Times New Roman" w:hAnsi="Times New Roman" w:cs="Times New Roman"/>
          <w:b/>
          <w:sz w:val="24"/>
          <w:szCs w:val="24"/>
        </w:rPr>
        <w:t>о</w:t>
      </w:r>
      <w:r w:rsidRPr="003C2B76">
        <w:rPr>
          <w:rFonts w:ascii="Times New Roman" w:hAnsi="Times New Roman" w:cs="Times New Roman"/>
          <w:b/>
          <w:sz w:val="24"/>
          <w:szCs w:val="24"/>
        </w:rPr>
        <w:t xml:space="preserve">б отказе в присвоении объекту адресации адреса </w:t>
      </w:r>
    </w:p>
    <w:p w:rsidR="006807E8" w:rsidRPr="003C2B76" w:rsidRDefault="0028233C" w:rsidP="0028233C">
      <w:pPr>
        <w:pStyle w:val="ConsPlusNormal"/>
        <w:jc w:val="center"/>
        <w:rPr>
          <w:rFonts w:ascii="Times New Roman" w:hAnsi="Times New Roman" w:cs="Times New Roman"/>
          <w:b/>
          <w:sz w:val="24"/>
          <w:szCs w:val="24"/>
        </w:rPr>
      </w:pPr>
      <w:r>
        <w:rPr>
          <w:rFonts w:ascii="Times New Roman" w:hAnsi="Times New Roman" w:cs="Times New Roman"/>
          <w:b/>
          <w:sz w:val="24"/>
          <w:szCs w:val="24"/>
        </w:rPr>
        <w:t>и</w:t>
      </w:r>
      <w:r w:rsidRPr="003C2B76">
        <w:rPr>
          <w:rFonts w:ascii="Times New Roman" w:hAnsi="Times New Roman" w:cs="Times New Roman"/>
          <w:b/>
          <w:sz w:val="24"/>
          <w:szCs w:val="24"/>
        </w:rPr>
        <w:t>ли</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а</w:t>
      </w:r>
      <w:r w:rsidRPr="003C2B76">
        <w:rPr>
          <w:rFonts w:ascii="Times New Roman" w:hAnsi="Times New Roman" w:cs="Times New Roman"/>
          <w:b/>
          <w:sz w:val="24"/>
          <w:szCs w:val="24"/>
        </w:rPr>
        <w:t>ннулировании</w:t>
      </w:r>
      <w:proofErr w:type="gramEnd"/>
      <w:r w:rsidRPr="003C2B76">
        <w:rPr>
          <w:rFonts w:ascii="Times New Roman" w:hAnsi="Times New Roman" w:cs="Times New Roman"/>
          <w:b/>
          <w:sz w:val="24"/>
          <w:szCs w:val="24"/>
        </w:rPr>
        <w:t xml:space="preserve"> его адреса</w:t>
      </w:r>
    </w:p>
    <w:p w:rsidR="006807E8" w:rsidRDefault="006807E8" w:rsidP="006807E8">
      <w:pPr>
        <w:pStyle w:val="ConsPlusNormal"/>
        <w:jc w:val="both"/>
      </w:pPr>
    </w:p>
    <w:p w:rsidR="006807E8" w:rsidRDefault="006807E8" w:rsidP="0028233C">
      <w:pPr>
        <w:pStyle w:val="ConsPlusNonformat"/>
        <w:jc w:val="right"/>
      </w:pPr>
      <w:r>
        <w:t xml:space="preserve">                                        ___________________________________</w:t>
      </w:r>
    </w:p>
    <w:p w:rsidR="006807E8" w:rsidRPr="0028233C" w:rsidRDefault="006807E8" w:rsidP="0028233C">
      <w:pPr>
        <w:pStyle w:val="ConsPlusNonformat"/>
        <w:jc w:val="right"/>
        <w:rPr>
          <w:rFonts w:ascii="Times New Roman" w:hAnsi="Times New Roman" w:cs="Times New Roman"/>
          <w:sz w:val="24"/>
          <w:szCs w:val="24"/>
        </w:rPr>
      </w:pPr>
      <w:r>
        <w:t xml:space="preserve">                                        </w:t>
      </w:r>
      <w:r w:rsidRPr="0028233C">
        <w:rPr>
          <w:rFonts w:ascii="Times New Roman" w:hAnsi="Times New Roman" w:cs="Times New Roman"/>
          <w:sz w:val="24"/>
          <w:szCs w:val="24"/>
        </w:rPr>
        <w:t>___________________________________</w:t>
      </w:r>
    </w:p>
    <w:p w:rsidR="006807E8" w:rsidRPr="0028233C" w:rsidRDefault="006807E8" w:rsidP="0028233C">
      <w:pPr>
        <w:pStyle w:val="ConsPlusNonformat"/>
        <w:jc w:val="right"/>
        <w:rPr>
          <w:rFonts w:ascii="Times New Roman" w:hAnsi="Times New Roman" w:cs="Times New Roman"/>
        </w:rPr>
      </w:pPr>
      <w:r w:rsidRPr="0028233C">
        <w:rPr>
          <w:rFonts w:ascii="Times New Roman" w:hAnsi="Times New Roman" w:cs="Times New Roman"/>
        </w:rPr>
        <w:t xml:space="preserve">                                              (Ф.И.О., адрес заявителя  (представителя заявителя))</w:t>
      </w:r>
    </w:p>
    <w:p w:rsidR="006807E8" w:rsidRPr="0028233C" w:rsidRDefault="006807E8" w:rsidP="0028233C">
      <w:pPr>
        <w:pStyle w:val="ConsPlusNonformat"/>
        <w:jc w:val="right"/>
        <w:rPr>
          <w:rFonts w:ascii="Times New Roman" w:hAnsi="Times New Roman" w:cs="Times New Roman"/>
          <w:sz w:val="24"/>
          <w:szCs w:val="24"/>
        </w:rPr>
      </w:pPr>
      <w:r w:rsidRPr="0028233C">
        <w:rPr>
          <w:rFonts w:ascii="Times New Roman" w:hAnsi="Times New Roman" w:cs="Times New Roman"/>
          <w:sz w:val="24"/>
          <w:szCs w:val="24"/>
        </w:rPr>
        <w:t xml:space="preserve">                                        ___________________________________</w:t>
      </w:r>
    </w:p>
    <w:p w:rsidR="006807E8" w:rsidRPr="0028233C" w:rsidRDefault="006807E8" w:rsidP="0028233C">
      <w:pPr>
        <w:pStyle w:val="ConsPlusNonformat"/>
        <w:jc w:val="right"/>
        <w:rPr>
          <w:rFonts w:ascii="Times New Roman" w:hAnsi="Times New Roman" w:cs="Times New Roman"/>
        </w:rPr>
      </w:pPr>
      <w:r w:rsidRPr="0028233C">
        <w:rPr>
          <w:rFonts w:ascii="Times New Roman" w:hAnsi="Times New Roman" w:cs="Times New Roman"/>
        </w:rPr>
        <w:t xml:space="preserve">                                        </w:t>
      </w:r>
      <w:proofErr w:type="gramStart"/>
      <w:r w:rsidRPr="0028233C">
        <w:rPr>
          <w:rFonts w:ascii="Times New Roman" w:hAnsi="Times New Roman" w:cs="Times New Roman"/>
        </w:rPr>
        <w:t>(регистрационный номер заявления о</w:t>
      </w:r>
      <w:proofErr w:type="gramEnd"/>
    </w:p>
    <w:p w:rsidR="006807E8" w:rsidRPr="0028233C" w:rsidRDefault="006807E8" w:rsidP="0028233C">
      <w:pPr>
        <w:pStyle w:val="ConsPlusNonformat"/>
        <w:jc w:val="right"/>
        <w:rPr>
          <w:rFonts w:ascii="Times New Roman" w:hAnsi="Times New Roman" w:cs="Times New Roman"/>
        </w:rPr>
      </w:pPr>
      <w:r w:rsidRPr="0028233C">
        <w:rPr>
          <w:rFonts w:ascii="Times New Roman" w:hAnsi="Times New Roman" w:cs="Times New Roman"/>
        </w:rPr>
        <w:t xml:space="preserve">                                        </w:t>
      </w:r>
      <w:proofErr w:type="gramStart"/>
      <w:r w:rsidRPr="0028233C">
        <w:rPr>
          <w:rFonts w:ascii="Times New Roman" w:hAnsi="Times New Roman" w:cs="Times New Roman"/>
        </w:rPr>
        <w:t>присвоении</w:t>
      </w:r>
      <w:proofErr w:type="gramEnd"/>
      <w:r w:rsidRPr="0028233C">
        <w:rPr>
          <w:rFonts w:ascii="Times New Roman" w:hAnsi="Times New Roman" w:cs="Times New Roman"/>
        </w:rPr>
        <w:t xml:space="preserve"> объекту адресации адреса</w:t>
      </w:r>
    </w:p>
    <w:p w:rsidR="006807E8" w:rsidRPr="0028233C" w:rsidRDefault="006807E8" w:rsidP="0028233C">
      <w:pPr>
        <w:pStyle w:val="ConsPlusNonformat"/>
        <w:jc w:val="right"/>
        <w:rPr>
          <w:rFonts w:ascii="Times New Roman" w:hAnsi="Times New Roman" w:cs="Times New Roman"/>
        </w:rPr>
      </w:pPr>
      <w:r w:rsidRPr="0028233C">
        <w:rPr>
          <w:rFonts w:ascii="Times New Roman" w:hAnsi="Times New Roman" w:cs="Times New Roman"/>
        </w:rPr>
        <w:t xml:space="preserve">                                           или </w:t>
      </w:r>
      <w:proofErr w:type="gramStart"/>
      <w:r w:rsidRPr="0028233C">
        <w:rPr>
          <w:rFonts w:ascii="Times New Roman" w:hAnsi="Times New Roman" w:cs="Times New Roman"/>
        </w:rPr>
        <w:t>аннулировании</w:t>
      </w:r>
      <w:proofErr w:type="gramEnd"/>
      <w:r w:rsidRPr="0028233C">
        <w:rPr>
          <w:rFonts w:ascii="Times New Roman" w:hAnsi="Times New Roman" w:cs="Times New Roman"/>
        </w:rPr>
        <w:t xml:space="preserve"> его адреса)</w:t>
      </w:r>
    </w:p>
    <w:p w:rsidR="006807E8" w:rsidRPr="0028233C" w:rsidRDefault="006807E8" w:rsidP="006807E8">
      <w:pPr>
        <w:pStyle w:val="ConsPlusNonformat"/>
        <w:jc w:val="both"/>
        <w:rPr>
          <w:rFonts w:ascii="Times New Roman" w:hAnsi="Times New Roman" w:cs="Times New Roman"/>
          <w:sz w:val="24"/>
          <w:szCs w:val="24"/>
        </w:rPr>
      </w:pPr>
    </w:p>
    <w:p w:rsidR="006807E8" w:rsidRPr="0028233C" w:rsidRDefault="006807E8" w:rsidP="0028233C">
      <w:pPr>
        <w:pStyle w:val="ConsPlusNonformat"/>
        <w:jc w:val="center"/>
        <w:rPr>
          <w:rFonts w:ascii="Times New Roman" w:hAnsi="Times New Roman" w:cs="Times New Roman"/>
          <w:b/>
          <w:sz w:val="24"/>
          <w:szCs w:val="24"/>
        </w:rPr>
      </w:pPr>
      <w:r w:rsidRPr="0028233C">
        <w:rPr>
          <w:rFonts w:ascii="Times New Roman" w:hAnsi="Times New Roman" w:cs="Times New Roman"/>
          <w:b/>
          <w:sz w:val="24"/>
          <w:szCs w:val="24"/>
        </w:rPr>
        <w:t>РЕШЕНИЕ</w:t>
      </w:r>
    </w:p>
    <w:p w:rsidR="006807E8" w:rsidRPr="0028233C" w:rsidRDefault="006807E8" w:rsidP="0028233C">
      <w:pPr>
        <w:pStyle w:val="ConsPlusNonformat"/>
        <w:jc w:val="center"/>
        <w:rPr>
          <w:rFonts w:ascii="Times New Roman" w:hAnsi="Times New Roman" w:cs="Times New Roman"/>
          <w:b/>
          <w:sz w:val="24"/>
          <w:szCs w:val="24"/>
        </w:rPr>
      </w:pPr>
      <w:r w:rsidRPr="0028233C">
        <w:rPr>
          <w:rFonts w:ascii="Times New Roman" w:hAnsi="Times New Roman" w:cs="Times New Roman"/>
          <w:b/>
          <w:sz w:val="24"/>
          <w:szCs w:val="24"/>
        </w:rPr>
        <w:t>об отказе в присвоении объекту адресации адреса или аннулировании его адреса</w:t>
      </w:r>
    </w:p>
    <w:p w:rsidR="006807E8" w:rsidRPr="0028233C" w:rsidRDefault="0028233C" w:rsidP="006807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807E8" w:rsidRPr="0028233C">
        <w:rPr>
          <w:rFonts w:ascii="Times New Roman" w:hAnsi="Times New Roman" w:cs="Times New Roman"/>
          <w:sz w:val="24"/>
          <w:szCs w:val="24"/>
        </w:rPr>
        <w:t>от ___________</w:t>
      </w:r>
      <w:r>
        <w:rPr>
          <w:rFonts w:ascii="Times New Roman" w:hAnsi="Times New Roman" w:cs="Times New Roman"/>
          <w:sz w:val="24"/>
          <w:szCs w:val="24"/>
        </w:rPr>
        <w:t xml:space="preserve">                                                                                    </w:t>
      </w:r>
      <w:r w:rsidR="006807E8" w:rsidRPr="0028233C">
        <w:rPr>
          <w:rFonts w:ascii="Times New Roman" w:hAnsi="Times New Roman" w:cs="Times New Roman"/>
          <w:sz w:val="24"/>
          <w:szCs w:val="24"/>
        </w:rPr>
        <w:t xml:space="preserve"> N _______</w:t>
      </w:r>
    </w:p>
    <w:p w:rsidR="006807E8" w:rsidRPr="0028233C" w:rsidRDefault="006807E8" w:rsidP="006807E8">
      <w:pPr>
        <w:pStyle w:val="ConsPlusNonformat"/>
        <w:jc w:val="both"/>
        <w:rPr>
          <w:rFonts w:ascii="Times New Roman" w:hAnsi="Times New Roman" w:cs="Times New Roman"/>
          <w:sz w:val="24"/>
          <w:szCs w:val="24"/>
        </w:rPr>
      </w:pP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Администрация муниципального образования сельского поселения «Саганнурское»</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сообщает, что</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___________________________________________________________________________</w:t>
      </w:r>
    </w:p>
    <w:p w:rsidR="006807E8" w:rsidRPr="0028233C" w:rsidRDefault="006807E8" w:rsidP="0028233C">
      <w:pPr>
        <w:pStyle w:val="ConsPlusNonformat"/>
        <w:jc w:val="center"/>
        <w:rPr>
          <w:rFonts w:ascii="Times New Roman" w:hAnsi="Times New Roman" w:cs="Times New Roman"/>
        </w:rPr>
      </w:pPr>
      <w:proofErr w:type="gramStart"/>
      <w:r w:rsidRPr="0028233C">
        <w:rPr>
          <w:rFonts w:ascii="Times New Roman" w:hAnsi="Times New Roman" w:cs="Times New Roman"/>
        </w:rPr>
        <w:t>(Ф.И.О. заявителя в дательном падеже, наименование, номер и дата выдачи</w:t>
      </w:r>
      <w:proofErr w:type="gramEnd"/>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___________________________________________________________________________</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документа, подтверждающего личность, почтовый адрес - для физического лица;</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___________________________________________________________________________</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полное наименование, ИНН, КПП (для российского юридического лица), страна,</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___________________________________________________________________________</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дата и номер регистрации (для иностранного юридического лица), почтовый</w:t>
      </w:r>
      <w:r w:rsidR="0028233C">
        <w:rPr>
          <w:rFonts w:ascii="Times New Roman" w:hAnsi="Times New Roman" w:cs="Times New Roman"/>
        </w:rPr>
        <w:t xml:space="preserve"> </w:t>
      </w:r>
      <w:r w:rsidRPr="0028233C">
        <w:rPr>
          <w:rFonts w:ascii="Times New Roman" w:hAnsi="Times New Roman" w:cs="Times New Roman"/>
        </w:rPr>
        <w:t>адрес - для юридического лица)</w:t>
      </w:r>
    </w:p>
    <w:p w:rsidR="0028233C" w:rsidRDefault="0028233C" w:rsidP="006807E8">
      <w:pPr>
        <w:pStyle w:val="ConsPlusNonformat"/>
        <w:jc w:val="both"/>
        <w:rPr>
          <w:rFonts w:ascii="Times New Roman" w:hAnsi="Times New Roman" w:cs="Times New Roman"/>
          <w:sz w:val="24"/>
          <w:szCs w:val="24"/>
        </w:rPr>
      </w:pP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 xml:space="preserve">на   основании   </w:t>
      </w:r>
      <w:hyperlink r:id="rId53" w:history="1">
        <w:r w:rsidRPr="0028233C">
          <w:rPr>
            <w:rFonts w:ascii="Times New Roman" w:hAnsi="Times New Roman" w:cs="Times New Roman"/>
            <w:color w:val="0000FF"/>
            <w:sz w:val="24"/>
            <w:szCs w:val="24"/>
          </w:rPr>
          <w:t>Правил</w:t>
        </w:r>
      </w:hyperlink>
      <w:r w:rsidRPr="0028233C">
        <w:rPr>
          <w:rFonts w:ascii="Times New Roman" w:hAnsi="Times New Roman" w:cs="Times New Roman"/>
          <w:sz w:val="24"/>
          <w:szCs w:val="24"/>
        </w:rPr>
        <w:t xml:space="preserve">  присвоения,  изменения  и  аннулирования  адресов,</w:t>
      </w:r>
      <w:r w:rsidR="0028233C">
        <w:rPr>
          <w:rFonts w:ascii="Times New Roman" w:hAnsi="Times New Roman" w:cs="Times New Roman"/>
          <w:sz w:val="24"/>
          <w:szCs w:val="24"/>
        </w:rPr>
        <w:t xml:space="preserve"> </w:t>
      </w:r>
      <w:r w:rsidRPr="0028233C">
        <w:rPr>
          <w:rFonts w:ascii="Times New Roman" w:hAnsi="Times New Roman" w:cs="Times New Roman"/>
          <w:sz w:val="24"/>
          <w:szCs w:val="24"/>
        </w:rPr>
        <w:t>утвержденных постановлением Правительства Российской Федерации от 19 ноября</w:t>
      </w:r>
      <w:r w:rsidR="0028233C">
        <w:rPr>
          <w:rFonts w:ascii="Times New Roman" w:hAnsi="Times New Roman" w:cs="Times New Roman"/>
          <w:sz w:val="24"/>
          <w:szCs w:val="24"/>
        </w:rPr>
        <w:t xml:space="preserve"> 2014</w:t>
      </w:r>
      <w:r w:rsidRPr="0028233C">
        <w:rPr>
          <w:rFonts w:ascii="Times New Roman" w:hAnsi="Times New Roman" w:cs="Times New Roman"/>
          <w:sz w:val="24"/>
          <w:szCs w:val="24"/>
        </w:rPr>
        <w:t xml:space="preserve">г.  </w:t>
      </w:r>
      <w:r w:rsidR="0028233C">
        <w:rPr>
          <w:rFonts w:ascii="Times New Roman" w:hAnsi="Times New Roman" w:cs="Times New Roman"/>
          <w:sz w:val="24"/>
          <w:szCs w:val="24"/>
        </w:rPr>
        <w:t>№</w:t>
      </w:r>
      <w:r w:rsidRPr="0028233C">
        <w:rPr>
          <w:rFonts w:ascii="Times New Roman" w:hAnsi="Times New Roman" w:cs="Times New Roman"/>
          <w:sz w:val="24"/>
          <w:szCs w:val="24"/>
        </w:rPr>
        <w:t xml:space="preserve">  1221,  отказано в присвоении (аннулировании) адреса следующему</w:t>
      </w:r>
      <w:r w:rsidR="0028233C">
        <w:rPr>
          <w:rFonts w:ascii="Times New Roman" w:hAnsi="Times New Roman" w:cs="Times New Roman"/>
          <w:sz w:val="24"/>
          <w:szCs w:val="24"/>
        </w:rPr>
        <w:t xml:space="preserve"> </w:t>
      </w:r>
      <w:r w:rsidRPr="0028233C">
        <w:rPr>
          <w:rFonts w:ascii="Times New Roman" w:hAnsi="Times New Roman" w:cs="Times New Roman"/>
          <w:sz w:val="24"/>
          <w:szCs w:val="24"/>
        </w:rPr>
        <w:t>объекту адресации _______________________________________________</w:t>
      </w:r>
      <w:r w:rsidR="0028233C">
        <w:rPr>
          <w:rFonts w:ascii="Times New Roman" w:hAnsi="Times New Roman" w:cs="Times New Roman"/>
          <w:sz w:val="24"/>
          <w:szCs w:val="24"/>
        </w:rPr>
        <w:t>___________</w:t>
      </w:r>
      <w:r w:rsidRPr="0028233C">
        <w:rPr>
          <w:rFonts w:ascii="Times New Roman" w:hAnsi="Times New Roman" w:cs="Times New Roman"/>
          <w:sz w:val="24"/>
          <w:szCs w:val="24"/>
        </w:rPr>
        <w:t>_____</w:t>
      </w:r>
      <w:r w:rsidR="0028233C">
        <w:rPr>
          <w:rFonts w:ascii="Times New Roman" w:hAnsi="Times New Roman" w:cs="Times New Roman"/>
          <w:sz w:val="24"/>
          <w:szCs w:val="24"/>
        </w:rPr>
        <w:t>________</w:t>
      </w:r>
      <w:r w:rsidRPr="0028233C">
        <w:rPr>
          <w:rFonts w:ascii="Times New Roman" w:hAnsi="Times New Roman" w:cs="Times New Roman"/>
          <w:sz w:val="24"/>
          <w:szCs w:val="24"/>
        </w:rPr>
        <w:t>_____</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w:t>
      </w:r>
      <w:r w:rsidR="0028233C">
        <w:rPr>
          <w:rFonts w:ascii="Times New Roman" w:hAnsi="Times New Roman" w:cs="Times New Roman"/>
          <w:sz w:val="24"/>
          <w:szCs w:val="24"/>
        </w:rPr>
        <w:t>_</w:t>
      </w:r>
      <w:r w:rsidRPr="0028233C">
        <w:rPr>
          <w:rFonts w:ascii="Times New Roman" w:hAnsi="Times New Roman" w:cs="Times New Roman"/>
          <w:sz w:val="24"/>
          <w:szCs w:val="24"/>
        </w:rPr>
        <w:t>_______________</w:t>
      </w:r>
    </w:p>
    <w:p w:rsidR="006807E8" w:rsidRPr="0028233C" w:rsidRDefault="006807E8" w:rsidP="0028233C">
      <w:pPr>
        <w:pStyle w:val="ConsPlusNonformat"/>
        <w:jc w:val="center"/>
        <w:rPr>
          <w:rFonts w:ascii="Times New Roman" w:hAnsi="Times New Roman" w:cs="Times New Roman"/>
        </w:rPr>
      </w:pPr>
      <w:proofErr w:type="gramStart"/>
      <w:r w:rsidRPr="0028233C">
        <w:rPr>
          <w:rFonts w:ascii="Times New Roman" w:hAnsi="Times New Roman" w:cs="Times New Roman"/>
        </w:rPr>
        <w:t>(вид и наименование объекта адресации, описание местонахождения объекта</w:t>
      </w:r>
      <w:proofErr w:type="gramEnd"/>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w:t>
      </w:r>
      <w:r w:rsidR="0028233C">
        <w:rPr>
          <w:rFonts w:ascii="Times New Roman" w:hAnsi="Times New Roman" w:cs="Times New Roman"/>
          <w:sz w:val="24"/>
          <w:szCs w:val="24"/>
        </w:rPr>
        <w:t>__</w:t>
      </w:r>
      <w:r w:rsidRPr="0028233C">
        <w:rPr>
          <w:rFonts w:ascii="Times New Roman" w:hAnsi="Times New Roman" w:cs="Times New Roman"/>
          <w:sz w:val="24"/>
          <w:szCs w:val="24"/>
        </w:rPr>
        <w:t>________</w:t>
      </w:r>
    </w:p>
    <w:p w:rsid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адресации в случае обращения заявителя о присвоении объекту адресации</w:t>
      </w:r>
      <w:r w:rsidR="0028233C">
        <w:rPr>
          <w:rFonts w:ascii="Times New Roman" w:hAnsi="Times New Roman" w:cs="Times New Roman"/>
        </w:rPr>
        <w:t xml:space="preserve"> </w:t>
      </w:r>
      <w:r w:rsidRPr="0028233C">
        <w:rPr>
          <w:rFonts w:ascii="Times New Roman" w:hAnsi="Times New Roman" w:cs="Times New Roman"/>
        </w:rPr>
        <w:t xml:space="preserve">адреса, адрес объекта адресации </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в случае обращения заявителя об</w:t>
      </w:r>
      <w:r w:rsidR="0028233C">
        <w:rPr>
          <w:rFonts w:ascii="Times New Roman" w:hAnsi="Times New Roman" w:cs="Times New Roman"/>
        </w:rPr>
        <w:t xml:space="preserve"> </w:t>
      </w:r>
      <w:r w:rsidRPr="0028233C">
        <w:rPr>
          <w:rFonts w:ascii="Times New Roman" w:hAnsi="Times New Roman" w:cs="Times New Roman"/>
        </w:rPr>
        <w:t>аннулировании его адреса</w:t>
      </w:r>
      <w:r w:rsidRPr="0028233C">
        <w:rPr>
          <w:rFonts w:ascii="Times New Roman" w:hAnsi="Times New Roman" w:cs="Times New Roman"/>
          <w:sz w:val="24"/>
          <w:szCs w:val="24"/>
        </w:rPr>
        <w:t>)</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 xml:space="preserve">в связи </w:t>
      </w:r>
      <w:proofErr w:type="gramStart"/>
      <w:r w:rsidRPr="0028233C">
        <w:rPr>
          <w:rFonts w:ascii="Times New Roman" w:hAnsi="Times New Roman" w:cs="Times New Roman"/>
          <w:sz w:val="24"/>
          <w:szCs w:val="24"/>
        </w:rPr>
        <w:t>с</w:t>
      </w:r>
      <w:proofErr w:type="gramEnd"/>
      <w:r w:rsidRPr="0028233C">
        <w:rPr>
          <w:rFonts w:ascii="Times New Roman" w:hAnsi="Times New Roman" w:cs="Times New Roman"/>
          <w:sz w:val="24"/>
          <w:szCs w:val="24"/>
        </w:rPr>
        <w:t xml:space="preserve"> ______________________________________________________</w:t>
      </w:r>
      <w:r w:rsidR="0028233C">
        <w:rPr>
          <w:rFonts w:ascii="Times New Roman" w:hAnsi="Times New Roman" w:cs="Times New Roman"/>
          <w:sz w:val="24"/>
          <w:szCs w:val="24"/>
        </w:rPr>
        <w:t>__</w:t>
      </w:r>
      <w:r w:rsidRPr="0028233C">
        <w:rPr>
          <w:rFonts w:ascii="Times New Roman" w:hAnsi="Times New Roman" w:cs="Times New Roman"/>
          <w:sz w:val="24"/>
          <w:szCs w:val="24"/>
        </w:rPr>
        <w:t>___________</w:t>
      </w:r>
    </w:p>
    <w:p w:rsidR="0028233C" w:rsidRDefault="0028233C" w:rsidP="0028233C">
      <w:pPr>
        <w:pStyle w:val="ConsPlusNonformat"/>
        <w:jc w:val="center"/>
        <w:rPr>
          <w:rFonts w:ascii="Times New Roman" w:hAnsi="Times New Roman" w:cs="Times New Roman"/>
        </w:rPr>
      </w:pPr>
      <w:r w:rsidRPr="0028233C">
        <w:rPr>
          <w:rFonts w:ascii="Times New Roman" w:hAnsi="Times New Roman" w:cs="Times New Roman"/>
        </w:rPr>
        <w:t>(основание отказа)</w:t>
      </w:r>
      <w:r>
        <w:rPr>
          <w:rFonts w:ascii="Times New Roman" w:hAnsi="Times New Roman" w:cs="Times New Roman"/>
        </w:rPr>
        <w:t xml:space="preserve"> </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sz w:val="24"/>
          <w:szCs w:val="24"/>
        </w:rPr>
        <w:t>__________________________________________________________________________.</w:t>
      </w:r>
    </w:p>
    <w:p w:rsidR="006807E8" w:rsidRPr="0028233C" w:rsidRDefault="006807E8" w:rsidP="006807E8">
      <w:pPr>
        <w:pStyle w:val="ConsPlusNonformat"/>
        <w:jc w:val="both"/>
        <w:rPr>
          <w:rFonts w:ascii="Times New Roman" w:hAnsi="Times New Roman" w:cs="Times New Roman"/>
          <w:sz w:val="24"/>
          <w:szCs w:val="24"/>
        </w:rPr>
      </w:pP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 xml:space="preserve">Глава </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 xml:space="preserve">муниципального образования </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сельского пос</w:t>
      </w:r>
      <w:r w:rsidR="0028233C">
        <w:rPr>
          <w:rFonts w:ascii="Times New Roman" w:hAnsi="Times New Roman" w:cs="Times New Roman"/>
          <w:sz w:val="24"/>
          <w:szCs w:val="24"/>
        </w:rPr>
        <w:t>е</w:t>
      </w:r>
      <w:r w:rsidRPr="0028233C">
        <w:rPr>
          <w:rFonts w:ascii="Times New Roman" w:hAnsi="Times New Roman" w:cs="Times New Roman"/>
          <w:sz w:val="24"/>
          <w:szCs w:val="24"/>
        </w:rPr>
        <w:t>ления «Саганнурское» _______________</w:t>
      </w:r>
    </w:p>
    <w:p w:rsidR="006807E8" w:rsidRPr="0028233C" w:rsidRDefault="006807E8" w:rsidP="006807E8">
      <w:pPr>
        <w:pStyle w:val="ConsPlusNormal"/>
        <w:jc w:val="both"/>
        <w:rPr>
          <w:rFonts w:ascii="Times New Roman" w:hAnsi="Times New Roman" w:cs="Times New Roman"/>
          <w:sz w:val="24"/>
          <w:szCs w:val="24"/>
        </w:rPr>
      </w:pPr>
    </w:p>
    <w:p w:rsidR="006807E8" w:rsidRDefault="006807E8" w:rsidP="006807E8">
      <w:pPr>
        <w:pStyle w:val="ConsPlusNormal"/>
        <w:jc w:val="both"/>
      </w:pPr>
    </w:p>
    <w:p w:rsidR="006807E8" w:rsidRDefault="006807E8" w:rsidP="006807E8">
      <w:pPr>
        <w:pStyle w:val="ConsPlusNormal"/>
        <w:pBdr>
          <w:top w:val="single" w:sz="6" w:space="0" w:color="auto"/>
        </w:pBdr>
        <w:spacing w:before="100" w:after="100"/>
        <w:jc w:val="both"/>
        <w:rPr>
          <w:sz w:val="2"/>
          <w:szCs w:val="2"/>
        </w:rPr>
      </w:pPr>
    </w:p>
    <w:p w:rsidR="006807E8" w:rsidRDefault="006807E8" w:rsidP="006807E8"/>
    <w:p w:rsidR="000E7EED" w:rsidRPr="00CE11BA" w:rsidRDefault="000E7EED" w:rsidP="000E7EED">
      <w:pPr>
        <w:pStyle w:val="ConsPlusNormal"/>
        <w:jc w:val="both"/>
        <w:rPr>
          <w:rFonts w:ascii="Times New Roman" w:hAnsi="Times New Roman" w:cs="Times New Roman"/>
        </w:rPr>
      </w:pPr>
    </w:p>
    <w:p w:rsidR="00D76CBC" w:rsidRPr="00CE11BA" w:rsidRDefault="00D76CBC" w:rsidP="00D76CBC">
      <w:pPr>
        <w:jc w:val="right"/>
      </w:pPr>
    </w:p>
    <w:sectPr w:rsidR="00D76CBC" w:rsidRPr="00CE11BA" w:rsidSect="0026451B">
      <w:footerReference w:type="default" r:id="rId54"/>
      <w:pgSz w:w="11906" w:h="16838"/>
      <w:pgMar w:top="709" w:right="850" w:bottom="851" w:left="170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93" w:rsidRDefault="00445393">
      <w:r>
        <w:separator/>
      </w:r>
    </w:p>
  </w:endnote>
  <w:endnote w:type="continuationSeparator" w:id="0">
    <w:p w:rsidR="00445393" w:rsidRDefault="0044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82" w:rsidRDefault="008A7D82">
    <w:pPr>
      <w:pStyle w:val="af0"/>
      <w:jc w:val="right"/>
    </w:pPr>
  </w:p>
  <w:p w:rsidR="008A7D82" w:rsidRDefault="008A7D82" w:rsidP="001E4FDB">
    <w:pPr>
      <w:pStyle w:val="af0"/>
      <w:tabs>
        <w:tab w:val="clear" w:pos="4677"/>
        <w:tab w:val="clear" w:pos="9355"/>
        <w:tab w:val="left" w:pos="22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93" w:rsidRDefault="00445393">
      <w:r>
        <w:separator/>
      </w:r>
    </w:p>
  </w:footnote>
  <w:footnote w:type="continuationSeparator" w:id="0">
    <w:p w:rsidR="00445393" w:rsidRDefault="00445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5F"/>
    <w:rsid w:val="000076CC"/>
    <w:rsid w:val="00012615"/>
    <w:rsid w:val="00015DB7"/>
    <w:rsid w:val="00017E77"/>
    <w:rsid w:val="000200EB"/>
    <w:rsid w:val="0002115B"/>
    <w:rsid w:val="00026755"/>
    <w:rsid w:val="00030113"/>
    <w:rsid w:val="00033135"/>
    <w:rsid w:val="00033C72"/>
    <w:rsid w:val="00040265"/>
    <w:rsid w:val="0004086F"/>
    <w:rsid w:val="000519B9"/>
    <w:rsid w:val="00053736"/>
    <w:rsid w:val="000547AF"/>
    <w:rsid w:val="00055857"/>
    <w:rsid w:val="00056DC1"/>
    <w:rsid w:val="0005712E"/>
    <w:rsid w:val="00060707"/>
    <w:rsid w:val="000849D6"/>
    <w:rsid w:val="0009488A"/>
    <w:rsid w:val="000A3093"/>
    <w:rsid w:val="000B1BBA"/>
    <w:rsid w:val="000C1213"/>
    <w:rsid w:val="000C396E"/>
    <w:rsid w:val="000C47F4"/>
    <w:rsid w:val="000D058A"/>
    <w:rsid w:val="000D1FAD"/>
    <w:rsid w:val="000D569F"/>
    <w:rsid w:val="000E061C"/>
    <w:rsid w:val="000E7EED"/>
    <w:rsid w:val="000F5444"/>
    <w:rsid w:val="00104AED"/>
    <w:rsid w:val="00125BE5"/>
    <w:rsid w:val="00127EDA"/>
    <w:rsid w:val="00130259"/>
    <w:rsid w:val="00132ADC"/>
    <w:rsid w:val="00134A25"/>
    <w:rsid w:val="00144212"/>
    <w:rsid w:val="00144FC2"/>
    <w:rsid w:val="001553C9"/>
    <w:rsid w:val="0016143A"/>
    <w:rsid w:val="00164AD7"/>
    <w:rsid w:val="00183B68"/>
    <w:rsid w:val="001842E6"/>
    <w:rsid w:val="00195F60"/>
    <w:rsid w:val="001973F4"/>
    <w:rsid w:val="00197F90"/>
    <w:rsid w:val="001A2291"/>
    <w:rsid w:val="001A360C"/>
    <w:rsid w:val="001B1687"/>
    <w:rsid w:val="001B6D46"/>
    <w:rsid w:val="001C0FB6"/>
    <w:rsid w:val="001D3907"/>
    <w:rsid w:val="001D59C3"/>
    <w:rsid w:val="001D684E"/>
    <w:rsid w:val="001E2B13"/>
    <w:rsid w:val="001E4FDB"/>
    <w:rsid w:val="001F4242"/>
    <w:rsid w:val="00211BF5"/>
    <w:rsid w:val="00215DC0"/>
    <w:rsid w:val="002162BF"/>
    <w:rsid w:val="00226306"/>
    <w:rsid w:val="0023564F"/>
    <w:rsid w:val="00252005"/>
    <w:rsid w:val="002545C3"/>
    <w:rsid w:val="002605A7"/>
    <w:rsid w:val="00263FE0"/>
    <w:rsid w:val="0026451B"/>
    <w:rsid w:val="00265765"/>
    <w:rsid w:val="00270DF9"/>
    <w:rsid w:val="002741F3"/>
    <w:rsid w:val="0027549E"/>
    <w:rsid w:val="00280C37"/>
    <w:rsid w:val="0028233C"/>
    <w:rsid w:val="00284C15"/>
    <w:rsid w:val="0028610C"/>
    <w:rsid w:val="0029157E"/>
    <w:rsid w:val="002933C6"/>
    <w:rsid w:val="00293B8E"/>
    <w:rsid w:val="002A08D4"/>
    <w:rsid w:val="002A4F32"/>
    <w:rsid w:val="002A659A"/>
    <w:rsid w:val="002B39F7"/>
    <w:rsid w:val="002B43E0"/>
    <w:rsid w:val="002C0288"/>
    <w:rsid w:val="002C17D2"/>
    <w:rsid w:val="002C6C57"/>
    <w:rsid w:val="002D1BC3"/>
    <w:rsid w:val="002D33A3"/>
    <w:rsid w:val="002E1BA8"/>
    <w:rsid w:val="002E5CB5"/>
    <w:rsid w:val="002F062E"/>
    <w:rsid w:val="002F7D7E"/>
    <w:rsid w:val="002F7FBD"/>
    <w:rsid w:val="003058E6"/>
    <w:rsid w:val="00315CCF"/>
    <w:rsid w:val="00316136"/>
    <w:rsid w:val="0031651C"/>
    <w:rsid w:val="00327860"/>
    <w:rsid w:val="00341BE2"/>
    <w:rsid w:val="00352E53"/>
    <w:rsid w:val="0035308F"/>
    <w:rsid w:val="00355260"/>
    <w:rsid w:val="003606AB"/>
    <w:rsid w:val="0036070C"/>
    <w:rsid w:val="00360BF1"/>
    <w:rsid w:val="00361034"/>
    <w:rsid w:val="003664B9"/>
    <w:rsid w:val="00371200"/>
    <w:rsid w:val="00375723"/>
    <w:rsid w:val="0038508C"/>
    <w:rsid w:val="00385C83"/>
    <w:rsid w:val="003868EB"/>
    <w:rsid w:val="003901A1"/>
    <w:rsid w:val="00393062"/>
    <w:rsid w:val="003B02EC"/>
    <w:rsid w:val="003B3077"/>
    <w:rsid w:val="003B31A3"/>
    <w:rsid w:val="003B74AB"/>
    <w:rsid w:val="003C2FE8"/>
    <w:rsid w:val="003C5CE3"/>
    <w:rsid w:val="003C62BF"/>
    <w:rsid w:val="003C6D52"/>
    <w:rsid w:val="003D1737"/>
    <w:rsid w:val="003D56AA"/>
    <w:rsid w:val="003E0547"/>
    <w:rsid w:val="003E7F0C"/>
    <w:rsid w:val="003F12D0"/>
    <w:rsid w:val="00401403"/>
    <w:rsid w:val="00401EDD"/>
    <w:rsid w:val="00404A37"/>
    <w:rsid w:val="004108A3"/>
    <w:rsid w:val="00421029"/>
    <w:rsid w:val="00421145"/>
    <w:rsid w:val="00424075"/>
    <w:rsid w:val="0042614D"/>
    <w:rsid w:val="00431F0B"/>
    <w:rsid w:val="00436C5D"/>
    <w:rsid w:val="004446F2"/>
    <w:rsid w:val="00444DD7"/>
    <w:rsid w:val="00445393"/>
    <w:rsid w:val="00446C4D"/>
    <w:rsid w:val="004556FF"/>
    <w:rsid w:val="00464940"/>
    <w:rsid w:val="00467833"/>
    <w:rsid w:val="004716A0"/>
    <w:rsid w:val="0047287B"/>
    <w:rsid w:val="00490156"/>
    <w:rsid w:val="0049544E"/>
    <w:rsid w:val="004A6E24"/>
    <w:rsid w:val="004B02A2"/>
    <w:rsid w:val="004B05B7"/>
    <w:rsid w:val="004C6D00"/>
    <w:rsid w:val="004E2662"/>
    <w:rsid w:val="004E6D4E"/>
    <w:rsid w:val="004F29C0"/>
    <w:rsid w:val="004F79B7"/>
    <w:rsid w:val="004F7AF1"/>
    <w:rsid w:val="005039B1"/>
    <w:rsid w:val="00513770"/>
    <w:rsid w:val="00514839"/>
    <w:rsid w:val="00526F54"/>
    <w:rsid w:val="00530098"/>
    <w:rsid w:val="0053085C"/>
    <w:rsid w:val="00551A0D"/>
    <w:rsid w:val="00560A34"/>
    <w:rsid w:val="00561C04"/>
    <w:rsid w:val="00563484"/>
    <w:rsid w:val="005637BC"/>
    <w:rsid w:val="00567208"/>
    <w:rsid w:val="00580168"/>
    <w:rsid w:val="005908A9"/>
    <w:rsid w:val="005A187F"/>
    <w:rsid w:val="005A481E"/>
    <w:rsid w:val="005A4BA2"/>
    <w:rsid w:val="005B390B"/>
    <w:rsid w:val="005C4207"/>
    <w:rsid w:val="005C42F8"/>
    <w:rsid w:val="005C4E44"/>
    <w:rsid w:val="005D1123"/>
    <w:rsid w:val="005E518F"/>
    <w:rsid w:val="005F08B5"/>
    <w:rsid w:val="005F6C57"/>
    <w:rsid w:val="006039DD"/>
    <w:rsid w:val="00604386"/>
    <w:rsid w:val="006100E9"/>
    <w:rsid w:val="006211ED"/>
    <w:rsid w:val="0062205C"/>
    <w:rsid w:val="00622FD5"/>
    <w:rsid w:val="00625F5F"/>
    <w:rsid w:val="00632508"/>
    <w:rsid w:val="0063379F"/>
    <w:rsid w:val="00635901"/>
    <w:rsid w:val="006418D0"/>
    <w:rsid w:val="006528B5"/>
    <w:rsid w:val="00660A35"/>
    <w:rsid w:val="00662399"/>
    <w:rsid w:val="00665F43"/>
    <w:rsid w:val="00667C50"/>
    <w:rsid w:val="006807E8"/>
    <w:rsid w:val="006849FE"/>
    <w:rsid w:val="00686E7F"/>
    <w:rsid w:val="00690E1A"/>
    <w:rsid w:val="0069518B"/>
    <w:rsid w:val="00695F16"/>
    <w:rsid w:val="006A3DA6"/>
    <w:rsid w:val="006A4DD8"/>
    <w:rsid w:val="006B0D2F"/>
    <w:rsid w:val="006B3B63"/>
    <w:rsid w:val="006B6304"/>
    <w:rsid w:val="006B6EE1"/>
    <w:rsid w:val="006C1109"/>
    <w:rsid w:val="006C11CC"/>
    <w:rsid w:val="006C57E4"/>
    <w:rsid w:val="006D5D2E"/>
    <w:rsid w:val="006E3CC0"/>
    <w:rsid w:val="006F3B19"/>
    <w:rsid w:val="00712821"/>
    <w:rsid w:val="00721272"/>
    <w:rsid w:val="007302EE"/>
    <w:rsid w:val="00733FFD"/>
    <w:rsid w:val="007412F4"/>
    <w:rsid w:val="00743CB3"/>
    <w:rsid w:val="00744D83"/>
    <w:rsid w:val="0074507E"/>
    <w:rsid w:val="00753B38"/>
    <w:rsid w:val="0075590F"/>
    <w:rsid w:val="0076287C"/>
    <w:rsid w:val="00765C45"/>
    <w:rsid w:val="007665F7"/>
    <w:rsid w:val="00795758"/>
    <w:rsid w:val="007A7A6B"/>
    <w:rsid w:val="007B0E66"/>
    <w:rsid w:val="007C4B12"/>
    <w:rsid w:val="007D6244"/>
    <w:rsid w:val="007E00AF"/>
    <w:rsid w:val="007E5950"/>
    <w:rsid w:val="007F2205"/>
    <w:rsid w:val="00801C90"/>
    <w:rsid w:val="0080242D"/>
    <w:rsid w:val="00804731"/>
    <w:rsid w:val="00824136"/>
    <w:rsid w:val="00827B23"/>
    <w:rsid w:val="008379D1"/>
    <w:rsid w:val="00851216"/>
    <w:rsid w:val="008529C8"/>
    <w:rsid w:val="00856200"/>
    <w:rsid w:val="008645B1"/>
    <w:rsid w:val="00867E2C"/>
    <w:rsid w:val="008802AA"/>
    <w:rsid w:val="008827FF"/>
    <w:rsid w:val="008904CB"/>
    <w:rsid w:val="00890FA0"/>
    <w:rsid w:val="0089165B"/>
    <w:rsid w:val="008925B3"/>
    <w:rsid w:val="008A7D82"/>
    <w:rsid w:val="008B60FF"/>
    <w:rsid w:val="008B6A5C"/>
    <w:rsid w:val="008D435E"/>
    <w:rsid w:val="008D5233"/>
    <w:rsid w:val="008F6211"/>
    <w:rsid w:val="008F7C91"/>
    <w:rsid w:val="008F7CAB"/>
    <w:rsid w:val="00900137"/>
    <w:rsid w:val="00903FD4"/>
    <w:rsid w:val="0091452A"/>
    <w:rsid w:val="00915429"/>
    <w:rsid w:val="00916A9D"/>
    <w:rsid w:val="009200A2"/>
    <w:rsid w:val="00933749"/>
    <w:rsid w:val="00944A7D"/>
    <w:rsid w:val="00946863"/>
    <w:rsid w:val="009468C2"/>
    <w:rsid w:val="00951A6D"/>
    <w:rsid w:val="00957D76"/>
    <w:rsid w:val="00973FB5"/>
    <w:rsid w:val="00974E01"/>
    <w:rsid w:val="009756E7"/>
    <w:rsid w:val="0098048F"/>
    <w:rsid w:val="00981BFC"/>
    <w:rsid w:val="00982849"/>
    <w:rsid w:val="00985590"/>
    <w:rsid w:val="009856DA"/>
    <w:rsid w:val="009947A0"/>
    <w:rsid w:val="009960BD"/>
    <w:rsid w:val="009A7949"/>
    <w:rsid w:val="009B2FF0"/>
    <w:rsid w:val="009B2FF7"/>
    <w:rsid w:val="009C0081"/>
    <w:rsid w:val="009C0684"/>
    <w:rsid w:val="009C1B57"/>
    <w:rsid w:val="009C5DF3"/>
    <w:rsid w:val="009D2685"/>
    <w:rsid w:val="009D75E2"/>
    <w:rsid w:val="009E18B8"/>
    <w:rsid w:val="009E39D4"/>
    <w:rsid w:val="00A02956"/>
    <w:rsid w:val="00A0551F"/>
    <w:rsid w:val="00A06E45"/>
    <w:rsid w:val="00A072ED"/>
    <w:rsid w:val="00A101C6"/>
    <w:rsid w:val="00A111E0"/>
    <w:rsid w:val="00A1468E"/>
    <w:rsid w:val="00A43D6E"/>
    <w:rsid w:val="00A43E00"/>
    <w:rsid w:val="00A46E4A"/>
    <w:rsid w:val="00A574A8"/>
    <w:rsid w:val="00A63926"/>
    <w:rsid w:val="00A70C1A"/>
    <w:rsid w:val="00A72D23"/>
    <w:rsid w:val="00A82677"/>
    <w:rsid w:val="00A842EA"/>
    <w:rsid w:val="00A84AAE"/>
    <w:rsid w:val="00A86F50"/>
    <w:rsid w:val="00A921F7"/>
    <w:rsid w:val="00A924B1"/>
    <w:rsid w:val="00AB1F44"/>
    <w:rsid w:val="00AB739E"/>
    <w:rsid w:val="00AC1C11"/>
    <w:rsid w:val="00AC2563"/>
    <w:rsid w:val="00AC5A97"/>
    <w:rsid w:val="00AC698D"/>
    <w:rsid w:val="00AF6A5F"/>
    <w:rsid w:val="00AF6DB5"/>
    <w:rsid w:val="00B03669"/>
    <w:rsid w:val="00B04CA9"/>
    <w:rsid w:val="00B104F4"/>
    <w:rsid w:val="00B1556C"/>
    <w:rsid w:val="00B15A37"/>
    <w:rsid w:val="00B23D6E"/>
    <w:rsid w:val="00B247AF"/>
    <w:rsid w:val="00B354AE"/>
    <w:rsid w:val="00B47D2B"/>
    <w:rsid w:val="00B530E6"/>
    <w:rsid w:val="00B533CB"/>
    <w:rsid w:val="00B6225F"/>
    <w:rsid w:val="00B643D7"/>
    <w:rsid w:val="00B6617A"/>
    <w:rsid w:val="00B66E87"/>
    <w:rsid w:val="00B7088C"/>
    <w:rsid w:val="00B900ED"/>
    <w:rsid w:val="00B92DD5"/>
    <w:rsid w:val="00B94DD3"/>
    <w:rsid w:val="00B977B7"/>
    <w:rsid w:val="00BB1B4A"/>
    <w:rsid w:val="00BB2F8F"/>
    <w:rsid w:val="00BC0A4E"/>
    <w:rsid w:val="00BC4E56"/>
    <w:rsid w:val="00BD64BC"/>
    <w:rsid w:val="00BE2AF0"/>
    <w:rsid w:val="00BE3D24"/>
    <w:rsid w:val="00BE67B9"/>
    <w:rsid w:val="00BF15B8"/>
    <w:rsid w:val="00BF7FC9"/>
    <w:rsid w:val="00C02C1B"/>
    <w:rsid w:val="00C063FA"/>
    <w:rsid w:val="00C309D2"/>
    <w:rsid w:val="00C30D49"/>
    <w:rsid w:val="00C339C4"/>
    <w:rsid w:val="00C41DDF"/>
    <w:rsid w:val="00C42D3E"/>
    <w:rsid w:val="00C46726"/>
    <w:rsid w:val="00C555C1"/>
    <w:rsid w:val="00C61D71"/>
    <w:rsid w:val="00C652F5"/>
    <w:rsid w:val="00C677F8"/>
    <w:rsid w:val="00C773C2"/>
    <w:rsid w:val="00C828AA"/>
    <w:rsid w:val="00C82DE3"/>
    <w:rsid w:val="00C85A9E"/>
    <w:rsid w:val="00C91179"/>
    <w:rsid w:val="00C92510"/>
    <w:rsid w:val="00C92E7C"/>
    <w:rsid w:val="00C94F22"/>
    <w:rsid w:val="00CA2428"/>
    <w:rsid w:val="00CB5833"/>
    <w:rsid w:val="00CC06E3"/>
    <w:rsid w:val="00CC3985"/>
    <w:rsid w:val="00CD2B28"/>
    <w:rsid w:val="00CD3C1F"/>
    <w:rsid w:val="00CD741E"/>
    <w:rsid w:val="00CD7FFC"/>
    <w:rsid w:val="00CE0952"/>
    <w:rsid w:val="00CE11BA"/>
    <w:rsid w:val="00CE493C"/>
    <w:rsid w:val="00CF0391"/>
    <w:rsid w:val="00D061EB"/>
    <w:rsid w:val="00D06804"/>
    <w:rsid w:val="00D07B18"/>
    <w:rsid w:val="00D17B3F"/>
    <w:rsid w:val="00D20B3E"/>
    <w:rsid w:val="00D26A51"/>
    <w:rsid w:val="00D33EF5"/>
    <w:rsid w:val="00D60D09"/>
    <w:rsid w:val="00D61540"/>
    <w:rsid w:val="00D70376"/>
    <w:rsid w:val="00D724A8"/>
    <w:rsid w:val="00D7423B"/>
    <w:rsid w:val="00D74334"/>
    <w:rsid w:val="00D76CBC"/>
    <w:rsid w:val="00D77825"/>
    <w:rsid w:val="00D77D62"/>
    <w:rsid w:val="00D84C18"/>
    <w:rsid w:val="00D85717"/>
    <w:rsid w:val="00D92B8C"/>
    <w:rsid w:val="00D951C7"/>
    <w:rsid w:val="00DA64DB"/>
    <w:rsid w:val="00DB156D"/>
    <w:rsid w:val="00DB4043"/>
    <w:rsid w:val="00DB7C0F"/>
    <w:rsid w:val="00DD0DF5"/>
    <w:rsid w:val="00DD2858"/>
    <w:rsid w:val="00DE1B96"/>
    <w:rsid w:val="00DF30CD"/>
    <w:rsid w:val="00E03F68"/>
    <w:rsid w:val="00E04B2E"/>
    <w:rsid w:val="00E11189"/>
    <w:rsid w:val="00E12708"/>
    <w:rsid w:val="00E14CBA"/>
    <w:rsid w:val="00E17FD4"/>
    <w:rsid w:val="00E23903"/>
    <w:rsid w:val="00E306A3"/>
    <w:rsid w:val="00E35127"/>
    <w:rsid w:val="00E36283"/>
    <w:rsid w:val="00E407F9"/>
    <w:rsid w:val="00E447E5"/>
    <w:rsid w:val="00E458F0"/>
    <w:rsid w:val="00E54F0B"/>
    <w:rsid w:val="00E60B72"/>
    <w:rsid w:val="00E61612"/>
    <w:rsid w:val="00E62257"/>
    <w:rsid w:val="00E66B43"/>
    <w:rsid w:val="00E732D0"/>
    <w:rsid w:val="00E7460C"/>
    <w:rsid w:val="00E83C8B"/>
    <w:rsid w:val="00E84999"/>
    <w:rsid w:val="00E918A1"/>
    <w:rsid w:val="00E938A6"/>
    <w:rsid w:val="00EA0FDD"/>
    <w:rsid w:val="00EA7EE9"/>
    <w:rsid w:val="00EB7947"/>
    <w:rsid w:val="00EC3141"/>
    <w:rsid w:val="00ED247D"/>
    <w:rsid w:val="00ED5970"/>
    <w:rsid w:val="00ED5E66"/>
    <w:rsid w:val="00EF404B"/>
    <w:rsid w:val="00EF54AD"/>
    <w:rsid w:val="00F061E7"/>
    <w:rsid w:val="00F1116C"/>
    <w:rsid w:val="00F131B2"/>
    <w:rsid w:val="00F15FD4"/>
    <w:rsid w:val="00F237C2"/>
    <w:rsid w:val="00F33B17"/>
    <w:rsid w:val="00F36BF3"/>
    <w:rsid w:val="00F37F1B"/>
    <w:rsid w:val="00F414A7"/>
    <w:rsid w:val="00F42283"/>
    <w:rsid w:val="00F465CD"/>
    <w:rsid w:val="00F46DEC"/>
    <w:rsid w:val="00F61932"/>
    <w:rsid w:val="00F74316"/>
    <w:rsid w:val="00F80759"/>
    <w:rsid w:val="00F82070"/>
    <w:rsid w:val="00F90D45"/>
    <w:rsid w:val="00F911E4"/>
    <w:rsid w:val="00F91C23"/>
    <w:rsid w:val="00F94CBE"/>
    <w:rsid w:val="00F95438"/>
    <w:rsid w:val="00FB5D3E"/>
    <w:rsid w:val="00FB66FB"/>
    <w:rsid w:val="00FC15D4"/>
    <w:rsid w:val="00FC4E2C"/>
    <w:rsid w:val="00FD0E30"/>
    <w:rsid w:val="00FD1514"/>
    <w:rsid w:val="00FD1AF8"/>
    <w:rsid w:val="00FD4859"/>
    <w:rsid w:val="00FD5945"/>
    <w:rsid w:val="00FE756A"/>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 w:type="character" w:customStyle="1" w:styleId="11">
    <w:name w:val="Гиперссылка1"/>
    <w:basedOn w:val="a0"/>
    <w:rsid w:val="00982849"/>
  </w:style>
  <w:style w:type="character" w:customStyle="1" w:styleId="WW8Num1z0">
    <w:name w:val="WW8Num1z0"/>
    <w:rsid w:val="00053736"/>
  </w:style>
  <w:style w:type="character" w:styleId="af4">
    <w:name w:val="Emphasis"/>
    <w:basedOn w:val="a0"/>
    <w:qFormat/>
    <w:rsid w:val="001614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 w:type="character" w:customStyle="1" w:styleId="11">
    <w:name w:val="Гиперссылка1"/>
    <w:basedOn w:val="a0"/>
    <w:rsid w:val="00982849"/>
  </w:style>
  <w:style w:type="character" w:customStyle="1" w:styleId="WW8Num1z0">
    <w:name w:val="WW8Num1z0"/>
    <w:rsid w:val="00053736"/>
  </w:style>
  <w:style w:type="character" w:styleId="af4">
    <w:name w:val="Emphasis"/>
    <w:basedOn w:val="a0"/>
    <w:qFormat/>
    <w:rsid w:val="00161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1509903508">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7960F45AA3C82755876F1F650E7374936F4B712A9415EE30B29EEA689B1F42902D0820C23F522D66853381F763375CD9A1EDFF4B3319H" TargetMode="External"/><Relationship Id="rId18" Type="http://schemas.openxmlformats.org/officeDocument/2006/relationships/hyperlink" Target="consultantplus://offline/ref=E84866E08FD294C38A5AD0383ACD1D5E3FEE52F5860402880DC2D02A6629EBFE0F3506C1F67DD81D84E7AD3F51z6SDI" TargetMode="External"/><Relationship Id="rId26" Type="http://schemas.openxmlformats.org/officeDocument/2006/relationships/hyperlink" Target="consultantplus://offline/ref=7C5C5B6E8C90C626A3A00061C2979E1E09FE17C516F021B171297399AD400AB93B14AE0BD042FECA1E3349CEDAC3821313CEB4F963DFBD87QDx1H" TargetMode="External"/><Relationship Id="rId39" Type="http://schemas.openxmlformats.org/officeDocument/2006/relationships/hyperlink" Target="consultantplus://offline/ref=3ECBFF9B047C77FC6E0682AC9E7776E2BA94A7BEE3F7003A8CCB09BF7F1B70ACAEFB073209DCCC6AKFHDE" TargetMode="External"/><Relationship Id="rId21" Type="http://schemas.openxmlformats.org/officeDocument/2006/relationships/hyperlink" Target="consultantplus://offline/ref=8E23B466CE96EB6E566E7295D65B780FF3845019CBC055958B337C51FFC5EA8769B64465C573C14A7ADD3E4216CD1CFAAFA61CBD28F25A9D2CO2I" TargetMode="External"/><Relationship Id="rId34" Type="http://schemas.openxmlformats.org/officeDocument/2006/relationships/hyperlink" Target="consultantplus://offline/ref=EB7381922219566ACAAF4035ED5F182D3D1A5C3071D9D5D1FFD2BF2F5EBC289C509B849897C7888D3BB68FC589DFE8D87A252BFB65B0oAJ" TargetMode="External"/><Relationship Id="rId42" Type="http://schemas.openxmlformats.org/officeDocument/2006/relationships/hyperlink" Target="consultantplus://offline/ref=54371E2C26DF6A33FF72DBE76D13BAC75DDAE35C314732BB686953FA0AED01BFCB37DB2ACC52DFF583CECC22E095A690E3B256782077F9J" TargetMode="External"/><Relationship Id="rId47" Type="http://schemas.openxmlformats.org/officeDocument/2006/relationships/hyperlink" Target="consultantplus://offline/ref=E0CB72DE13D1B689B714CD53E7622344CC2FCBB80BF698ED120CEAACBB20D9E4867F4AD96F3556C09754E789B0oEoAH" TargetMode="External"/><Relationship Id="rId50" Type="http://schemas.openxmlformats.org/officeDocument/2006/relationships/hyperlink" Target="consultantplus://offline/ref=B31A62078CC3D55E459833A9952A0E2A0EC95D2B5096AC7D9592A604E21AB94BDADC4A90F8511DB6EB5C235808AF4D6D2998CED3CB874DB86Cc1H"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17960F45AA3C82755876F1F650E7374936F4B712A9415EE30B29EEA689B1F42902D0822C5395A7A31CA32DDB236245CDBA1EEFD573BDD153D16H" TargetMode="External"/><Relationship Id="rId17" Type="http://schemas.openxmlformats.org/officeDocument/2006/relationships/hyperlink" Target="consultantplus://offline/ref=B77D02A1203ED7ADD431EBB66F8FB890DE36B8F1343333C25A1BEDD1A4D72DDF90F457464CAF651BE22DB4E96A455FA2EC0B6062CD3EF9CA49FAI"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54371E2C26DF6A33FF72DBE76D13BAC75DDFEE53314132BB686953FA0AED01BFCB37DB29CF56D4A0D281CD7EA5C9B591E2B254703C7B0CD776F8J" TargetMode="External"/><Relationship Id="rId38" Type="http://schemas.openxmlformats.org/officeDocument/2006/relationships/hyperlink" Target="consultantplus://offline/ref=54371E2C26DF6A33FF72DBE76D13BAC75DDAE35C314732BB686953FA0AED01BFCB37DB29CF56D7A4D081CD7EA5C9B591E2B254703C7B0CD776F8J" TargetMode="External"/><Relationship Id="rId46" Type="http://schemas.openxmlformats.org/officeDocument/2006/relationships/hyperlink" Target="consultantplus://offline/ref=54371E2C26DF6A33FF72DBE76D13BAC75DDAE35C314732BB686953FA0AED01BFCB37DB2ACD50DFF583CECC22E095A690E3B256782077F9J" TargetMode="External"/><Relationship Id="rId2" Type="http://schemas.openxmlformats.org/officeDocument/2006/relationships/numbering" Target="numbering.xml"/><Relationship Id="rId16" Type="http://schemas.openxmlformats.org/officeDocument/2006/relationships/hyperlink" Target="consultantplus://offline/ref=B77D02A1203ED7ADD431EBB66F8FB890DE36B8F1343333C25A1BEDD1A4D72DDF90F457464CAF6719E12DB4E96A455FA2EC0B6062CD3EF9CA49FAI" TargetMode="External"/><Relationship Id="rId20" Type="http://schemas.openxmlformats.org/officeDocument/2006/relationships/hyperlink" Target="consultantplus://offline/ref=DF4D742995B8A545539508639C5DAF752E6053336597AB110B85066ECD3FC7C280B052BCB3028C365CFE3A2BABE201F0EADA7EgANBI" TargetMode="External"/><Relationship Id="rId29" Type="http://schemas.openxmlformats.org/officeDocument/2006/relationships/hyperlink" Target="consultantplus://offline/ref=B77D02A1203ED7ADD431EBB66F8FB890DE36B8F3303533C25A1BEDD1A4D72DDF90F457464CAF651EE62DB4E96A455FA2EC0B6062CD3EF9CA49FAI" TargetMode="External"/><Relationship Id="rId41" Type="http://schemas.openxmlformats.org/officeDocument/2006/relationships/hyperlink" Target="consultantplus://offline/ref=3ECBFF9B047C77FC6E0682AC9E7776E2BA94A7BEE3F7003A8CCB09BF7F1B70ACAEFB073209DCCC6AKFHD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7960F45AA3C82755876F1F650E7374936B4F78229615EE30B29EEA689B1F42902D0822C539597131CA32DDB236245CDBA1EEFD573BDD153D16H" TargetMode="External"/><Relationship Id="rId24" Type="http://schemas.openxmlformats.org/officeDocument/2006/relationships/hyperlink" Target="consultantplus://offline/ref=B77D02A1203ED7ADD431EBB66F8FB890DE35B2FB353533C25A1BEDD1A4D72DDF90F457464CAF651FE52DB4E96A455FA2EC0B6062CD3EF9CA49FAI" TargetMode="External"/><Relationship Id="rId32" Type="http://schemas.openxmlformats.org/officeDocument/2006/relationships/hyperlink" Target="consultantplus://offline/ref=171AE522F13FD7DF3ABA5B184597013D8C31E5506A0EF247845453C43Dj2M2C" TargetMode="External"/><Relationship Id="rId37" Type="http://schemas.openxmlformats.org/officeDocument/2006/relationships/hyperlink" Target="consultantplus://offline/ref=54371E2C26DF6A33FF72DBE76D13BAC75DDAE35C314732BB686953FA0AED01BFCB37DB2ACB52DFF583CECC22E095A690E3B256782077F9J" TargetMode="External"/><Relationship Id="rId40" Type="http://schemas.openxmlformats.org/officeDocument/2006/relationships/hyperlink" Target="consultantplus://offline/ref=3ECBFF9B047C77FC6E0682AC9E7776E2BA94A7BEE3F7003A8CCB09BF7F1B70ACAEFB073209DCCC6AKFHDE" TargetMode="External"/><Relationship Id="rId45" Type="http://schemas.openxmlformats.org/officeDocument/2006/relationships/hyperlink" Target="consultantplus://offline/ref=54371E2C26DF6A33FF72DBF17E7FE7CF5BD4B559324531EB333608A75DE40BE88C7882798B03D9A0DB949927FF9EB8927EFBJ" TargetMode="External"/><Relationship Id="rId53" Type="http://schemas.openxmlformats.org/officeDocument/2006/relationships/hyperlink" Target="consultantplus://offline/ref=7C5C5B6E8C90C626A3A00061C2979E1E09FF10C610FA21B171297399AD400AB93B14AE0BD042FDCE193349CEDAC3821313CEB4F963DFBD87QDx1H" TargetMode="External"/><Relationship Id="rId5" Type="http://schemas.openxmlformats.org/officeDocument/2006/relationships/settings" Target="settings.xml"/><Relationship Id="rId15" Type="http://schemas.openxmlformats.org/officeDocument/2006/relationships/hyperlink" Target="consultantplus://offline/ref=7C5C5B6E8C90C626A3A00077C1FBC3160FF54ACE16F82FEF2D7628C4FA4900EE7C5BF749944FFCCF1C381C9F95C2DE5643DDB5F963DDB898DA5F11Q8x1H" TargetMode="External"/><Relationship Id="rId23" Type="http://schemas.openxmlformats.org/officeDocument/2006/relationships/hyperlink" Target="consultantplus://offline/ref=B77D02A1203ED7ADD431EBB66F8FB890DE35B2FB353533C25A1BEDD1A4D72DDF90F457434FA4314BA773EDB8260E53A0FA1761624DF3I" TargetMode="External"/><Relationship Id="rId28" Type="http://schemas.openxmlformats.org/officeDocument/2006/relationships/hyperlink" Target="consultantplus://offline/ref=B77D02A1203ED7ADD431EBB66F8FB890DE36B8F3303533C25A1BEDD1A4D72DDF90F457464CAF6519E02DB4E96A455FA2EC0B6062CD3EF9CA49FAI" TargetMode="External"/><Relationship Id="rId36" Type="http://schemas.openxmlformats.org/officeDocument/2006/relationships/hyperlink" Target="consultantplus://offline/ref=54371E2C26DF6A33FF72DBE76D13BAC75DDAE35C314732BB686953FA0AED01BFD9378325CE5FCAA1DA949B2FE379FCJ" TargetMode="External"/><Relationship Id="rId49" Type="http://schemas.openxmlformats.org/officeDocument/2006/relationships/hyperlink" Target="consultantplus://offline/ref=2193C3E0AFCA59C8640AF1ED824CAF6BE3B8F7022811D63E1F68D372AD9EBB749C4BA8307FDADDE39B01D5CF192Bp7H" TargetMode="External"/><Relationship Id="rId10" Type="http://schemas.openxmlformats.org/officeDocument/2006/relationships/hyperlink" Target="consultantplus://offline/ref=0AC88D15EE58F11107CCCF2ED14FC7B59D31E60C5637E5E4130ADB91796E982CB5mCI" TargetMode="External"/><Relationship Id="rId19" Type="http://schemas.openxmlformats.org/officeDocument/2006/relationships/hyperlink" Target="consultantplus://offline/ref=5D63ABAAF08D7A05DEE946E21AA6591CEA36C4B73FEF9FCEFE10065038932F37771DEF6DC15D608326BD8BDD26cDUDI" TargetMode="External"/><Relationship Id="rId31" Type="http://schemas.openxmlformats.org/officeDocument/2006/relationships/hyperlink" Target="consultantplus://offline/ref=B77D02A1203ED7ADD431EBB66F8FB890DE36B8F3303533C25A1BEDD1A4D72DDF90F457464CAF651FE62DB4E96A455FA2EC0B6062CD3EF9CA49FAI" TargetMode="External"/><Relationship Id="rId44" Type="http://schemas.openxmlformats.org/officeDocument/2006/relationships/hyperlink" Target="consultantplus://offline/ref=54371E2C26DF6A33FF72DBE76D13BAC75DDAE254344132BB686953FA0AED01BFD9378325CE5FCAA1DA949B2FE379FCJ" TargetMode="External"/><Relationship Id="rId52" Type="http://schemas.openxmlformats.org/officeDocument/2006/relationships/hyperlink" Target="consultantplus://offline/ref=CB6ED3B29C1C9A53E770D0E8110534FFDF4C8723B46CE39860FA9BD7F35B622659F7EA1865028F41EF0C264E08WAd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7D02A1203ED7ADD431EBB66F8FB890DE35B2FB353533C25A1BEDD1A4D72DDF90F4574548AB6E4EB262B5B52E184CA3E60B6360D143FCI" TargetMode="External"/><Relationship Id="rId22" Type="http://schemas.openxmlformats.org/officeDocument/2006/relationships/hyperlink" Target="consultantplus://offline/ref=8E23B466CE96EB6E566E7295D65B780FF3845019CBC055958B337C51FFC5EA8769B64467C275C91D2D923F1E53980FFAADA61FBF342FO0I" TargetMode="External"/><Relationship Id="rId27" Type="http://schemas.openxmlformats.org/officeDocument/2006/relationships/hyperlink" Target="consultantplus://offline/ref=B77D02A1203ED7ADD431EBB66F8FB890DE36B8F3303533C25A1BEDD1A4D72DDF90F457464CAF6518EA2DB4E96A455FA2EC0B6062CD3EF9CA49FAI" TargetMode="External"/><Relationship Id="rId30" Type="http://schemas.openxmlformats.org/officeDocument/2006/relationships/hyperlink" Target="consultantplus://offline/ref=B77D02A1203ED7ADD431EBB66F8FB890DE36B8F3303533C25A1BEDD1A4D72DDF90F457464CAF651EEB2DB4E96A455FA2EC0B6062CD3EF9CA49FAI" TargetMode="External"/><Relationship Id="rId35" Type="http://schemas.openxmlformats.org/officeDocument/2006/relationships/hyperlink" Target="consultantplus://offline/ref=54371E2C26DF6A33FF72DBE76D13BAC75DDAE35C314732BB686953FA0AED01BFCB37DB29CF56D7A4D081CD7EA5C9B591E2B254703C7B0CD776F8J" TargetMode="External"/><Relationship Id="rId43" Type="http://schemas.openxmlformats.org/officeDocument/2006/relationships/hyperlink" Target="consultantplus://offline/ref=54371E2C26DF6A33FF72DBE76D13BAC75DDAE35C314732BB686953FA0AED01BFCB37DB29CF56D7A4D081CD7EA5C9B591E2B254703C7B0CD776F8J" TargetMode="External"/><Relationship Id="rId48" Type="http://schemas.openxmlformats.org/officeDocument/2006/relationships/hyperlink" Target="consultantplus://offline/ref=2193C3E0AFCA59C8640AF1ED824CAF6BE3B8F7022811D63E1F68D372AD9EBB749C4BA8307FDADDE39B01D5CF192Bp7H"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CB6ED3B29C1C9A53E770D0E8110534FFDF4C8723B46CE39860FA9BD7F35B622659F7EA1865028F41EF0C264E08WAdC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89F8-640B-4BD0-95CB-C90DCF4E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12960</Words>
  <Characters>73874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86661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OEM</cp:lastModifiedBy>
  <cp:revision>2</cp:revision>
  <cp:lastPrinted>2020-12-17T08:54:00Z</cp:lastPrinted>
  <dcterms:created xsi:type="dcterms:W3CDTF">2020-12-17T09:09:00Z</dcterms:created>
  <dcterms:modified xsi:type="dcterms:W3CDTF">2020-12-17T09:09:00Z</dcterms:modified>
</cp:coreProperties>
</file>