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УТВЕРЖДАЮ</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 xml:space="preserve">Глава </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муниципального</w:t>
      </w:r>
    </w:p>
    <w:p w:rsidR="00CC2A1A" w:rsidRPr="00903AB2" w:rsidRDefault="00E8622E" w:rsidP="00E8622E">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Calibri" w:hAnsi="Times New Roman" w:cs="Times New Roman"/>
        </w:rPr>
        <w:t>образования «Саганнурское»</w:t>
      </w:r>
      <w:r w:rsidRPr="00903AB2">
        <w:rPr>
          <w:rFonts w:ascii="Times New Roman" w:eastAsia="Lucida Sans Unicode" w:hAnsi="Times New Roman" w:cs="Times New Roman"/>
          <w:bCs/>
          <w:kern w:val="1"/>
          <w:lang w:eastAsia="ar-SA"/>
        </w:rPr>
        <w:t xml:space="preserve"> </w:t>
      </w:r>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p>
    <w:p w:rsidR="00CC2A1A" w:rsidRPr="00903AB2" w:rsidRDefault="001730DB"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_________________________М.И.</w:t>
      </w:r>
      <w:r w:rsidR="004A7863">
        <w:rPr>
          <w:rFonts w:ascii="Times New Roman" w:eastAsia="Lucida Sans Unicode" w:hAnsi="Times New Roman" w:cs="Times New Roman"/>
          <w:bCs/>
          <w:kern w:val="1"/>
          <w:lang w:eastAsia="ar-SA"/>
        </w:rPr>
        <w:t xml:space="preserve"> </w:t>
      </w:r>
      <w:r w:rsidRPr="00903AB2">
        <w:rPr>
          <w:rFonts w:ascii="Times New Roman" w:eastAsia="Lucida Sans Unicode" w:hAnsi="Times New Roman" w:cs="Times New Roman"/>
          <w:bCs/>
          <w:kern w:val="1"/>
          <w:lang w:eastAsia="ar-SA"/>
        </w:rPr>
        <w:t>Исмагилов</w:t>
      </w:r>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М.П.</w:t>
      </w:r>
    </w:p>
    <w:p w:rsidR="00CC2A1A" w:rsidRPr="00903AB2" w:rsidRDefault="00CC2A1A" w:rsidP="00D67DBA">
      <w:pPr>
        <w:widowControl w:val="0"/>
        <w:suppressAutoHyphens/>
        <w:spacing w:after="0" w:line="240" w:lineRule="auto"/>
        <w:jc w:val="center"/>
        <w:rPr>
          <w:rFonts w:ascii="Times New Roman" w:eastAsia="Lucida Sans Unicode" w:hAnsi="Times New Roman" w:cs="Times New Roman"/>
          <w:b/>
          <w:bCs/>
          <w:kern w:val="1"/>
          <w:lang w:eastAsia="ar-SA"/>
        </w:rPr>
      </w:pPr>
    </w:p>
    <w:p w:rsidR="00C3265C" w:rsidRPr="00C3265C" w:rsidRDefault="00DE1296" w:rsidP="00C3265C">
      <w:pPr>
        <w:widowControl w:val="0"/>
        <w:suppressAutoHyphens/>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Информационное сообщение</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kern w:val="1"/>
          <w:lang w:eastAsia="ar-SA"/>
        </w:rPr>
        <w:t>о проведен</w:t>
      </w:r>
      <w:proofErr w:type="gramStart"/>
      <w:r w:rsidRPr="00C3265C">
        <w:rPr>
          <w:rFonts w:ascii="Times New Roman" w:eastAsia="Lucida Sans Unicode" w:hAnsi="Times New Roman" w:cs="Times New Roman"/>
          <w:b/>
          <w:bCs/>
          <w:kern w:val="1"/>
          <w:lang w:eastAsia="ar-SA"/>
        </w:rPr>
        <w:t>ии ау</w:t>
      </w:r>
      <w:proofErr w:type="gramEnd"/>
      <w:r w:rsidRPr="00C3265C">
        <w:rPr>
          <w:rFonts w:ascii="Times New Roman" w:eastAsia="Lucida Sans Unicode" w:hAnsi="Times New Roman" w:cs="Times New Roman"/>
          <w:b/>
          <w:bCs/>
          <w:kern w:val="1"/>
          <w:lang w:eastAsia="ar-SA"/>
        </w:rPr>
        <w:t xml:space="preserve">кциона по продаже муниципального имущества в электронной форме </w:t>
      </w:r>
    </w:p>
    <w:p w:rsidR="00C3265C" w:rsidRPr="00C3265C" w:rsidRDefault="00C3265C" w:rsidP="00C3265C">
      <w:pPr>
        <w:widowControl w:val="0"/>
        <w:suppressAutoHyphens/>
        <w:spacing w:after="0" w:line="240" w:lineRule="auto"/>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color w:val="FF0000"/>
          <w:kern w:val="1"/>
          <w:lang w:eastAsia="ar-SA"/>
        </w:rPr>
        <w:t xml:space="preserve">                             </w:t>
      </w:r>
      <w:r w:rsidRPr="00C3265C">
        <w:rPr>
          <w:rFonts w:ascii="Times New Roman" w:eastAsia="Lucida Sans Unicode" w:hAnsi="Times New Roman" w:cs="Times New Roman"/>
          <w:b/>
          <w:bCs/>
          <w:kern w:val="1"/>
          <w:lang w:eastAsia="ar-SA"/>
        </w:rPr>
        <w:t xml:space="preserve">  </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p>
    <w:tbl>
      <w:tblPr>
        <w:tblW w:w="9604" w:type="dxa"/>
        <w:jc w:val="center"/>
        <w:tblLayout w:type="fixed"/>
        <w:tblLook w:val="0000"/>
      </w:tblPr>
      <w:tblGrid>
        <w:gridCol w:w="486"/>
        <w:gridCol w:w="1852"/>
        <w:gridCol w:w="709"/>
        <w:gridCol w:w="2410"/>
        <w:gridCol w:w="567"/>
        <w:gridCol w:w="1134"/>
        <w:gridCol w:w="1331"/>
        <w:gridCol w:w="1115"/>
      </w:tblGrid>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 xml:space="preserve">№ </w:t>
            </w:r>
            <w:proofErr w:type="gramStart"/>
            <w:r w:rsidRPr="00C3265C">
              <w:rPr>
                <w:rFonts w:ascii="Times New Roman" w:eastAsia="Lucida Sans Unicode" w:hAnsi="Times New Roman" w:cs="Times New Roman"/>
                <w:b/>
                <w:kern w:val="1"/>
                <w:lang w:eastAsia="ar-SA"/>
              </w:rPr>
              <w:t>п</w:t>
            </w:r>
            <w:proofErr w:type="gramEnd"/>
            <w:r w:rsidRPr="00C3265C">
              <w:rPr>
                <w:rFonts w:ascii="Times New Roman" w:eastAsia="Lucida Sans Unicode" w:hAnsi="Times New Roman" w:cs="Times New Roman"/>
                <w:b/>
                <w:kern w:val="1"/>
                <w:lang w:eastAsia="ar-SA"/>
              </w:rPr>
              <w:t>/п</w:t>
            </w:r>
          </w:p>
        </w:tc>
        <w:tc>
          <w:tcPr>
            <w:tcW w:w="1852"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Наименование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b/>
                <w:lang w:eastAsia="ar-SA"/>
              </w:rPr>
              <w:t>Содержание</w:t>
            </w:r>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оператора электронной площадки и официальный сайт в сети «</w:t>
            </w:r>
            <w:proofErr w:type="gramStart"/>
            <w:r w:rsidRPr="00C3265C">
              <w:rPr>
                <w:rFonts w:ascii="Times New Roman" w:eastAsia="Lucida Sans Unicode" w:hAnsi="Times New Roman" w:cs="Times New Roman"/>
                <w:kern w:val="1"/>
                <w:lang w:eastAsia="ar-SA"/>
              </w:rPr>
              <w:t>Интернет</w:t>
            </w:r>
            <w:proofErr w:type="gramEnd"/>
            <w:r w:rsidRPr="00C3265C">
              <w:rPr>
                <w:rFonts w:ascii="Times New Roman" w:eastAsia="Lucida Sans Unicode" w:hAnsi="Times New Roman" w:cs="Times New Roman"/>
                <w:kern w:val="1"/>
                <w:lang w:eastAsia="ar-SA"/>
              </w:rPr>
              <w:t>» на котором будет проводиться реализация имущества в электронной форме</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ЗАО «Сбербанк - АСТ»</w:t>
            </w: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hAnsi="Times New Roman" w:cs="Times New Roman"/>
              </w:rPr>
              <w:t>http://sberbank-ast.ru/</w:t>
            </w: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hAnsi="Times New Roman" w:cs="Times New Roman"/>
              </w:rPr>
            </w:pPr>
            <w:r w:rsidRPr="00C3265C">
              <w:rPr>
                <w:rFonts w:ascii="Times New Roman" w:hAnsi="Times New Roman" w:cs="Times New Roman"/>
              </w:rPr>
              <w:t>Информация о торгах размещена также на сайтах</w:t>
            </w:r>
          </w:p>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rPr>
              <w:t xml:space="preserve"> </w:t>
            </w:r>
            <w:hyperlink r:id="rId6" w:history="1">
              <w:r w:rsidRPr="00C3265C">
                <w:rPr>
                  <w:rFonts w:ascii="Times New Roman" w:hAnsi="Times New Roman" w:cs="Times New Roman"/>
                </w:rPr>
                <w:t>www.torgi.gov.ru</w:t>
              </w:r>
            </w:hyperlink>
            <w:r w:rsidRPr="00C3265C">
              <w:rPr>
                <w:rFonts w:ascii="Times New Roman" w:hAnsi="Times New Roman" w:cs="Times New Roman"/>
              </w:rPr>
              <w:t xml:space="preserve">,  </w:t>
            </w:r>
            <w:r w:rsidRPr="00C3265C">
              <w:rPr>
                <w:rFonts w:ascii="Times New Roman" w:eastAsia="Calibri" w:hAnsi="Times New Roman" w:cs="Times New Roman"/>
                <w:lang w:val="en-US"/>
              </w:rPr>
              <w:t>www</w:t>
            </w:r>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sagan</w:t>
            </w:r>
            <w:proofErr w:type="spellEnd"/>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nur</w:t>
            </w:r>
            <w:proofErr w:type="spellEnd"/>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ru</w:t>
            </w:r>
            <w:proofErr w:type="spellEnd"/>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val="en-US" w:eastAsia="ar-SA"/>
              </w:rPr>
              <w:t>2</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адрес Организатора аукциона в электронной форме, контактная информация</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pacing w:after="0" w:line="240" w:lineRule="auto"/>
              <w:jc w:val="center"/>
              <w:rPr>
                <w:rFonts w:ascii="Times New Roman" w:hAnsi="Times New Roman" w:cs="Times New Roman"/>
              </w:rPr>
            </w:pPr>
            <w:r w:rsidRPr="00C3265C">
              <w:rPr>
                <w:rFonts w:ascii="Times New Roman" w:hAnsi="Times New Roman" w:cs="Times New Roman"/>
              </w:rPr>
              <w:t>Администрация муниципального образования "Саганнурское" Мухоршибирского района Республики Бурятия (сельское поселение)</w:t>
            </w:r>
          </w:p>
          <w:p w:rsidR="00C3265C" w:rsidRPr="00C3265C"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3265C">
              <w:rPr>
                <w:rFonts w:ascii="Times New Roman" w:hAnsi="Times New Roman" w:cs="Times New Roman"/>
                <w:bCs/>
                <w:u w:val="single"/>
                <w:lang w:eastAsia="ar-SA"/>
              </w:rPr>
              <w:t>Адрес:</w:t>
            </w:r>
            <w:r w:rsidRPr="00C3265C">
              <w:rPr>
                <w:rFonts w:ascii="Times New Roman" w:hAnsi="Times New Roman" w:cs="Times New Roman"/>
                <w:bCs/>
                <w:lang w:eastAsia="ar-SA"/>
              </w:rPr>
              <w:t xml:space="preserve"> 671353, Республика Бурятия, Мухоршибирский район,</w:t>
            </w:r>
            <w:r w:rsidR="00903AB2">
              <w:rPr>
                <w:rFonts w:ascii="Times New Roman" w:hAnsi="Times New Roman" w:cs="Times New Roman"/>
                <w:bCs/>
                <w:lang w:eastAsia="ar-SA"/>
              </w:rPr>
              <w:t xml:space="preserve">                      </w:t>
            </w:r>
            <w:r w:rsidRPr="00C3265C">
              <w:rPr>
                <w:rFonts w:ascii="Times New Roman" w:hAnsi="Times New Roman" w:cs="Times New Roman"/>
                <w:bCs/>
                <w:lang w:eastAsia="ar-SA"/>
              </w:rPr>
              <w:t xml:space="preserve"> п. Саган-Нур, ул. Лесная, д.2</w:t>
            </w:r>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u w:val="single"/>
                <w:lang w:eastAsia="ar-SA"/>
              </w:rPr>
              <w:t xml:space="preserve">Электронная почта:  </w:t>
            </w:r>
            <w:hyperlink r:id="rId7" w:history="1">
              <w:r w:rsidRPr="00C3265C">
                <w:rPr>
                  <w:rStyle w:val="ab"/>
                  <w:rFonts w:ascii="Times New Roman" w:hAnsi="Times New Roman" w:cs="Times New Roman"/>
                </w:rPr>
                <w:t>ursagan@yandex.ru</w:t>
              </w:r>
            </w:hyperlink>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bCs/>
                <w:u w:val="single"/>
                <w:lang w:eastAsia="ar-SA"/>
              </w:rPr>
              <w:t>Контактное лицо:</w:t>
            </w:r>
          </w:p>
          <w:p w:rsidR="00C3265C" w:rsidRPr="00C3265C" w:rsidRDefault="00C3265C" w:rsidP="00C3265C">
            <w:pPr>
              <w:tabs>
                <w:tab w:val="num" w:pos="0"/>
                <w:tab w:val="left" w:pos="578"/>
              </w:tabs>
              <w:suppressAutoHyphens/>
              <w:spacing w:after="0" w:line="240" w:lineRule="auto"/>
              <w:jc w:val="both"/>
              <w:rPr>
                <w:rFonts w:ascii="Times New Roman" w:hAnsi="Times New Roman" w:cs="Times New Roman"/>
                <w:lang w:eastAsia="ar-SA"/>
              </w:rPr>
            </w:pPr>
            <w:r w:rsidRPr="00C3265C">
              <w:rPr>
                <w:rFonts w:ascii="Times New Roman" w:hAnsi="Times New Roman" w:cs="Times New Roman"/>
                <w:u w:val="single"/>
                <w:lang w:eastAsia="ar-SA"/>
              </w:rPr>
              <w:t>Исмагилова Татьяна Тимофеевна, Басова Галина Александровна</w:t>
            </w:r>
          </w:p>
          <w:p w:rsidR="00C3265C" w:rsidRPr="00C3265C" w:rsidRDefault="00C3265C" w:rsidP="00C3265C">
            <w:pPr>
              <w:tabs>
                <w:tab w:val="num" w:pos="0"/>
                <w:tab w:val="left" w:pos="578"/>
              </w:tabs>
              <w:suppressAutoHyphens/>
              <w:spacing w:after="0" w:line="240" w:lineRule="auto"/>
              <w:jc w:val="both"/>
              <w:rPr>
                <w:rFonts w:ascii="Times New Roman" w:hAnsi="Times New Roman" w:cs="Times New Roman"/>
                <w:u w:val="single"/>
                <w:lang w:eastAsia="ar-SA"/>
              </w:rPr>
            </w:pPr>
            <w:r w:rsidRPr="00C3265C">
              <w:rPr>
                <w:rFonts w:ascii="Times New Roman" w:hAnsi="Times New Roman" w:cs="Times New Roman"/>
                <w:u w:val="single"/>
                <w:lang w:eastAsia="ar-SA"/>
              </w:rPr>
              <w:t>Контактный телефон: 8 (30143) 23-539</w:t>
            </w:r>
          </w:p>
        </w:tc>
      </w:tr>
      <w:tr w:rsidR="00C3265C" w:rsidRPr="00C3265C" w:rsidTr="00903AB2">
        <w:trPr>
          <w:trHeight w:val="1032"/>
          <w:jc w:val="center"/>
        </w:trPr>
        <w:tc>
          <w:tcPr>
            <w:tcW w:w="486" w:type="dxa"/>
            <w:vMerge w:val="restart"/>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3</w:t>
            </w:r>
          </w:p>
        </w:tc>
        <w:tc>
          <w:tcPr>
            <w:tcW w:w="1852" w:type="dxa"/>
            <w:vMerge w:val="restart"/>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Предмет аукциона в электронной форме, начальная (минимальная) цена лота, величина повышения начальной цены («шаг аукциона»), размер задатка для участия в аукционе</w:t>
            </w:r>
          </w:p>
        </w:tc>
        <w:tc>
          <w:tcPr>
            <w:tcW w:w="709"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w:t>
            </w:r>
          </w:p>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лота</w:t>
            </w:r>
          </w:p>
        </w:tc>
        <w:tc>
          <w:tcPr>
            <w:tcW w:w="2410"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Описание и характеристики имущества, его целевое назначение</w:t>
            </w:r>
          </w:p>
        </w:tc>
        <w:tc>
          <w:tcPr>
            <w:tcW w:w="567"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Количество (шт.)</w:t>
            </w:r>
          </w:p>
        </w:tc>
        <w:tc>
          <w:tcPr>
            <w:tcW w:w="1134"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Начальная  цена лота (руб.), без НДС</w:t>
            </w:r>
          </w:p>
        </w:tc>
        <w:tc>
          <w:tcPr>
            <w:tcW w:w="1331"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Величина повышения начальной цены («шаг аукциона»)</w:t>
            </w:r>
          </w:p>
        </w:tc>
        <w:tc>
          <w:tcPr>
            <w:tcW w:w="1115" w:type="dxa"/>
            <w:tcBorders>
              <w:left w:val="single" w:sz="4" w:space="0" w:color="000000"/>
              <w:bottom w:val="single" w:sz="4" w:space="0" w:color="000000"/>
              <w:right w:val="single" w:sz="4" w:space="0" w:color="000000"/>
            </w:tcBorders>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Размер Задатка по лоту-20% (руб.)</w:t>
            </w:r>
          </w:p>
        </w:tc>
      </w:tr>
      <w:tr w:rsidR="00C3265C" w:rsidRPr="005C1C42"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315DA7">
              <w:rPr>
                <w:rFonts w:ascii="Times New Roman" w:hAnsi="Times New Roman" w:cs="Times New Roman"/>
                <w:bCs/>
                <w:kern w:val="1"/>
                <w:lang w:eastAsia="ar-SA"/>
              </w:rPr>
              <w:t>1</w:t>
            </w:r>
          </w:p>
        </w:tc>
        <w:tc>
          <w:tcPr>
            <w:tcW w:w="2410"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contextualSpacing/>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Автокран КС-4572 на шасси КАМАЗ 53213, цвет оранжевый,1984 г.в.,   № паспорта ТС  03КТ 945547 от 28.12.2006 г., VIN отсутствует, регистрационный знак А558КО03,  модель, № двигателя  740,10-031235,  коробка передач механическая.  </w:t>
            </w:r>
            <w:proofErr w:type="gramStart"/>
            <w:r w:rsidRPr="00C3265C">
              <w:rPr>
                <w:rFonts w:ascii="Times New Roman" w:hAnsi="Times New Roman" w:cs="Times New Roman"/>
                <w:bCs/>
                <w:kern w:val="1"/>
                <w:lang w:eastAsia="ar-SA"/>
              </w:rPr>
              <w:t>Автокран</w:t>
            </w:r>
            <w:proofErr w:type="gramEnd"/>
            <w:r w:rsidRPr="00C3265C">
              <w:rPr>
                <w:rFonts w:ascii="Times New Roman" w:hAnsi="Times New Roman" w:cs="Times New Roman"/>
                <w:bCs/>
                <w:kern w:val="1"/>
                <w:lang w:eastAsia="ar-SA"/>
              </w:rPr>
              <w:t xml:space="preserve"> бывший в эксплуатации,  в состоянии пригодном для дальнейшей эксплуатации после выполнения работ текущего ремонта (замены) агрегатов, </w:t>
            </w:r>
            <w:r w:rsidRPr="00C3265C">
              <w:rPr>
                <w:rFonts w:ascii="Times New Roman" w:hAnsi="Times New Roman" w:cs="Times New Roman"/>
                <w:bCs/>
                <w:kern w:val="1"/>
                <w:lang w:eastAsia="ar-SA"/>
              </w:rPr>
              <w:lastRenderedPageBreak/>
              <w:t>ремонта (наружной окраски) кузова (кабины).  Характеристика:  Требуется ремонт двигателя, трансмиссии, системы питания, нет двух задних правых колес, нет аккумулятора, левой фары, сломаны задние фонари.</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lastRenderedPageBreak/>
              <w:t>1</w:t>
            </w:r>
          </w:p>
        </w:tc>
        <w:tc>
          <w:tcPr>
            <w:tcW w:w="1134"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194</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hAnsi="Times New Roman" w:cs="Times New Roman"/>
              </w:rPr>
            </w:pPr>
            <w:r>
              <w:rPr>
                <w:rFonts w:ascii="Times New Roman" w:hAnsi="Times New Roman" w:cs="Times New Roman"/>
              </w:rPr>
              <w:t xml:space="preserve">  9 700</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38 800</w:t>
            </w:r>
            <w:r w:rsidR="00C3265C" w:rsidRPr="005C1C42">
              <w:rPr>
                <w:rFonts w:ascii="Times New Roman" w:eastAsia="Calibri" w:hAnsi="Times New Roman" w:cs="Times New Roman"/>
              </w:rPr>
              <w:t xml:space="preserve"> </w:t>
            </w:r>
          </w:p>
        </w:tc>
      </w:tr>
      <w:tr w:rsidR="00C3265C" w:rsidRPr="00C3265C" w:rsidTr="00903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20"/>
          <w:jc w:val="center"/>
        </w:trPr>
        <w:tc>
          <w:tcPr>
            <w:tcW w:w="486" w:type="dxa"/>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4</w:t>
            </w:r>
          </w:p>
        </w:tc>
        <w:tc>
          <w:tcPr>
            <w:tcW w:w="1852" w:type="dxa"/>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Требование о внесении задатка</w:t>
            </w:r>
          </w:p>
        </w:tc>
        <w:tc>
          <w:tcPr>
            <w:tcW w:w="7266" w:type="dxa"/>
            <w:gridSpan w:val="6"/>
            <w:tcBorders>
              <w:top w:val="single" w:sz="4" w:space="0" w:color="auto"/>
            </w:tcBorders>
          </w:tcPr>
          <w:p w:rsidR="003E499D" w:rsidRPr="003E499D" w:rsidRDefault="003E499D" w:rsidP="003E499D">
            <w:pPr>
              <w:pStyle w:val="2"/>
              <w:shd w:val="clear" w:color="auto" w:fill="auto"/>
              <w:spacing w:after="0" w:line="240" w:lineRule="auto"/>
              <w:ind w:right="34" w:firstLine="708"/>
              <w:jc w:val="both"/>
              <w:rPr>
                <w:sz w:val="22"/>
                <w:szCs w:val="22"/>
              </w:rPr>
            </w:pPr>
            <w:r w:rsidRPr="003E499D">
              <w:rPr>
                <w:sz w:val="22"/>
                <w:szCs w:val="22"/>
              </w:rPr>
              <w:t xml:space="preserve"> </w:t>
            </w:r>
            <w:r w:rsidRPr="003E499D">
              <w:rPr>
                <w:rFonts w:eastAsia="Calibri"/>
                <w:b/>
                <w:spacing w:val="0"/>
                <w:sz w:val="22"/>
                <w:szCs w:val="22"/>
              </w:rPr>
              <w:t>Информационное сообщение</w:t>
            </w:r>
            <w:r w:rsidRPr="003E499D">
              <w:rPr>
                <w:rFonts w:eastAsia="Calibri"/>
                <w:spacing w:val="0"/>
                <w:sz w:val="22"/>
                <w:szCs w:val="22"/>
              </w:rPr>
              <w:t xml:space="preserve"> является публичной</w:t>
            </w:r>
            <w:r w:rsidRPr="003E499D">
              <w:rPr>
                <w:sz w:val="22"/>
                <w:szCs w:val="22"/>
              </w:rPr>
              <w:t xml:space="preserve"> офертой для заключения договора о задатке в соответствии со </w:t>
            </w:r>
            <w:r w:rsidRPr="003E499D">
              <w:rPr>
                <w:rStyle w:val="1"/>
                <w:sz w:val="22"/>
                <w:szCs w:val="22"/>
              </w:rPr>
              <w:t>ст.437</w:t>
            </w:r>
            <w:r w:rsidRPr="003E499D">
              <w:rPr>
                <w:sz w:val="22"/>
                <w:szCs w:val="22"/>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499D" w:rsidRPr="003E499D" w:rsidRDefault="003E499D" w:rsidP="003E499D">
            <w:pPr>
              <w:pStyle w:val="a3"/>
              <w:spacing w:before="0"/>
              <w:ind w:firstLine="709"/>
              <w:jc w:val="both"/>
              <w:rPr>
                <w:color w:val="FF0000"/>
                <w:sz w:val="22"/>
                <w:szCs w:val="22"/>
              </w:rPr>
            </w:pPr>
            <w:r w:rsidRPr="003E499D">
              <w:rPr>
                <w:sz w:val="22"/>
                <w:szCs w:val="22"/>
              </w:rPr>
              <w:t xml:space="preserve">Для участия в продаже претенденты перечисляют </w:t>
            </w:r>
            <w:r w:rsidRPr="003E499D">
              <w:rPr>
                <w:b/>
                <w:sz w:val="22"/>
                <w:szCs w:val="22"/>
              </w:rPr>
              <w:t>задаток в размере 20% (процентов)</w:t>
            </w:r>
            <w:r w:rsidRPr="003E499D">
              <w:rPr>
                <w:sz w:val="22"/>
                <w:szCs w:val="22"/>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информационном сообщении указан по каждому лоту отдельно.</w:t>
            </w:r>
            <w:r w:rsidRPr="003E499D">
              <w:rPr>
                <w:color w:val="FF0000"/>
                <w:sz w:val="22"/>
                <w:szCs w:val="22"/>
              </w:rPr>
              <w:t xml:space="preserve"> </w:t>
            </w:r>
          </w:p>
          <w:p w:rsidR="003E499D" w:rsidRPr="003E499D" w:rsidRDefault="003E499D" w:rsidP="003E499D">
            <w:pPr>
              <w:pStyle w:val="a3"/>
              <w:spacing w:before="0"/>
              <w:ind w:firstLine="709"/>
              <w:jc w:val="both"/>
              <w:rPr>
                <w:b/>
                <w:sz w:val="22"/>
                <w:szCs w:val="22"/>
              </w:rPr>
            </w:pPr>
            <w:r w:rsidRPr="003E499D">
              <w:rPr>
                <w:sz w:val="22"/>
                <w:szCs w:val="22"/>
              </w:rPr>
              <w:t xml:space="preserve">Задаток вносится единым платежом по каждому из лотов. Перечисление задатка претендентами на участие в продаже и возврат задатка осуществляется с учетом особенностей, установленных Регламентом электронной площадки.  </w:t>
            </w:r>
            <w:r w:rsidRPr="003E499D">
              <w:rPr>
                <w:b/>
                <w:sz w:val="22"/>
                <w:szCs w:val="22"/>
              </w:rPr>
              <w:t xml:space="preserve"> </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b/>
              </w:rPr>
              <w:t>Претендент осуществляет перечисление денежных сре</w:t>
            </w:r>
            <w:proofErr w:type="gramStart"/>
            <w:r w:rsidRPr="003E499D">
              <w:rPr>
                <w:rFonts w:ascii="Times New Roman" w:hAnsi="Times New Roman" w:cs="Times New Roman"/>
                <w:b/>
              </w:rPr>
              <w:t>дств в с</w:t>
            </w:r>
            <w:proofErr w:type="gramEnd"/>
            <w:r w:rsidRPr="003E499D">
              <w:rPr>
                <w:rFonts w:ascii="Times New Roman" w:hAnsi="Times New Roman" w:cs="Times New Roman"/>
                <w:b/>
              </w:rPr>
              <w:t xml:space="preserve">умме задатка на банковские реквизиты оператора электронной площадки, размещенные в открытой части электронной площадки </w:t>
            </w:r>
            <w:r w:rsidRPr="003E499D">
              <w:rPr>
                <w:rFonts w:ascii="Times New Roman" w:hAnsi="Times New Roman" w:cs="Times New Roman"/>
              </w:rPr>
              <w:t>(</w:t>
            </w:r>
            <w:hyperlink r:id="rId8" w:history="1">
              <w:r w:rsidRPr="003E499D">
                <w:rPr>
                  <w:rStyle w:val="ab"/>
                  <w:rFonts w:ascii="Times New Roman" w:hAnsi="Times New Roman" w:cs="Times New Roman"/>
                  <w:lang w:val="en-US"/>
                </w:rPr>
                <w:t>www</w:t>
              </w:r>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utp</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sberbank</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ast</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ru</w:t>
              </w:r>
              <w:proofErr w:type="spellEnd"/>
            </w:hyperlink>
            <w:r w:rsidRPr="003E499D">
              <w:rPr>
                <w:rFonts w:ascii="Times New Roman" w:hAnsi="Times New Roman" w:cs="Times New Roman"/>
              </w:rPr>
              <w:t>).</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u w:val="single"/>
              </w:rPr>
              <w:t>Назначение платежа</w:t>
            </w:r>
            <w:r w:rsidRPr="003E499D">
              <w:rPr>
                <w:rFonts w:ascii="Times New Roman" w:hAnsi="Times New Roman" w:cs="Times New Roman"/>
              </w:rPr>
              <w:t>: Задаток для участия в продаже, согласно информационному сообщению № ____ от «__» ____</w:t>
            </w:r>
            <w:r w:rsidR="00BA1785">
              <w:rPr>
                <w:rFonts w:ascii="Times New Roman" w:hAnsi="Times New Roman" w:cs="Times New Roman"/>
              </w:rPr>
              <w:t>_</w:t>
            </w:r>
            <w:r w:rsidRPr="003E499D">
              <w:rPr>
                <w:rFonts w:ascii="Times New Roman" w:hAnsi="Times New Roman" w:cs="Times New Roman"/>
              </w:rPr>
              <w:t>__</w:t>
            </w:r>
            <w:r w:rsidR="00BA1785">
              <w:rPr>
                <w:rFonts w:ascii="Times New Roman" w:hAnsi="Times New Roman" w:cs="Times New Roman"/>
              </w:rPr>
              <w:t>2020г., лот № ___</w:t>
            </w:r>
            <w:r w:rsidRPr="003E499D">
              <w:rPr>
                <w:rFonts w:ascii="Times New Roman" w:hAnsi="Times New Roman" w:cs="Times New Roman"/>
              </w:rPr>
              <w:t>.</w:t>
            </w:r>
          </w:p>
          <w:p w:rsidR="003E499D" w:rsidRPr="003E499D" w:rsidRDefault="003E499D" w:rsidP="003E499D">
            <w:pPr>
              <w:pStyle w:val="a3"/>
              <w:spacing w:before="0"/>
              <w:ind w:firstLine="709"/>
              <w:jc w:val="both"/>
              <w:rPr>
                <w:sz w:val="22"/>
                <w:szCs w:val="22"/>
              </w:rPr>
            </w:pPr>
            <w:r w:rsidRPr="003E499D">
              <w:rPr>
                <w:b/>
                <w:sz w:val="22"/>
                <w:szCs w:val="22"/>
              </w:rPr>
              <w:t xml:space="preserve">Срок внесения задатка – </w:t>
            </w:r>
            <w:r w:rsidRPr="003E499D">
              <w:rPr>
                <w:sz w:val="22"/>
                <w:szCs w:val="22"/>
              </w:rPr>
              <w:t xml:space="preserve">денежные средства в сумме задатка должны быть зачислены на лицевой счет </w:t>
            </w:r>
            <w:proofErr w:type="gramStart"/>
            <w:r w:rsidRPr="003E499D">
              <w:rPr>
                <w:sz w:val="22"/>
                <w:szCs w:val="22"/>
              </w:rPr>
              <w:t>претендента</w:t>
            </w:r>
            <w:proofErr w:type="gramEnd"/>
            <w:r w:rsidRPr="003E499D">
              <w:rPr>
                <w:sz w:val="22"/>
                <w:szCs w:val="22"/>
              </w:rPr>
              <w:t xml:space="preserve"> на универсальной торговой платформе (далее – УТП) не позднее 00 часов 00 минут (время московское) дня определения участников продажи, указанного в информационном сообщении. </w:t>
            </w:r>
          </w:p>
          <w:p w:rsidR="003E499D" w:rsidRPr="003E499D" w:rsidRDefault="003E499D" w:rsidP="003E499D">
            <w:pPr>
              <w:pStyle w:val="a3"/>
              <w:spacing w:before="0"/>
              <w:ind w:firstLine="709"/>
              <w:jc w:val="both"/>
              <w:rPr>
                <w:sz w:val="22"/>
                <w:szCs w:val="22"/>
              </w:rPr>
            </w:pPr>
            <w:r w:rsidRPr="003E499D">
              <w:rPr>
                <w:sz w:val="22"/>
                <w:szCs w:val="22"/>
              </w:rPr>
              <w:t>Оператор программными средствами осуществляет блокирование денежных сре</w:t>
            </w:r>
            <w:proofErr w:type="gramStart"/>
            <w:r w:rsidRPr="003E499D">
              <w:rPr>
                <w:sz w:val="22"/>
                <w:szCs w:val="22"/>
              </w:rPr>
              <w:t>дств в с</w:t>
            </w:r>
            <w:proofErr w:type="gramEnd"/>
            <w:r w:rsidRPr="003E499D">
              <w:rPr>
                <w:sz w:val="22"/>
                <w:szCs w:val="22"/>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информационном сообщении. </w:t>
            </w:r>
          </w:p>
          <w:p w:rsidR="003E499D" w:rsidRPr="003E499D" w:rsidRDefault="003E499D" w:rsidP="003E499D">
            <w:pPr>
              <w:pStyle w:val="a3"/>
              <w:spacing w:before="0"/>
              <w:ind w:firstLine="709"/>
              <w:jc w:val="both"/>
              <w:rPr>
                <w:b/>
                <w:sz w:val="22"/>
                <w:szCs w:val="22"/>
              </w:rPr>
            </w:pPr>
            <w:r w:rsidRPr="003E499D">
              <w:rPr>
                <w:sz w:val="22"/>
                <w:szCs w:val="22"/>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 поступлении Оператору электронной площадки задатка от такого Претендента.   </w:t>
            </w:r>
            <w:r w:rsidRPr="003E499D">
              <w:rPr>
                <w:b/>
                <w:sz w:val="22"/>
                <w:szCs w:val="22"/>
              </w:rPr>
              <w:t xml:space="preserve">  </w:t>
            </w:r>
          </w:p>
          <w:p w:rsidR="00C3265C" w:rsidRPr="00B4247D" w:rsidRDefault="003E499D" w:rsidP="00B4247D">
            <w:pPr>
              <w:tabs>
                <w:tab w:val="num" w:pos="0"/>
              </w:tabs>
              <w:autoSpaceDN w:val="0"/>
              <w:jc w:val="both"/>
              <w:rPr>
                <w:rFonts w:ascii="Times New Roman" w:hAnsi="Times New Roman" w:cs="Times New Roman"/>
              </w:rPr>
            </w:pPr>
            <w:r w:rsidRPr="003E499D">
              <w:rPr>
                <w:rFonts w:ascii="Times New Roman" w:hAnsi="Times New Roman" w:cs="Times New Roman"/>
              </w:rPr>
              <w:tab/>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муниципального образования  сельского поселения «Саганнурское» в течение 5 календарных дней со дня истечения срока, установленного для заключения договора купли-продажи муниципального имущества.</w:t>
            </w:r>
          </w:p>
        </w:tc>
      </w:tr>
      <w:tr w:rsidR="00C3265C" w:rsidRPr="00C3265C" w:rsidTr="00903AB2">
        <w:trPr>
          <w:trHeight w:val="533"/>
          <w:jc w:val="center"/>
        </w:trPr>
        <w:tc>
          <w:tcPr>
            <w:tcW w:w="486" w:type="dxa"/>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5</w:t>
            </w:r>
          </w:p>
        </w:tc>
        <w:tc>
          <w:tcPr>
            <w:tcW w:w="1852" w:type="dxa"/>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Для участия в аукционе </w:t>
            </w:r>
            <w:r w:rsidRPr="00C3265C">
              <w:rPr>
                <w:rFonts w:ascii="Times New Roman" w:hAnsi="Times New Roman" w:cs="Times New Roman"/>
              </w:rPr>
              <w:t xml:space="preserve">в электронной </w:t>
            </w:r>
            <w:r w:rsidRPr="00C3265C">
              <w:rPr>
                <w:rFonts w:ascii="Times New Roman" w:hAnsi="Times New Roman" w:cs="Times New Roman"/>
              </w:rPr>
              <w:lastRenderedPageBreak/>
              <w:t>форме</w:t>
            </w:r>
            <w:r w:rsidRPr="00C3265C">
              <w:rPr>
                <w:rFonts w:ascii="Times New Roman" w:eastAsia="Lucida Sans Unicode" w:hAnsi="Times New Roman" w:cs="Times New Roman"/>
                <w:kern w:val="1"/>
                <w:lang w:eastAsia="ar-SA"/>
              </w:rPr>
              <w:t xml:space="preserve"> претендент должен</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lastRenderedPageBreak/>
              <w:t>Должен пройти регистрацию на вышеуказанной электронной площадке.</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После регистрации на электронной площадке направляет оператору электронной площадки заявку и прилагаемые к ней электронные </w:t>
            </w:r>
            <w:r w:rsidRPr="00C3265C">
              <w:rPr>
                <w:rFonts w:ascii="Times New Roman" w:hAnsi="Times New Roman" w:cs="Times New Roman"/>
              </w:rPr>
              <w:lastRenderedPageBreak/>
              <w:t>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Заявка должна содержать следующие сведения о претенденте:</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а) фирменное наименование, организационно-правовая форма, местонахождение</w:t>
            </w:r>
          </w:p>
          <w:p w:rsidR="00C3265C" w:rsidRPr="00C3265C" w:rsidRDefault="00C3265C" w:rsidP="00C3265C">
            <w:pPr>
              <w:tabs>
                <w:tab w:val="left" w:pos="451"/>
                <w:tab w:val="left" w:pos="593"/>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б) адрес электронной почты для направле</w:t>
            </w:r>
            <w:r w:rsidR="00B4247D">
              <w:rPr>
                <w:rFonts w:ascii="Times New Roman" w:hAnsi="Times New Roman" w:cs="Times New Roman"/>
              </w:rPr>
              <w:t>ния уведомлений и иных сведений</w:t>
            </w:r>
            <w:r w:rsidRPr="00C3265C">
              <w:rPr>
                <w:rFonts w:ascii="Times New Roman" w:hAnsi="Times New Roman" w:cs="Times New Roman"/>
              </w:rPr>
              <w:t>, номер контактного телефона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b/>
                <w:bCs/>
                <w:kern w:val="1"/>
                <w:lang w:eastAsia="ar-SA"/>
              </w:rPr>
            </w:pPr>
            <w:r w:rsidRPr="00C3265C">
              <w:rPr>
                <w:rFonts w:ascii="Times New Roman" w:hAnsi="Times New Roman" w:cs="Times New Roman"/>
              </w:rPr>
              <w:t>в) обязательство претендента соблюдать требования, указанные в информационном сообщении о проведен</w:t>
            </w:r>
            <w:proofErr w:type="gramStart"/>
            <w:r w:rsidRPr="00C3265C">
              <w:rPr>
                <w:rFonts w:ascii="Times New Roman" w:hAnsi="Times New Roman" w:cs="Times New Roman"/>
              </w:rPr>
              <w:t>ии ау</w:t>
            </w:r>
            <w:proofErr w:type="gramEnd"/>
            <w:r w:rsidRPr="00C3265C">
              <w:rPr>
                <w:rFonts w:ascii="Times New Roman" w:hAnsi="Times New Roman" w:cs="Times New Roman"/>
              </w:rPr>
              <w:t>кциона, а также согласие субъекта персональных данных на обработку его персональных данных (для физического лица).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6</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Место и форма подачи заявки</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Одно лицо имеет право подать только одну заявку.</w:t>
            </w:r>
          </w:p>
          <w:p w:rsidR="00C3265C" w:rsidRPr="00C3265C" w:rsidRDefault="00C3265C" w:rsidP="00C3265C">
            <w:pPr>
              <w:suppressAutoHyphens/>
              <w:autoSpaceDE w:val="0"/>
              <w:spacing w:after="0" w:line="240" w:lineRule="auto"/>
              <w:jc w:val="center"/>
              <w:rPr>
                <w:rFonts w:ascii="Times New Roman" w:hAnsi="Times New Roman" w:cs="Times New Roman"/>
              </w:rPr>
            </w:pPr>
            <w:r w:rsidRPr="00C3265C">
              <w:rPr>
                <w:rFonts w:ascii="Times New Roman" w:hAnsi="Times New Roman" w:cs="Times New Roman"/>
              </w:rPr>
              <w:t>К заявке прилагаются следующие 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C3265C" w:rsidRPr="00C3265C" w:rsidRDefault="00C3265C" w:rsidP="00C3265C">
            <w:pPr>
              <w:suppressAutoHyphens/>
              <w:autoSpaceDE w:val="0"/>
              <w:spacing w:after="0" w:line="240" w:lineRule="auto"/>
              <w:jc w:val="both"/>
              <w:rPr>
                <w:rFonts w:ascii="Times New Roman" w:hAnsi="Times New Roman" w:cs="Times New Roman"/>
              </w:rPr>
            </w:pPr>
            <w:proofErr w:type="gramStart"/>
            <w:r w:rsidRPr="00C3265C">
              <w:rPr>
                <w:rFonts w:ascii="Times New Roman" w:hAnsi="Times New Roman" w:cs="Times New Roman"/>
              </w:rPr>
              <w:t>- 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roofErr w:type="gramEnd"/>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К заявке прилагается также информация </w:t>
            </w:r>
            <w:proofErr w:type="gramStart"/>
            <w:r w:rsidRPr="00C3265C">
              <w:rPr>
                <w:rFonts w:ascii="Times New Roman" w:hAnsi="Times New Roman" w:cs="Times New Roman"/>
              </w:rPr>
              <w:t>о реквизитах счета претендента на участие в аукционе для перечисления суммы задатка в случае</w:t>
            </w:r>
            <w:proofErr w:type="gramEnd"/>
            <w:r w:rsidRPr="00C3265C">
              <w:rPr>
                <w:rFonts w:ascii="Times New Roman" w:hAnsi="Times New Roman" w:cs="Times New Roman"/>
              </w:rPr>
              <w:t xml:space="preserve"> его возврата.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Электронная форма заявки, утвержденная Продавцом и размещенная на электронной площадке: http://sberbank-ast.ru в открытой ее части, является приложением к Извещению (Приложение № 1 и приложение № 2).</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7</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Порядок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 xml:space="preserve">В течение одного часа со времени начала проведения процедуры аукциона </w:t>
            </w:r>
            <w:r w:rsidRPr="00C3265C">
              <w:rPr>
                <w:rFonts w:ascii="Times New Roman" w:hAnsi="Times New Roman" w:cs="Times New Roman"/>
              </w:rPr>
              <w:t>в электронной форме</w:t>
            </w:r>
            <w:r w:rsidRPr="00C3265C">
              <w:rPr>
                <w:rFonts w:ascii="Times New Roman" w:eastAsia="Arial" w:hAnsi="Times New Roman" w:cs="Times New Roman"/>
                <w:lang w:eastAsia="ar-SA"/>
              </w:rPr>
              <w:t xml:space="preserve"> участникам предлагается заявить о приобретении имущества по начальной цене продажи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В случае если в течение указанного времени:</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или сниженной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Б) не поступило ни одного предложения о начальной или сниженной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Победителем аукциона признается участник, предложивший наиболее высокую цену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Подведение итогов аукциона оформляется протоколом об итогах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lastRenderedPageBreak/>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C3265C" w:rsidRPr="00C3265C" w:rsidRDefault="00C3265C" w:rsidP="00C3265C">
            <w:pPr>
              <w:suppressAutoHyphens/>
              <w:spacing w:after="0" w:line="240" w:lineRule="auto"/>
              <w:jc w:val="both"/>
              <w:rPr>
                <w:rFonts w:ascii="Times New Roman" w:eastAsia="Arial" w:hAnsi="Times New Roman" w:cs="Times New Roman"/>
                <w:b/>
                <w:highlight w:val="yellow"/>
                <w:lang w:eastAsia="ar-SA"/>
              </w:rPr>
            </w:pPr>
            <w:r w:rsidRPr="00C3265C">
              <w:rPr>
                <w:rFonts w:ascii="Times New Roman" w:eastAsia="Arial" w:hAnsi="Times New Roman" w:cs="Times New Roman"/>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8</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начала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1A6857" w:rsidRDefault="001A6857" w:rsidP="00514C3D">
            <w:pPr>
              <w:pStyle w:val="a3"/>
              <w:spacing w:before="0"/>
              <w:jc w:val="both"/>
              <w:rPr>
                <w:sz w:val="22"/>
                <w:szCs w:val="22"/>
              </w:rPr>
            </w:pPr>
            <w:r w:rsidRPr="001A6857">
              <w:rPr>
                <w:rFonts w:eastAsia="Arial"/>
                <w:sz w:val="22"/>
                <w:szCs w:val="22"/>
                <w:lang w:eastAsia="ar-SA"/>
              </w:rPr>
              <w:t>07.08</w:t>
            </w:r>
            <w:r w:rsidR="005C1C42" w:rsidRPr="001A6857">
              <w:rPr>
                <w:rFonts w:eastAsia="Arial"/>
                <w:sz w:val="22"/>
                <w:szCs w:val="22"/>
                <w:lang w:eastAsia="ar-SA"/>
              </w:rPr>
              <w:t>.2020</w:t>
            </w:r>
            <w:r w:rsidR="00A55711" w:rsidRPr="001A6857">
              <w:rPr>
                <w:rFonts w:eastAsia="Arial"/>
                <w:sz w:val="22"/>
                <w:szCs w:val="22"/>
                <w:lang w:eastAsia="ar-SA"/>
              </w:rPr>
              <w:t xml:space="preserve"> с </w:t>
            </w:r>
            <w:r w:rsidR="00A55711" w:rsidRPr="001A6857">
              <w:rPr>
                <w:sz w:val="22"/>
                <w:szCs w:val="22"/>
              </w:rPr>
              <w:t xml:space="preserve">09:00 часов по местному времени (04:00 часов время московское). </w:t>
            </w:r>
            <w:r w:rsidR="00C73B22" w:rsidRPr="001A6857">
              <w:rPr>
                <w:bCs/>
                <w:kern w:val="1"/>
                <w:sz w:val="22"/>
                <w:szCs w:val="22"/>
                <w:lang w:eastAsia="ar-SA"/>
              </w:rPr>
              <w:t>ЗАО «Сбербанк - АСТ»</w:t>
            </w:r>
            <w:r w:rsidR="00C73B22" w:rsidRPr="001A6857">
              <w:rPr>
                <w:rFonts w:eastAsia="Lucida Sans Unicode"/>
                <w:kern w:val="1"/>
                <w:sz w:val="22"/>
                <w:szCs w:val="22"/>
                <w:lang w:eastAsia="ar-SA"/>
              </w:rPr>
              <w:t xml:space="preserve"> http://sberbank-ast.ru/ </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9</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окончания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1A6857" w:rsidRDefault="001A6857" w:rsidP="00314EEA">
            <w:pPr>
              <w:pStyle w:val="a3"/>
              <w:spacing w:before="0"/>
              <w:jc w:val="both"/>
              <w:rPr>
                <w:sz w:val="22"/>
                <w:szCs w:val="22"/>
              </w:rPr>
            </w:pPr>
            <w:r w:rsidRPr="001A6857">
              <w:rPr>
                <w:sz w:val="22"/>
                <w:szCs w:val="22"/>
                <w:lang w:eastAsia="ar-SA"/>
              </w:rPr>
              <w:t>01.09</w:t>
            </w:r>
            <w:r w:rsidR="00C73B22" w:rsidRPr="001A6857">
              <w:rPr>
                <w:sz w:val="22"/>
                <w:szCs w:val="22"/>
                <w:lang w:eastAsia="ar-SA"/>
              </w:rPr>
              <w:t>.20</w:t>
            </w:r>
            <w:r w:rsidR="005C1C42" w:rsidRPr="001A6857">
              <w:rPr>
                <w:sz w:val="22"/>
                <w:szCs w:val="22"/>
                <w:lang w:eastAsia="ar-SA"/>
              </w:rPr>
              <w:t>20</w:t>
            </w:r>
            <w:r w:rsidR="00C73B22" w:rsidRPr="001A6857">
              <w:rPr>
                <w:b/>
                <w:sz w:val="22"/>
                <w:szCs w:val="22"/>
                <w:lang w:eastAsia="ar-SA"/>
              </w:rPr>
              <w:t xml:space="preserve"> </w:t>
            </w:r>
            <w:r w:rsidR="00A55711" w:rsidRPr="001A6857">
              <w:rPr>
                <w:sz w:val="22"/>
                <w:szCs w:val="22"/>
              </w:rPr>
              <w:t xml:space="preserve">15:00 часов по местному времени (10:00 часов время московское) </w:t>
            </w:r>
            <w:r w:rsidR="00C73B22" w:rsidRPr="001A6857">
              <w:rPr>
                <w:rFonts w:eastAsia="Lucida Sans Unicode"/>
                <w:kern w:val="1"/>
                <w:sz w:val="22"/>
                <w:szCs w:val="22"/>
                <w:lang w:eastAsia="ar-SA"/>
              </w:rPr>
              <w:t>ЗАО «Сбербанк - АСТ» http://sberbank-ast.ru/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10</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подведения итогов приема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1A6857" w:rsidRDefault="001A6857" w:rsidP="00514C3D">
            <w:pPr>
              <w:suppressAutoHyphens/>
              <w:spacing w:line="240" w:lineRule="auto"/>
              <w:rPr>
                <w:rFonts w:ascii="Times New Roman" w:eastAsia="Arial" w:hAnsi="Times New Roman" w:cs="Times New Roman"/>
                <w:lang w:eastAsia="ar-SA"/>
              </w:rPr>
            </w:pPr>
            <w:r w:rsidRPr="001A6857">
              <w:rPr>
                <w:rFonts w:ascii="Times New Roman" w:eastAsia="Arial" w:hAnsi="Times New Roman" w:cs="Times New Roman"/>
                <w:lang w:eastAsia="ar-SA"/>
              </w:rPr>
              <w:t xml:space="preserve"> 04.09</w:t>
            </w:r>
            <w:r w:rsidR="00C73B22" w:rsidRPr="001A6857">
              <w:rPr>
                <w:rFonts w:ascii="Times New Roman" w:eastAsia="Arial" w:hAnsi="Times New Roman" w:cs="Times New Roman"/>
                <w:lang w:eastAsia="ar-SA"/>
              </w:rPr>
              <w:t>.20</w:t>
            </w:r>
            <w:r w:rsidR="005C1C42" w:rsidRPr="001A6857">
              <w:rPr>
                <w:rFonts w:ascii="Times New Roman" w:eastAsia="Arial" w:hAnsi="Times New Roman" w:cs="Times New Roman"/>
                <w:lang w:eastAsia="ar-SA"/>
              </w:rPr>
              <w:t>20</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11</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Дата, время и место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1A6857" w:rsidRDefault="001A6857" w:rsidP="00A55711">
            <w:pPr>
              <w:pStyle w:val="a3"/>
              <w:spacing w:before="0"/>
              <w:jc w:val="both"/>
              <w:rPr>
                <w:sz w:val="22"/>
                <w:szCs w:val="22"/>
              </w:rPr>
            </w:pPr>
            <w:r w:rsidRPr="001A6857">
              <w:rPr>
                <w:rFonts w:eastAsia="Arial"/>
                <w:sz w:val="22"/>
                <w:szCs w:val="22"/>
                <w:lang w:eastAsia="ar-SA"/>
              </w:rPr>
              <w:t>07.09</w:t>
            </w:r>
            <w:r w:rsidR="005C1C42" w:rsidRPr="001A6857">
              <w:rPr>
                <w:rFonts w:eastAsia="Arial"/>
                <w:sz w:val="22"/>
                <w:szCs w:val="22"/>
                <w:lang w:eastAsia="ar-SA"/>
              </w:rPr>
              <w:t>.2020</w:t>
            </w:r>
            <w:r w:rsidR="00A55711" w:rsidRPr="001A6857">
              <w:rPr>
                <w:rFonts w:eastAsia="Arial"/>
                <w:sz w:val="22"/>
                <w:szCs w:val="22"/>
                <w:lang w:eastAsia="ar-SA"/>
              </w:rPr>
              <w:t xml:space="preserve">, 11:00 </w:t>
            </w:r>
            <w:r w:rsidR="00A55711" w:rsidRPr="001A6857">
              <w:rPr>
                <w:sz w:val="22"/>
                <w:szCs w:val="22"/>
              </w:rPr>
              <w:t xml:space="preserve"> часов по местному времени (06:00 часов время московское) </w:t>
            </w:r>
            <w:r w:rsidR="00C73B22" w:rsidRPr="001A6857">
              <w:rPr>
                <w:rFonts w:eastAsia="Lucida Sans Unicode"/>
                <w:kern w:val="1"/>
                <w:sz w:val="22"/>
                <w:szCs w:val="22"/>
                <w:lang w:eastAsia="ar-SA"/>
              </w:rPr>
              <w:t>ЗАО «Сбербанк - АСТ» http:// 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12</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время подведения итогов аукциона</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1A6857" w:rsidRDefault="001A6857" w:rsidP="00C73B22">
            <w:pPr>
              <w:suppressAutoHyphens/>
              <w:spacing w:line="240" w:lineRule="auto"/>
              <w:rPr>
                <w:rFonts w:ascii="Times New Roman" w:eastAsia="Lucida Sans Unicode" w:hAnsi="Times New Roman" w:cs="Times New Roman"/>
                <w:kern w:val="1"/>
                <w:lang w:eastAsia="ar-SA"/>
              </w:rPr>
            </w:pPr>
            <w:r w:rsidRPr="001A6857">
              <w:rPr>
                <w:rFonts w:ascii="Times New Roman" w:eastAsia="Arial" w:hAnsi="Times New Roman" w:cs="Times New Roman"/>
                <w:lang w:eastAsia="ar-SA"/>
              </w:rPr>
              <w:t>07.09</w:t>
            </w:r>
            <w:r w:rsidR="005C1C42" w:rsidRPr="001A6857">
              <w:rPr>
                <w:rFonts w:ascii="Times New Roman" w:eastAsia="Arial" w:hAnsi="Times New Roman" w:cs="Times New Roman"/>
                <w:lang w:eastAsia="ar-SA"/>
              </w:rPr>
              <w:t>.2020</w:t>
            </w:r>
            <w:r w:rsidR="00C73B22" w:rsidRPr="001A6857">
              <w:rPr>
                <w:rFonts w:ascii="Times New Roman" w:eastAsia="Arial" w:hAnsi="Times New Roman" w:cs="Times New Roman"/>
                <w:lang w:eastAsia="ar-SA"/>
              </w:rPr>
              <w:t xml:space="preserve">, </w:t>
            </w:r>
            <w:r w:rsidR="00C73B22" w:rsidRPr="001A6857">
              <w:rPr>
                <w:rFonts w:ascii="Times New Roman" w:eastAsia="Lucida Sans Unicode" w:hAnsi="Times New Roman" w:cs="Times New Roman"/>
                <w:kern w:val="1"/>
                <w:lang w:eastAsia="ar-SA"/>
              </w:rPr>
              <w:t xml:space="preserve">ЗАО «Сбербанк - АСТ» </w:t>
            </w:r>
            <w:hyperlink r:id="rId9" w:history="1">
              <w:r w:rsidR="00C73B22" w:rsidRPr="001A6857">
                <w:rPr>
                  <w:rStyle w:val="ab"/>
                  <w:rFonts w:ascii="Times New Roman" w:eastAsia="Lucida Sans Unicode" w:hAnsi="Times New Roman" w:cs="Times New Roman"/>
                  <w:color w:val="auto"/>
                  <w:kern w:val="1"/>
                  <w:lang w:eastAsia="ar-SA"/>
                </w:rPr>
                <w:t>http://sberbank-ast.ru/</w:t>
              </w:r>
            </w:hyperlink>
            <w:r w:rsidR="00C73B22" w:rsidRPr="001A6857">
              <w:rPr>
                <w:rFonts w:ascii="Times New Roman" w:eastAsia="Lucida Sans Unicode" w:hAnsi="Times New Roman" w:cs="Times New Roman"/>
                <w:kern w:val="1"/>
                <w:lang w:eastAsia="ar-SA"/>
              </w:rPr>
              <w:t xml:space="preserve"> </w:t>
            </w:r>
          </w:p>
          <w:p w:rsidR="00C73B22" w:rsidRPr="001A6857" w:rsidRDefault="00C73B22" w:rsidP="00C73B22">
            <w:pPr>
              <w:suppressAutoHyphens/>
              <w:spacing w:line="240" w:lineRule="auto"/>
              <w:rPr>
                <w:rFonts w:ascii="Times New Roman" w:eastAsia="Arial" w:hAnsi="Times New Roman" w:cs="Times New Roman"/>
                <w:lang w:eastAsia="ar-SA"/>
              </w:rPr>
            </w:pPr>
            <w:r w:rsidRPr="001A6857">
              <w:rPr>
                <w:rFonts w:ascii="Times New Roman" w:eastAsia="Lucida Sans Unicode" w:hAnsi="Times New Roman" w:cs="Times New Roman"/>
                <w:kern w:val="1"/>
                <w:lang w:eastAsia="ar-SA"/>
              </w:rPr>
              <w:t>Протокол об итогах аукциона подписывается продавцом в форме электронного документа в течение 1 часа со времени получения электронного журнала, но не позднее рабочего дня, следующего за днем подведения итогов аукциона.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13</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hAnsi="Times New Roman" w:cs="Times New Roman"/>
              </w:rPr>
              <w:t>Проект договора купли-продажи имущества</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uppressAutoHyphens/>
              <w:spacing w:after="0" w:line="240" w:lineRule="auto"/>
              <w:rPr>
                <w:rFonts w:ascii="Times New Roman" w:eastAsia="Arial" w:hAnsi="Times New Roman" w:cs="Times New Roman"/>
                <w:lang w:eastAsia="ar-SA"/>
              </w:rPr>
            </w:pPr>
            <w:r w:rsidRPr="00C3265C">
              <w:rPr>
                <w:rFonts w:ascii="Times New Roman" w:hAnsi="Times New Roman" w:cs="Times New Roman"/>
              </w:rPr>
              <w:t>Образец прикреплен в приложении к настоящему извещению.</w:t>
            </w:r>
          </w:p>
        </w:tc>
      </w:tr>
      <w:tr w:rsidR="00C3265C" w:rsidRPr="00C3265C" w:rsidTr="00903AB2">
        <w:tblPrEx>
          <w:tblCellMar>
            <w:top w:w="108" w:type="dxa"/>
            <w:bottom w:w="108" w:type="dxa"/>
          </w:tblCellMar>
        </w:tblPrEx>
        <w:trPr>
          <w:trHeight w:val="1007"/>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14</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autoSpaceDE w:val="0"/>
              <w:autoSpaceDN w:val="0"/>
              <w:adjustRightInd w:val="0"/>
              <w:spacing w:after="0" w:line="240" w:lineRule="auto"/>
              <w:rPr>
                <w:rFonts w:ascii="Times New Roman" w:hAnsi="Times New Roman" w:cs="Times New Roman"/>
              </w:rPr>
            </w:pPr>
            <w:r w:rsidRPr="00C3265C">
              <w:rPr>
                <w:rFonts w:ascii="Times New Roman" w:hAnsi="Times New Roman" w:cs="Times New Roman"/>
              </w:rPr>
              <w:t>Срок подписания и оплата по договору купли-продажи. Передача имущества.</w:t>
            </w:r>
          </w:p>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266" w:type="dxa"/>
            <w:gridSpan w:val="6"/>
            <w:tcBorders>
              <w:left w:val="single" w:sz="4" w:space="0" w:color="000000"/>
              <w:bottom w:val="single" w:sz="4" w:space="0" w:color="000000"/>
              <w:right w:val="single" w:sz="4" w:space="0" w:color="000000"/>
            </w:tcBorders>
          </w:tcPr>
          <w:p w:rsidR="00157F57" w:rsidRPr="006A5273" w:rsidRDefault="00157F57" w:rsidP="00F747FA">
            <w:pPr>
              <w:autoSpaceDE w:val="0"/>
              <w:autoSpaceDN w:val="0"/>
              <w:adjustRightInd w:val="0"/>
              <w:spacing w:after="0" w:line="240" w:lineRule="auto"/>
              <w:jc w:val="both"/>
              <w:rPr>
                <w:rFonts w:ascii="Times New Roman" w:hAnsi="Times New Roman" w:cs="Times New Roman"/>
                <w:lang w:eastAsia="ru-RU"/>
              </w:rPr>
            </w:pPr>
            <w:r w:rsidRPr="00157F57">
              <w:rPr>
                <w:rFonts w:ascii="Times New Roman" w:hAnsi="Times New Roman" w:cs="Times New Roman"/>
                <w:lang w:eastAsia="ru-RU"/>
              </w:rPr>
              <w:t xml:space="preserve">По результатам проведенного аукциона </w:t>
            </w:r>
            <w:r w:rsidRPr="00157F57">
              <w:rPr>
                <w:rFonts w:ascii="Times New Roman" w:hAnsi="Times New Roman" w:cs="Times New Roman"/>
              </w:rPr>
              <w:t>в электронной форме</w:t>
            </w:r>
            <w:r w:rsidRPr="00157F57">
              <w:rPr>
                <w:rFonts w:ascii="Times New Roman" w:hAnsi="Times New Roman" w:cs="Times New Roman"/>
                <w:lang w:eastAsia="ru-RU"/>
              </w:rPr>
              <w:t xml:space="preserve"> продавец и победитель аукциона (покупатель) </w:t>
            </w:r>
            <w:r w:rsidR="00F747FA">
              <w:rPr>
                <w:rFonts w:ascii="Times New Roman" w:hAnsi="Times New Roman" w:cs="Times New Roman"/>
              </w:rPr>
              <w:t xml:space="preserve">в течение пяти рабочих дней </w:t>
            </w:r>
            <w:proofErr w:type="gramStart"/>
            <w:r w:rsidR="00F747FA">
              <w:rPr>
                <w:rFonts w:ascii="Times New Roman" w:hAnsi="Times New Roman" w:cs="Times New Roman"/>
              </w:rPr>
              <w:t>с даты подведения</w:t>
            </w:r>
            <w:proofErr w:type="gramEnd"/>
            <w:r w:rsidR="00F747FA">
              <w:rPr>
                <w:rFonts w:ascii="Times New Roman" w:hAnsi="Times New Roman" w:cs="Times New Roman"/>
              </w:rPr>
              <w:t xml:space="preserve"> </w:t>
            </w:r>
            <w:r w:rsidR="00F747FA" w:rsidRPr="006A5273">
              <w:rPr>
                <w:rFonts w:ascii="Times New Roman" w:hAnsi="Times New Roman" w:cs="Times New Roman"/>
              </w:rPr>
              <w:t>итогов</w:t>
            </w:r>
            <w:r w:rsidRPr="006A5273">
              <w:rPr>
                <w:rFonts w:ascii="Times New Roman" w:hAnsi="Times New Roman" w:cs="Times New Roman"/>
                <w:lang w:eastAsia="ru-RU"/>
              </w:rPr>
              <w:t xml:space="preserve"> заключа</w:t>
            </w:r>
            <w:r w:rsidR="00F747FA" w:rsidRPr="006A5273">
              <w:rPr>
                <w:rFonts w:ascii="Times New Roman" w:hAnsi="Times New Roman" w:cs="Times New Roman"/>
                <w:lang w:eastAsia="ru-RU"/>
              </w:rPr>
              <w:t>ю</w:t>
            </w:r>
            <w:r w:rsidRPr="006A5273">
              <w:rPr>
                <w:rFonts w:ascii="Times New Roman" w:hAnsi="Times New Roman" w:cs="Times New Roman"/>
                <w:lang w:eastAsia="ru-RU"/>
              </w:rPr>
              <w:t>т договор купли-продажи имущества в электронной форме.</w:t>
            </w:r>
          </w:p>
          <w:p w:rsidR="00157F57" w:rsidRPr="00157F57" w:rsidRDefault="00157F57" w:rsidP="00157F57">
            <w:pPr>
              <w:pStyle w:val="a9"/>
              <w:ind w:firstLine="309"/>
              <w:jc w:val="both"/>
              <w:rPr>
                <w:rFonts w:ascii="Times New Roman" w:hAnsi="Times New Roman" w:cs="Times New Roman"/>
                <w:lang w:eastAsia="ru-RU"/>
              </w:rPr>
            </w:pPr>
            <w:r w:rsidRPr="006A5273">
              <w:rPr>
                <w:rFonts w:ascii="Times New Roman" w:hAnsi="Times New Roman" w:cs="Times New Roman"/>
                <w:lang w:eastAsia="ru-RU"/>
              </w:rPr>
              <w:t>При уклонении или</w:t>
            </w:r>
            <w:r w:rsidRPr="00157F57">
              <w:rPr>
                <w:rFonts w:ascii="Times New Roman" w:hAnsi="Times New Roman" w:cs="Times New Roman"/>
                <w:lang w:eastAsia="ru-RU"/>
              </w:rPr>
              <w:t xml:space="preserve">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Проект договора купли-продажи имущества является приложением к настоящему извещению (Приложение № 3).</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157F57" w:rsidRPr="00157F57" w:rsidRDefault="00157F57" w:rsidP="00157F57">
            <w:pPr>
              <w:pStyle w:val="a9"/>
              <w:ind w:firstLine="309"/>
              <w:jc w:val="both"/>
              <w:rPr>
                <w:rFonts w:ascii="Times New Roman" w:hAnsi="Times New Roman" w:cs="Times New Roman"/>
                <w:b/>
                <w:lang w:eastAsia="ru-RU"/>
              </w:rPr>
            </w:pPr>
            <w:r w:rsidRPr="00157F57">
              <w:rPr>
                <w:rFonts w:ascii="Times New Roman" w:hAnsi="Times New Roman" w:cs="Times New Roman"/>
                <w:b/>
                <w:lang w:eastAsia="ru-RU"/>
              </w:rPr>
              <w:t xml:space="preserve">Для физических лиц: к </w:t>
            </w:r>
            <w:proofErr w:type="gramStart"/>
            <w:r w:rsidRPr="00157F57">
              <w:rPr>
                <w:rFonts w:ascii="Times New Roman" w:hAnsi="Times New Roman" w:cs="Times New Roman"/>
                <w:b/>
                <w:lang w:eastAsia="ru-RU"/>
              </w:rPr>
              <w:t>цене, предложенной победителем электронного аукциона начисляется</w:t>
            </w:r>
            <w:proofErr w:type="gramEnd"/>
            <w:r w:rsidRPr="00157F57">
              <w:rPr>
                <w:rFonts w:ascii="Times New Roman" w:hAnsi="Times New Roman" w:cs="Times New Roman"/>
                <w:b/>
                <w:lang w:eastAsia="ru-RU"/>
              </w:rPr>
              <w:t xml:space="preserve"> НДС.</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b/>
                <w:lang w:eastAsia="ru-RU"/>
              </w:rPr>
              <w:t>Юридические лица перечисляют НДС на расчетный счет Управления федерального казначейства (</w:t>
            </w:r>
            <w:proofErr w:type="gramStart"/>
            <w:r w:rsidRPr="00157F57">
              <w:rPr>
                <w:rFonts w:ascii="Times New Roman" w:hAnsi="Times New Roman" w:cs="Times New Roman"/>
                <w:b/>
                <w:lang w:eastAsia="ru-RU"/>
              </w:rPr>
              <w:t>МРИ</w:t>
            </w:r>
            <w:proofErr w:type="gramEnd"/>
            <w:r w:rsidRPr="00157F57">
              <w:rPr>
                <w:rFonts w:ascii="Times New Roman" w:hAnsi="Times New Roman" w:cs="Times New Roman"/>
                <w:b/>
                <w:lang w:eastAsia="ru-RU"/>
              </w:rPr>
              <w:t xml:space="preserve"> ФНС России по месту регистрации в налоговом органе) в соответствии с действующим законодательством.</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Оплата имущества осуществляется в безналичном порядке, не позднее 10 рабочих дней с момента подписания Договора в соответствии с условиями и порядком, установленными в проекте договора.</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производится путем перечисления денежных средств по реквизитам </w:t>
            </w:r>
            <w:r w:rsidRPr="00157F57">
              <w:rPr>
                <w:rFonts w:ascii="Times New Roman" w:hAnsi="Times New Roman" w:cs="Times New Roman"/>
              </w:rPr>
              <w:t>Администрация муниципального образования "Саганнурское" Мухоршибирского района Республики Бурятия (сельское поселение)</w:t>
            </w:r>
            <w:r w:rsidRPr="00157F57">
              <w:rPr>
                <w:rFonts w:ascii="Times New Roman" w:hAnsi="Times New Roman" w:cs="Times New Roman"/>
                <w:bCs/>
                <w:kern w:val="1"/>
                <w:lang w:eastAsia="ar-SA"/>
              </w:rPr>
              <w:t xml:space="preserve">: </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цену Имущества, указанную в пункте 3.1 Договора, за вычетом суммы задатка и суммы налогов, предъявленных продавцом покупателю.</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w:t>
            </w:r>
            <w:r w:rsidRPr="00157F57">
              <w:rPr>
                <w:rFonts w:ascii="Times New Roman" w:hAnsi="Times New Roman" w:cs="Times New Roman"/>
                <w:bCs/>
                <w:kern w:val="1"/>
                <w:lang w:eastAsia="ar-SA"/>
              </w:rPr>
              <w:lastRenderedPageBreak/>
              <w:t xml:space="preserve">средств по реквизитам </w:t>
            </w: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Администрации муниципального образования "Саганнурское" Мухоршибирского района Республики Бурятия (сельское поселение)</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gramStart"/>
            <w:r w:rsidRPr="00157F57">
              <w:rPr>
                <w:rFonts w:ascii="Times New Roman" w:hAnsi="Times New Roman" w:cs="Times New Roman"/>
              </w:rPr>
              <w:t>р</w:t>
            </w:r>
            <w:proofErr w:type="gramEnd"/>
            <w:r w:rsidRPr="00157F57">
              <w:rPr>
                <w:rFonts w:ascii="Times New Roman" w:hAnsi="Times New Roman" w:cs="Times New Roman"/>
              </w:rPr>
              <w:t>/счет-40101810600000010002, ИНН /КПП  0314886703/031401001,</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БИК 048142001,ГРКЦ НБ РЕСП. БУРЯТИЯ ОКТМО 81636442–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В графе «Назначение платежа» следует указать: «По договору купли-пр</w:t>
            </w:r>
            <w:r w:rsidR="005C1C42">
              <w:rPr>
                <w:rFonts w:ascii="Times New Roman" w:hAnsi="Times New Roman" w:cs="Times New Roman"/>
                <w:bCs/>
                <w:kern w:val="1"/>
                <w:lang w:eastAsia="ar-SA"/>
              </w:rPr>
              <w:t>одажи имущества № __ от ____2020</w:t>
            </w:r>
            <w:r w:rsidRPr="00157F57">
              <w:rPr>
                <w:rFonts w:ascii="Times New Roman" w:hAnsi="Times New Roman" w:cs="Times New Roman"/>
                <w:bCs/>
                <w:kern w:val="1"/>
                <w:lang w:eastAsia="ar-SA"/>
              </w:rPr>
              <w:t xml:space="preserve"> года.</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сумму НДС, предъявленных продавцом покупателю (для физических лиц).</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средств по реквизитам </w:t>
            </w:r>
            <w:r w:rsidRPr="00157F57">
              <w:rPr>
                <w:rFonts w:ascii="Times New Roman" w:hAnsi="Times New Roman" w:cs="Times New Roman"/>
              </w:rPr>
              <w:t>Администрации муниципального образования "Саганнурское" Мухоршибирского района Республики Бурятия (сельское поселение)</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gramStart"/>
            <w:r w:rsidRPr="00157F57">
              <w:rPr>
                <w:rFonts w:ascii="Times New Roman" w:hAnsi="Times New Roman" w:cs="Times New Roman"/>
              </w:rPr>
              <w:t>р</w:t>
            </w:r>
            <w:proofErr w:type="gramEnd"/>
            <w:r w:rsidRPr="00157F57">
              <w:rPr>
                <w:rFonts w:ascii="Times New Roman" w:hAnsi="Times New Roman" w:cs="Times New Roman"/>
              </w:rPr>
              <w:t>/счет-40101810600000010002, ИНН /КПП  0314886703/031401001,</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БИК 048142001,ГРКЦ НБ РЕСП. БУРЯТИЯ ОКТМО 81636442–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Назначение платежа: сумма НДС по договору купли-продажи им</w:t>
            </w:r>
            <w:r w:rsidR="005C1C42">
              <w:rPr>
                <w:rFonts w:ascii="Times New Roman" w:hAnsi="Times New Roman" w:cs="Times New Roman"/>
                <w:bCs/>
                <w:kern w:val="1"/>
                <w:lang w:eastAsia="ar-SA"/>
              </w:rPr>
              <w:t>ущества №__ от ______ 20</w:t>
            </w:r>
            <w:r w:rsidR="0091574F">
              <w:rPr>
                <w:rFonts w:ascii="Times New Roman" w:hAnsi="Times New Roman" w:cs="Times New Roman"/>
                <w:bCs/>
                <w:kern w:val="1"/>
                <w:lang w:eastAsia="ar-SA"/>
              </w:rPr>
              <w:t>20</w:t>
            </w:r>
            <w:r w:rsidRPr="00157F57">
              <w:rPr>
                <w:rFonts w:ascii="Times New Roman" w:hAnsi="Times New Roman" w:cs="Times New Roman"/>
                <w:bCs/>
                <w:kern w:val="1"/>
                <w:lang w:eastAsia="ar-SA"/>
              </w:rPr>
              <w:t xml:space="preserve"> года.</w:t>
            </w:r>
          </w:p>
          <w:p w:rsidR="00C3265C" w:rsidRPr="00C3265C" w:rsidRDefault="00A66FA6" w:rsidP="00157F5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kern w:val="1"/>
                <w:lang w:eastAsia="ar-SA"/>
              </w:rPr>
              <w:t xml:space="preserve"> </w:t>
            </w:r>
            <w:r w:rsidRPr="00BC58C6">
              <w:rPr>
                <w:rFonts w:ascii="Times New Roman" w:hAnsi="Times New Roman" w:cs="Times New Roman"/>
              </w:rPr>
              <w:t xml:space="preserve">Передача </w:t>
            </w:r>
            <w:r>
              <w:rPr>
                <w:rFonts w:ascii="Times New Roman" w:hAnsi="Times New Roman" w:cs="Times New Roman"/>
              </w:rPr>
              <w:t xml:space="preserve"> </w:t>
            </w:r>
            <w:r w:rsidRPr="00BC58C6">
              <w:rPr>
                <w:rFonts w:ascii="Times New Roman" w:hAnsi="Times New Roman" w:cs="Times New Roman"/>
              </w:rPr>
              <w:t xml:space="preserve"> имущества и оформление права собственности на него осуществляются </w:t>
            </w:r>
            <w:r>
              <w:rPr>
                <w:rFonts w:ascii="Times New Roman" w:hAnsi="Times New Roman" w:cs="Times New Roman"/>
              </w:rPr>
              <w:t xml:space="preserve"> </w:t>
            </w:r>
            <w:r w:rsidRPr="00BC58C6">
              <w:rPr>
                <w:rFonts w:ascii="Times New Roman" w:hAnsi="Times New Roman" w:cs="Times New Roman"/>
              </w:rPr>
              <w:t>не позднее чем через тридцать дней после дня полной оплаты имущества.</w:t>
            </w:r>
          </w:p>
        </w:tc>
      </w:tr>
      <w:tr w:rsidR="00C3265C" w:rsidRPr="00C3265C" w:rsidTr="00903AB2">
        <w:tblPrEx>
          <w:tblCellMar>
            <w:top w:w="108" w:type="dxa"/>
            <w:bottom w:w="108" w:type="dxa"/>
          </w:tblCellMar>
        </w:tblPrEx>
        <w:trPr>
          <w:trHeight w:val="313"/>
          <w:jc w:val="center"/>
        </w:trPr>
        <w:tc>
          <w:tcPr>
            <w:tcW w:w="486" w:type="dxa"/>
            <w:tcBorders>
              <w:top w:val="single" w:sz="4" w:space="0" w:color="000000"/>
              <w:left w:val="single" w:sz="4" w:space="0" w:color="000000"/>
              <w:bottom w:val="single" w:sz="4" w:space="0" w:color="000000"/>
            </w:tcBorders>
          </w:tcPr>
          <w:p w:rsidR="00C3265C" w:rsidRPr="00C3265C" w:rsidRDefault="00157F57"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lastRenderedPageBreak/>
              <w:t>15</w:t>
            </w:r>
          </w:p>
        </w:tc>
        <w:tc>
          <w:tcPr>
            <w:tcW w:w="1852" w:type="dxa"/>
            <w:tcBorders>
              <w:top w:val="single" w:sz="4" w:space="0" w:color="000000"/>
              <w:left w:val="single" w:sz="4" w:space="0" w:color="000000"/>
              <w:bottom w:val="single" w:sz="4" w:space="0" w:color="000000"/>
            </w:tcBorders>
          </w:tcPr>
          <w:p w:rsidR="00C3265C" w:rsidRPr="00C73B22" w:rsidRDefault="00C3265C" w:rsidP="00C3265C">
            <w:pPr>
              <w:autoSpaceDE w:val="0"/>
              <w:autoSpaceDN w:val="0"/>
              <w:adjustRightInd w:val="0"/>
              <w:spacing w:after="0" w:line="240" w:lineRule="auto"/>
              <w:rPr>
                <w:rFonts w:ascii="Times New Roman" w:hAnsi="Times New Roman" w:cs="Times New Roman"/>
              </w:rPr>
            </w:pPr>
            <w:r w:rsidRPr="00C73B22">
              <w:rPr>
                <w:rFonts w:ascii="Times New Roman" w:hAnsi="Times New Roman" w:cs="Times New Roman"/>
              </w:rPr>
              <w:t>Местонахождение имущества и порядок его осмотра имущества.</w:t>
            </w:r>
          </w:p>
        </w:tc>
        <w:tc>
          <w:tcPr>
            <w:tcW w:w="7266" w:type="dxa"/>
            <w:gridSpan w:val="6"/>
            <w:tcBorders>
              <w:top w:val="single" w:sz="4" w:space="0" w:color="000000"/>
              <w:left w:val="single" w:sz="4" w:space="0" w:color="000000"/>
              <w:bottom w:val="single" w:sz="4" w:space="0" w:color="000000"/>
              <w:right w:val="single" w:sz="4" w:space="0" w:color="000000"/>
            </w:tcBorders>
          </w:tcPr>
          <w:p w:rsidR="00C3265C" w:rsidRPr="00C73B22"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73B22">
              <w:rPr>
                <w:rFonts w:ascii="Times New Roman" w:hAnsi="Times New Roman" w:cs="Times New Roman"/>
                <w:lang w:eastAsia="ar-SA"/>
              </w:rPr>
              <w:t xml:space="preserve">Имущество находится по адресу:  </w:t>
            </w:r>
            <w:r w:rsidRPr="00C73B22">
              <w:rPr>
                <w:rFonts w:ascii="Times New Roman" w:hAnsi="Times New Roman" w:cs="Times New Roman"/>
                <w:bCs/>
                <w:lang w:eastAsia="ar-SA"/>
              </w:rPr>
              <w:t>Республика Бурятия, Мухоршибирский район, п. Саган-Нур, ул. Лесная, д.2</w:t>
            </w:r>
            <w:r w:rsidRPr="00C73B22">
              <w:rPr>
                <w:rFonts w:ascii="Times New Roman" w:hAnsi="Times New Roman" w:cs="Times New Roman"/>
                <w:lang w:eastAsia="ar-SA"/>
              </w:rPr>
              <w:t xml:space="preserve">  </w:t>
            </w:r>
          </w:p>
          <w:p w:rsidR="00C3265C" w:rsidRPr="00C73B22" w:rsidRDefault="00C3265C" w:rsidP="00C3265C">
            <w:pPr>
              <w:widowControl w:val="0"/>
              <w:suppressAutoHyphens/>
              <w:autoSpaceDE w:val="0"/>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имущества обеспечивает организатор аукциона без взимания платы.</w:t>
            </w:r>
          </w:p>
          <w:p w:rsidR="00C3265C" w:rsidRPr="00C73B22" w:rsidRDefault="00C3265C" w:rsidP="006A5273">
            <w:pPr>
              <w:tabs>
                <w:tab w:val="num" w:pos="0"/>
                <w:tab w:val="left" w:pos="578"/>
              </w:tabs>
              <w:suppressAutoHyphens/>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осуществляется каждый втор</w:t>
            </w:r>
            <w:bookmarkStart w:id="0" w:name="_GoBack"/>
            <w:bookmarkEnd w:id="0"/>
            <w:r w:rsidRPr="00C73B22">
              <w:rPr>
                <w:rFonts w:ascii="Times New Roman" w:hAnsi="Times New Roman" w:cs="Times New Roman"/>
                <w:lang w:eastAsia="ar-SA"/>
              </w:rPr>
              <w:t>ник и четверг с 14:00 часов до 16-00 (время м</w:t>
            </w:r>
            <w:r w:rsidR="00C73B22" w:rsidRPr="00C73B22">
              <w:rPr>
                <w:rFonts w:ascii="Times New Roman" w:hAnsi="Times New Roman" w:cs="Times New Roman"/>
                <w:lang w:eastAsia="ar-SA"/>
              </w:rPr>
              <w:t>естное</w:t>
            </w:r>
            <w:r w:rsidRPr="00C73B22">
              <w:rPr>
                <w:rFonts w:ascii="Times New Roman" w:hAnsi="Times New Roman" w:cs="Times New Roman"/>
                <w:lang w:eastAsia="ar-SA"/>
              </w:rPr>
              <w:t>). Лицо ответственное за обеспечение доступа к выставленному на электронный аукцион имуществу – Ерофеев Павел Сергеевич. Контактный телефон: 8 (30143) 23-539</w:t>
            </w:r>
            <w:r w:rsidR="006A5273">
              <w:rPr>
                <w:rFonts w:ascii="Times New Roman" w:hAnsi="Times New Roman" w:cs="Times New Roman"/>
                <w:lang w:eastAsia="ar-SA"/>
              </w:rPr>
              <w:t xml:space="preserve">, </w:t>
            </w:r>
            <w:r w:rsidR="006A5273" w:rsidRPr="00C73B22">
              <w:rPr>
                <w:rFonts w:ascii="Times New Roman" w:hAnsi="Times New Roman" w:cs="Times New Roman"/>
                <w:lang w:eastAsia="ar-SA"/>
              </w:rPr>
              <w:t xml:space="preserve">8 (30143) </w:t>
            </w:r>
            <w:r w:rsidR="006A5273">
              <w:rPr>
                <w:rFonts w:ascii="Times New Roman" w:hAnsi="Times New Roman" w:cs="Times New Roman"/>
                <w:lang w:eastAsia="ar-SA"/>
              </w:rPr>
              <w:t>24-008</w:t>
            </w:r>
            <w:r w:rsidR="006A5273" w:rsidRPr="00C73B22">
              <w:rPr>
                <w:rFonts w:ascii="Times New Roman" w:hAnsi="Times New Roman" w:cs="Times New Roman"/>
                <w:lang w:eastAsia="ar-SA"/>
              </w:rPr>
              <w:t xml:space="preserve"> </w:t>
            </w:r>
            <w:r w:rsidRPr="00C73B22">
              <w:rPr>
                <w:rFonts w:ascii="Times New Roman" w:hAnsi="Times New Roman" w:cs="Times New Roman"/>
                <w:lang w:eastAsia="ar-SA"/>
              </w:rPr>
              <w:t xml:space="preserve"> </w:t>
            </w:r>
          </w:p>
        </w:tc>
      </w:tr>
    </w:tbl>
    <w:p w:rsidR="00C3265C" w:rsidRPr="00C3265C" w:rsidRDefault="00C3265C" w:rsidP="00C3265C">
      <w:pPr>
        <w:spacing w:after="0" w:line="240" w:lineRule="auto"/>
        <w:rPr>
          <w:rFonts w:ascii="Times New Roman" w:hAnsi="Times New Roman" w:cs="Times New Roman"/>
        </w:rPr>
      </w:pPr>
    </w:p>
    <w:sectPr w:rsidR="00C3265C" w:rsidRPr="00C3265C" w:rsidSect="00960C45">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DBA"/>
    <w:rsid w:val="0000316C"/>
    <w:rsid w:val="0000675E"/>
    <w:rsid w:val="000128E2"/>
    <w:rsid w:val="00013441"/>
    <w:rsid w:val="0004175C"/>
    <w:rsid w:val="00045657"/>
    <w:rsid w:val="0006221B"/>
    <w:rsid w:val="00062C7C"/>
    <w:rsid w:val="0009700C"/>
    <w:rsid w:val="000A50B1"/>
    <w:rsid w:val="000A7217"/>
    <w:rsid w:val="000B03CF"/>
    <w:rsid w:val="000C19D0"/>
    <w:rsid w:val="000E0801"/>
    <w:rsid w:val="000E0FCC"/>
    <w:rsid w:val="000F10DD"/>
    <w:rsid w:val="00101721"/>
    <w:rsid w:val="00103BFD"/>
    <w:rsid w:val="00110862"/>
    <w:rsid w:val="00110CE9"/>
    <w:rsid w:val="00111448"/>
    <w:rsid w:val="00142803"/>
    <w:rsid w:val="00146F84"/>
    <w:rsid w:val="00154C16"/>
    <w:rsid w:val="00157F57"/>
    <w:rsid w:val="001730DB"/>
    <w:rsid w:val="0019132A"/>
    <w:rsid w:val="00195F9F"/>
    <w:rsid w:val="001A6857"/>
    <w:rsid w:val="001B2415"/>
    <w:rsid w:val="002044F9"/>
    <w:rsid w:val="002054B3"/>
    <w:rsid w:val="00212EDB"/>
    <w:rsid w:val="00220813"/>
    <w:rsid w:val="00241DCD"/>
    <w:rsid w:val="00261591"/>
    <w:rsid w:val="0026254C"/>
    <w:rsid w:val="00266F11"/>
    <w:rsid w:val="0026797D"/>
    <w:rsid w:val="002863F8"/>
    <w:rsid w:val="002B7987"/>
    <w:rsid w:val="002C2FA5"/>
    <w:rsid w:val="002C4962"/>
    <w:rsid w:val="002E6B50"/>
    <w:rsid w:val="002F1A4C"/>
    <w:rsid w:val="002F68E5"/>
    <w:rsid w:val="002F6A52"/>
    <w:rsid w:val="00314EEA"/>
    <w:rsid w:val="00315DA7"/>
    <w:rsid w:val="003169D1"/>
    <w:rsid w:val="003255A8"/>
    <w:rsid w:val="00325F22"/>
    <w:rsid w:val="00337551"/>
    <w:rsid w:val="00342FFA"/>
    <w:rsid w:val="00344E07"/>
    <w:rsid w:val="00351F83"/>
    <w:rsid w:val="00380011"/>
    <w:rsid w:val="003A540C"/>
    <w:rsid w:val="003B75CD"/>
    <w:rsid w:val="003E499D"/>
    <w:rsid w:val="004065B8"/>
    <w:rsid w:val="0040733E"/>
    <w:rsid w:val="00411AC6"/>
    <w:rsid w:val="00416862"/>
    <w:rsid w:val="00431A14"/>
    <w:rsid w:val="00434453"/>
    <w:rsid w:val="00440289"/>
    <w:rsid w:val="00451648"/>
    <w:rsid w:val="00453960"/>
    <w:rsid w:val="00454EA7"/>
    <w:rsid w:val="00456FEE"/>
    <w:rsid w:val="0046337B"/>
    <w:rsid w:val="00471495"/>
    <w:rsid w:val="00483601"/>
    <w:rsid w:val="00485645"/>
    <w:rsid w:val="00491FE2"/>
    <w:rsid w:val="004972DF"/>
    <w:rsid w:val="00497C40"/>
    <w:rsid w:val="004A3374"/>
    <w:rsid w:val="004A7627"/>
    <w:rsid w:val="004A7863"/>
    <w:rsid w:val="004B3CAB"/>
    <w:rsid w:val="004B42FB"/>
    <w:rsid w:val="004E3170"/>
    <w:rsid w:val="004E5D7E"/>
    <w:rsid w:val="004F2EF0"/>
    <w:rsid w:val="004F5C13"/>
    <w:rsid w:val="00514C3D"/>
    <w:rsid w:val="0052082B"/>
    <w:rsid w:val="0052107D"/>
    <w:rsid w:val="005276DC"/>
    <w:rsid w:val="005372FB"/>
    <w:rsid w:val="00542125"/>
    <w:rsid w:val="005444CC"/>
    <w:rsid w:val="00560B00"/>
    <w:rsid w:val="00562ACD"/>
    <w:rsid w:val="005655B5"/>
    <w:rsid w:val="0057632B"/>
    <w:rsid w:val="00581E6E"/>
    <w:rsid w:val="00592E2E"/>
    <w:rsid w:val="00595A9C"/>
    <w:rsid w:val="0059640B"/>
    <w:rsid w:val="005A1D91"/>
    <w:rsid w:val="005A4755"/>
    <w:rsid w:val="005A5ECF"/>
    <w:rsid w:val="005B2560"/>
    <w:rsid w:val="005B2EE0"/>
    <w:rsid w:val="005B7C5D"/>
    <w:rsid w:val="005C02B4"/>
    <w:rsid w:val="005C1C42"/>
    <w:rsid w:val="005D7937"/>
    <w:rsid w:val="005F0DEE"/>
    <w:rsid w:val="005F3746"/>
    <w:rsid w:val="005F50B2"/>
    <w:rsid w:val="005F55FA"/>
    <w:rsid w:val="00610652"/>
    <w:rsid w:val="00613269"/>
    <w:rsid w:val="006549BE"/>
    <w:rsid w:val="006661DB"/>
    <w:rsid w:val="00675B44"/>
    <w:rsid w:val="00680EA2"/>
    <w:rsid w:val="006820F1"/>
    <w:rsid w:val="0069618A"/>
    <w:rsid w:val="00696F12"/>
    <w:rsid w:val="006A5273"/>
    <w:rsid w:val="006C064F"/>
    <w:rsid w:val="006E0A4E"/>
    <w:rsid w:val="00711A9F"/>
    <w:rsid w:val="00714B9F"/>
    <w:rsid w:val="00716A62"/>
    <w:rsid w:val="007277A1"/>
    <w:rsid w:val="00774F31"/>
    <w:rsid w:val="00780604"/>
    <w:rsid w:val="00792A48"/>
    <w:rsid w:val="0079598B"/>
    <w:rsid w:val="007B4A35"/>
    <w:rsid w:val="007C74A8"/>
    <w:rsid w:val="007C7D1E"/>
    <w:rsid w:val="007D02C1"/>
    <w:rsid w:val="007D5143"/>
    <w:rsid w:val="007D5A40"/>
    <w:rsid w:val="007F2263"/>
    <w:rsid w:val="007F3AC6"/>
    <w:rsid w:val="00800E14"/>
    <w:rsid w:val="008166E7"/>
    <w:rsid w:val="00827439"/>
    <w:rsid w:val="0083276E"/>
    <w:rsid w:val="00837E9E"/>
    <w:rsid w:val="00851264"/>
    <w:rsid w:val="00874F3C"/>
    <w:rsid w:val="008932F6"/>
    <w:rsid w:val="008B0901"/>
    <w:rsid w:val="008B5507"/>
    <w:rsid w:val="008D5185"/>
    <w:rsid w:val="008D5B41"/>
    <w:rsid w:val="008E6788"/>
    <w:rsid w:val="00903A03"/>
    <w:rsid w:val="00903AB2"/>
    <w:rsid w:val="0091574F"/>
    <w:rsid w:val="00925844"/>
    <w:rsid w:val="009356DE"/>
    <w:rsid w:val="00937F5E"/>
    <w:rsid w:val="009410F5"/>
    <w:rsid w:val="0094333D"/>
    <w:rsid w:val="00943EBC"/>
    <w:rsid w:val="00945D89"/>
    <w:rsid w:val="00950BF0"/>
    <w:rsid w:val="00960C45"/>
    <w:rsid w:val="00961FBE"/>
    <w:rsid w:val="00970FC1"/>
    <w:rsid w:val="00985941"/>
    <w:rsid w:val="00994760"/>
    <w:rsid w:val="009A0DCA"/>
    <w:rsid w:val="009A1CA5"/>
    <w:rsid w:val="009A6168"/>
    <w:rsid w:val="009B02B8"/>
    <w:rsid w:val="009B2676"/>
    <w:rsid w:val="009B3529"/>
    <w:rsid w:val="009B4021"/>
    <w:rsid w:val="009B55FA"/>
    <w:rsid w:val="009B7A49"/>
    <w:rsid w:val="009C357B"/>
    <w:rsid w:val="009C3CD9"/>
    <w:rsid w:val="009C54D8"/>
    <w:rsid w:val="009C6E35"/>
    <w:rsid w:val="009E497F"/>
    <w:rsid w:val="009E52E7"/>
    <w:rsid w:val="009E7C1A"/>
    <w:rsid w:val="009F678F"/>
    <w:rsid w:val="009F708C"/>
    <w:rsid w:val="00A04214"/>
    <w:rsid w:val="00A16750"/>
    <w:rsid w:val="00A33A04"/>
    <w:rsid w:val="00A349CB"/>
    <w:rsid w:val="00A36839"/>
    <w:rsid w:val="00A41957"/>
    <w:rsid w:val="00A50A32"/>
    <w:rsid w:val="00A52593"/>
    <w:rsid w:val="00A52D55"/>
    <w:rsid w:val="00A55711"/>
    <w:rsid w:val="00A66FA6"/>
    <w:rsid w:val="00A70C9A"/>
    <w:rsid w:val="00A75ECE"/>
    <w:rsid w:val="00A94912"/>
    <w:rsid w:val="00AA15E5"/>
    <w:rsid w:val="00AA2C48"/>
    <w:rsid w:val="00AA2F70"/>
    <w:rsid w:val="00AA3AE5"/>
    <w:rsid w:val="00AB5806"/>
    <w:rsid w:val="00AC6076"/>
    <w:rsid w:val="00AC673F"/>
    <w:rsid w:val="00AD4745"/>
    <w:rsid w:val="00AF7AFC"/>
    <w:rsid w:val="00B052F7"/>
    <w:rsid w:val="00B133A1"/>
    <w:rsid w:val="00B22F2C"/>
    <w:rsid w:val="00B3738D"/>
    <w:rsid w:val="00B37D2E"/>
    <w:rsid w:val="00B41EA0"/>
    <w:rsid w:val="00B4247D"/>
    <w:rsid w:val="00B50F2D"/>
    <w:rsid w:val="00B547A8"/>
    <w:rsid w:val="00B5665B"/>
    <w:rsid w:val="00B60AF3"/>
    <w:rsid w:val="00B60D12"/>
    <w:rsid w:val="00B64339"/>
    <w:rsid w:val="00B669B5"/>
    <w:rsid w:val="00B67324"/>
    <w:rsid w:val="00B745BE"/>
    <w:rsid w:val="00B75C16"/>
    <w:rsid w:val="00B832FF"/>
    <w:rsid w:val="00B8434F"/>
    <w:rsid w:val="00B93196"/>
    <w:rsid w:val="00B9344F"/>
    <w:rsid w:val="00BA1785"/>
    <w:rsid w:val="00BB534E"/>
    <w:rsid w:val="00BC2547"/>
    <w:rsid w:val="00BC53D7"/>
    <w:rsid w:val="00BD32F0"/>
    <w:rsid w:val="00BD6CB3"/>
    <w:rsid w:val="00BE44BB"/>
    <w:rsid w:val="00BF3AD2"/>
    <w:rsid w:val="00C0012A"/>
    <w:rsid w:val="00C242B9"/>
    <w:rsid w:val="00C277ED"/>
    <w:rsid w:val="00C3265C"/>
    <w:rsid w:val="00C514A5"/>
    <w:rsid w:val="00C5386E"/>
    <w:rsid w:val="00C65E8F"/>
    <w:rsid w:val="00C71072"/>
    <w:rsid w:val="00C73B22"/>
    <w:rsid w:val="00C90951"/>
    <w:rsid w:val="00C9194B"/>
    <w:rsid w:val="00C963DB"/>
    <w:rsid w:val="00CA3534"/>
    <w:rsid w:val="00CB1757"/>
    <w:rsid w:val="00CB4005"/>
    <w:rsid w:val="00CB4759"/>
    <w:rsid w:val="00CC2A1A"/>
    <w:rsid w:val="00CE0C9D"/>
    <w:rsid w:val="00CE63BB"/>
    <w:rsid w:val="00CF1993"/>
    <w:rsid w:val="00D01B49"/>
    <w:rsid w:val="00D03D20"/>
    <w:rsid w:val="00D041F1"/>
    <w:rsid w:val="00D04B2B"/>
    <w:rsid w:val="00D15363"/>
    <w:rsid w:val="00D35193"/>
    <w:rsid w:val="00D41234"/>
    <w:rsid w:val="00D45281"/>
    <w:rsid w:val="00D4577D"/>
    <w:rsid w:val="00D516D2"/>
    <w:rsid w:val="00D61F53"/>
    <w:rsid w:val="00D647A4"/>
    <w:rsid w:val="00D67DBA"/>
    <w:rsid w:val="00D7105C"/>
    <w:rsid w:val="00D7117E"/>
    <w:rsid w:val="00D9167F"/>
    <w:rsid w:val="00DA4052"/>
    <w:rsid w:val="00DB4C9D"/>
    <w:rsid w:val="00DC01D1"/>
    <w:rsid w:val="00DC13DC"/>
    <w:rsid w:val="00DC62D8"/>
    <w:rsid w:val="00DE1296"/>
    <w:rsid w:val="00E05461"/>
    <w:rsid w:val="00E10DD5"/>
    <w:rsid w:val="00E165C4"/>
    <w:rsid w:val="00E243A8"/>
    <w:rsid w:val="00E2456A"/>
    <w:rsid w:val="00E335D2"/>
    <w:rsid w:val="00E343AE"/>
    <w:rsid w:val="00E403B6"/>
    <w:rsid w:val="00E40648"/>
    <w:rsid w:val="00E42920"/>
    <w:rsid w:val="00E43124"/>
    <w:rsid w:val="00E500C3"/>
    <w:rsid w:val="00E65C73"/>
    <w:rsid w:val="00E76835"/>
    <w:rsid w:val="00E825D2"/>
    <w:rsid w:val="00E8622E"/>
    <w:rsid w:val="00E87A61"/>
    <w:rsid w:val="00E955AE"/>
    <w:rsid w:val="00EA0611"/>
    <w:rsid w:val="00EA3FA2"/>
    <w:rsid w:val="00EB0FF5"/>
    <w:rsid w:val="00EE4A25"/>
    <w:rsid w:val="00F07D92"/>
    <w:rsid w:val="00F15310"/>
    <w:rsid w:val="00F15975"/>
    <w:rsid w:val="00F22944"/>
    <w:rsid w:val="00F260BE"/>
    <w:rsid w:val="00F40485"/>
    <w:rsid w:val="00F421C1"/>
    <w:rsid w:val="00F45D61"/>
    <w:rsid w:val="00F55F9E"/>
    <w:rsid w:val="00F61078"/>
    <w:rsid w:val="00F61719"/>
    <w:rsid w:val="00F747FA"/>
    <w:rsid w:val="00F873F3"/>
    <w:rsid w:val="00FA510A"/>
    <w:rsid w:val="00FB4D66"/>
    <w:rsid w:val="00FB505B"/>
    <w:rsid w:val="00FD0ABC"/>
    <w:rsid w:val="00FD23C7"/>
    <w:rsid w:val="00FD4EE2"/>
    <w:rsid w:val="00FE5863"/>
    <w:rsid w:val="00FF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mailto:ursagan@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8344-16E9-45A6-9351-1FD397F9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Image&amp;Matros ®</cp:lastModifiedBy>
  <cp:revision>7</cp:revision>
  <cp:lastPrinted>2020-08-03T07:34:00Z</cp:lastPrinted>
  <dcterms:created xsi:type="dcterms:W3CDTF">2020-06-15T05:21:00Z</dcterms:created>
  <dcterms:modified xsi:type="dcterms:W3CDTF">2020-08-03T07:34:00Z</dcterms:modified>
</cp:coreProperties>
</file>