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E0" w:rsidRPr="00387373" w:rsidRDefault="003704E0" w:rsidP="003873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6"/>
        <w:gridCol w:w="2939"/>
        <w:gridCol w:w="3335"/>
        <w:gridCol w:w="31"/>
      </w:tblGrid>
      <w:tr w:rsidR="00387373" w:rsidRPr="00387373" w:rsidTr="00DA425E">
        <w:trPr>
          <w:gridAfter w:val="1"/>
          <w:wAfter w:w="31" w:type="dxa"/>
          <w:trHeight w:val="2251"/>
        </w:trPr>
        <w:tc>
          <w:tcPr>
            <w:tcW w:w="3266" w:type="dxa"/>
          </w:tcPr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387373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</w:p>
        </w:tc>
        <w:tc>
          <w:tcPr>
            <w:tcW w:w="2939" w:type="dxa"/>
          </w:tcPr>
          <w:p w:rsidR="00387373" w:rsidRPr="00387373" w:rsidRDefault="009163C9" w:rsidP="0038737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091F3D" wp14:editId="00026437">
                  <wp:simplePos x="0" y="0"/>
                  <wp:positionH relativeFrom="margin">
                    <wp:posOffset>346075</wp:posOffset>
                  </wp:positionH>
                  <wp:positionV relativeFrom="margin">
                    <wp:posOffset>106045</wp:posOffset>
                  </wp:positionV>
                  <wp:extent cx="714375" cy="962025"/>
                  <wp:effectExtent l="0" t="0" r="0" b="0"/>
                  <wp:wrapSquare wrapText="bothSides"/>
                  <wp:docPr id="1" name="Рисунок 1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5" w:type="dxa"/>
          </w:tcPr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 xml:space="preserve">(СЕЛЬСКОЕ ПОСЕЛЕНИЕ)  </w:t>
            </w:r>
          </w:p>
        </w:tc>
      </w:tr>
      <w:tr w:rsidR="00387373" w:rsidRPr="00387373" w:rsidTr="00DA425E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387373" w:rsidRPr="00387373" w:rsidRDefault="00387373" w:rsidP="003873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7373" w:rsidRPr="00387373" w:rsidRDefault="00387373" w:rsidP="0038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373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87373" w:rsidRPr="00387373" w:rsidRDefault="00387373" w:rsidP="0038737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>«</w:t>
      </w:r>
      <w:r w:rsidRPr="002E400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0C6517">
        <w:rPr>
          <w:rFonts w:ascii="Times New Roman" w:hAnsi="Times New Roman"/>
          <w:color w:val="000000"/>
          <w:sz w:val="24"/>
          <w:szCs w:val="24"/>
          <w:u w:val="single"/>
        </w:rPr>
        <w:t xml:space="preserve"> __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_» </w:t>
      </w:r>
      <w:r w:rsidRPr="00CB2E95">
        <w:rPr>
          <w:rFonts w:ascii="Times New Roman" w:hAnsi="Times New Roman"/>
          <w:color w:val="000000"/>
          <w:sz w:val="24"/>
          <w:szCs w:val="24"/>
        </w:rPr>
        <w:t>_</w:t>
      </w:r>
      <w:r w:rsidR="000C6517" w:rsidRPr="00CB2E95">
        <w:rPr>
          <w:rFonts w:ascii="Times New Roman" w:hAnsi="Times New Roman"/>
          <w:color w:val="000000"/>
          <w:sz w:val="24"/>
          <w:szCs w:val="24"/>
        </w:rPr>
        <w:t>______</w:t>
      </w:r>
      <w:r w:rsidRPr="00CB2E95">
        <w:rPr>
          <w:rFonts w:ascii="Times New Roman" w:hAnsi="Times New Roman"/>
          <w:color w:val="000000"/>
          <w:sz w:val="24"/>
          <w:szCs w:val="24"/>
        </w:rPr>
        <w:t>__</w:t>
      </w:r>
      <w:r w:rsidR="000C6517" w:rsidRPr="00CB2E95">
        <w:rPr>
          <w:rFonts w:ascii="Times New Roman" w:hAnsi="Times New Roman"/>
          <w:color w:val="000000"/>
          <w:sz w:val="24"/>
          <w:szCs w:val="24"/>
        </w:rPr>
        <w:t>_</w:t>
      </w:r>
      <w:r w:rsidRPr="00387373">
        <w:rPr>
          <w:rFonts w:ascii="Times New Roman" w:hAnsi="Times New Roman"/>
          <w:color w:val="000000"/>
          <w:sz w:val="24"/>
          <w:szCs w:val="24"/>
        </w:rPr>
        <w:t>201</w:t>
      </w:r>
      <w:r w:rsidR="009F7C19">
        <w:rPr>
          <w:rFonts w:ascii="Times New Roman" w:hAnsi="Times New Roman"/>
          <w:color w:val="000000"/>
          <w:sz w:val="24"/>
          <w:szCs w:val="24"/>
        </w:rPr>
        <w:t>9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BF2B01">
        <w:rPr>
          <w:rFonts w:ascii="Times New Roman" w:hAnsi="Times New Roman"/>
          <w:color w:val="FF0000"/>
          <w:sz w:val="24"/>
          <w:szCs w:val="24"/>
        </w:rPr>
        <w:t xml:space="preserve">.                         </w:t>
      </w:r>
      <w:r w:rsidRPr="0038737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  <w:r w:rsidR="000C6517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  <w:r w:rsidRPr="00387373">
        <w:rPr>
          <w:rFonts w:ascii="Times New Roman" w:hAnsi="Times New Roman"/>
          <w:sz w:val="24"/>
          <w:szCs w:val="24"/>
        </w:rPr>
        <w:t xml:space="preserve">№ </w:t>
      </w:r>
      <w:r w:rsidR="000C6517">
        <w:rPr>
          <w:rFonts w:ascii="Times New Roman" w:hAnsi="Times New Roman"/>
          <w:sz w:val="24"/>
          <w:szCs w:val="24"/>
          <w:u w:val="single"/>
        </w:rPr>
        <w:t>_____</w:t>
      </w:r>
    </w:p>
    <w:p w:rsidR="00387373" w:rsidRPr="00387373" w:rsidRDefault="00387373" w:rsidP="00387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п. Саган-</w:t>
      </w:r>
      <w:proofErr w:type="spellStart"/>
      <w:r w:rsidRPr="00387373">
        <w:rPr>
          <w:rFonts w:ascii="Times New Roman" w:hAnsi="Times New Roman"/>
          <w:sz w:val="24"/>
          <w:szCs w:val="24"/>
        </w:rPr>
        <w:t>Нур</w:t>
      </w:r>
      <w:proofErr w:type="spellEnd"/>
    </w:p>
    <w:p w:rsidR="00DA425E" w:rsidRPr="00D8660E" w:rsidRDefault="00DA425E" w:rsidP="00D866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7C19" w:rsidRPr="009F7C19" w:rsidRDefault="009F7C19" w:rsidP="009F7C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C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 проведении публичных слушаний по </w:t>
      </w:r>
      <w:r w:rsidR="00F845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вопросу </w:t>
      </w:r>
      <w:proofErr w:type="gramStart"/>
      <w:r w:rsidR="00F8455B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утверждения</w:t>
      </w:r>
      <w:r w:rsidR="001201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7C1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="001201C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F7C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7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актуализации </w:t>
      </w:r>
      <w:r w:rsidRPr="009F7C19">
        <w:rPr>
          <w:rFonts w:ascii="Times New Roman" w:eastAsia="Times New Roman" w:hAnsi="Times New Roman"/>
          <w:b/>
          <w:sz w:val="24"/>
          <w:szCs w:val="24"/>
          <w:lang w:eastAsia="ru-RU"/>
        </w:rPr>
        <w:t>схемы водоснабжения</w:t>
      </w:r>
      <w:proofErr w:type="gramEnd"/>
      <w:r w:rsidRPr="009F7C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водоотведения муниципального образования  сельского поселения «Саганнурское»</w:t>
      </w:r>
    </w:p>
    <w:p w:rsidR="009F7C19" w:rsidRDefault="009F7C19" w:rsidP="009F7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19" w:rsidRPr="005A7E85" w:rsidRDefault="009F7C19" w:rsidP="009F7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A7E85" w:rsidRPr="005A7E8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E85" w:rsidRPr="005A7E85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A7E85" w:rsidRPr="005A7E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 xml:space="preserve"> ода № </w:t>
      </w:r>
      <w:r w:rsidR="005A7E85" w:rsidRPr="005A7E85">
        <w:rPr>
          <w:rFonts w:ascii="Times New Roman" w:eastAsia="Times New Roman" w:hAnsi="Times New Roman"/>
          <w:sz w:val="24"/>
          <w:szCs w:val="24"/>
          <w:lang w:eastAsia="ru-RU"/>
        </w:rPr>
        <w:t>782</w:t>
      </w:r>
      <w:r w:rsidR="005A7E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 </w:t>
      </w:r>
      <w:r w:rsidR="005A7E85" w:rsidRPr="005A7E85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схемах 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>водоснабжени</w:t>
      </w:r>
      <w:r w:rsidR="005A7E85" w:rsidRPr="005A7E8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водоотведени</w:t>
      </w:r>
      <w:r w:rsidR="005A7E85" w:rsidRPr="005A7E8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A7E8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A7E85">
        <w:rPr>
          <w:rFonts w:ascii="Times New Roman" w:eastAsia="Times New Roman" w:hAnsi="Times New Roman"/>
          <w:sz w:val="24"/>
          <w:szCs w:val="24"/>
          <w:lang w:eastAsia="ru-RU"/>
        </w:rPr>
        <w:t>, на основании Соглашения от 01.02.2019г. №1 «О передаче полномочий между муниципальным образованием «Мухоршибирский район» и Администрацией муниципального образования сельского поселения «Саганнурское»,</w:t>
      </w:r>
      <w:proofErr w:type="gramEnd"/>
    </w:p>
    <w:p w:rsidR="009F7C19" w:rsidRPr="009F7C19" w:rsidRDefault="009F7C19" w:rsidP="009F7C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ACE" w:rsidRPr="009F7C19" w:rsidRDefault="00312754" w:rsidP="009F7C19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87373" w:rsidRDefault="00387373" w:rsidP="00DA425E">
      <w:pPr>
        <w:widowControl w:val="0"/>
        <w:autoSpaceDE w:val="0"/>
        <w:spacing w:after="0"/>
        <w:ind w:firstLine="709"/>
        <w:jc w:val="both"/>
        <w:rPr>
          <w:color w:val="000000"/>
          <w:sz w:val="23"/>
          <w:szCs w:val="23"/>
        </w:rPr>
      </w:pPr>
      <w:r w:rsidRPr="00DA425E">
        <w:rPr>
          <w:rFonts w:ascii="Times New Roman" w:hAnsi="Times New Roman"/>
          <w:b/>
          <w:sz w:val="23"/>
          <w:szCs w:val="23"/>
        </w:rPr>
        <w:t>ПОСТАНОВЛЯ</w:t>
      </w:r>
      <w:r w:rsidR="00D8660E">
        <w:rPr>
          <w:rFonts w:ascii="Times New Roman" w:hAnsi="Times New Roman"/>
          <w:b/>
          <w:sz w:val="23"/>
          <w:szCs w:val="23"/>
        </w:rPr>
        <w:t>Ю</w:t>
      </w:r>
      <w:r w:rsidRPr="00DA425E">
        <w:rPr>
          <w:rFonts w:ascii="Times New Roman" w:hAnsi="Times New Roman"/>
          <w:b/>
          <w:color w:val="000000"/>
          <w:sz w:val="23"/>
          <w:szCs w:val="23"/>
        </w:rPr>
        <w:t>:</w:t>
      </w:r>
      <w:r w:rsidRPr="00DA425E">
        <w:rPr>
          <w:color w:val="000000"/>
          <w:sz w:val="23"/>
          <w:szCs w:val="23"/>
        </w:rPr>
        <w:t xml:space="preserve"> </w:t>
      </w:r>
    </w:p>
    <w:p w:rsidR="009F7C19" w:rsidRPr="00DA425E" w:rsidRDefault="009F7C19" w:rsidP="00DA425E">
      <w:pPr>
        <w:widowControl w:val="0"/>
        <w:autoSpaceDE w:val="0"/>
        <w:spacing w:after="0"/>
        <w:ind w:firstLine="709"/>
        <w:jc w:val="both"/>
        <w:rPr>
          <w:color w:val="000000"/>
          <w:sz w:val="23"/>
          <w:szCs w:val="23"/>
        </w:rPr>
      </w:pPr>
    </w:p>
    <w:p w:rsidR="009F7C19" w:rsidRPr="009F7C19" w:rsidRDefault="009F7C19" w:rsidP="00F83A5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 </w:t>
      </w:r>
      <w:r w:rsidR="005A7E8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13-00 часов публичные слушания   по </w:t>
      </w:r>
      <w:r w:rsidR="00F8455B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вопросу </w:t>
      </w:r>
      <w:proofErr w:type="gramStart"/>
      <w:r w:rsidR="00F8455B">
        <w:rPr>
          <w:rFonts w:ascii="Times New Roman" w:eastAsia="Times New Roman" w:hAnsi="Times New Roman"/>
          <w:sz w:val="24"/>
          <w:szCs w:val="24"/>
          <w:lang w:eastAsia="ru-RU"/>
        </w:rPr>
        <w:t>утверждения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актуализации 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>схемы водоснабжения</w:t>
      </w:r>
      <w:proofErr w:type="gramEnd"/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водоотведения муниципального образования сельского поселения «Саганнурское» (далее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«Саганнурское). </w:t>
      </w:r>
    </w:p>
    <w:p w:rsidR="009F7C19" w:rsidRPr="009F7C19" w:rsidRDefault="009F7C19" w:rsidP="00F83A5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местом проведения публичных слушаний по </w:t>
      </w:r>
      <w:r w:rsidR="00F8455B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вопросу утверждения 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F845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актуализации 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водоснабжения и водоотведения МО СП «Саганнурское»: п.Саган-Нур, здание 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расположенное по адресу: </w:t>
      </w:r>
      <w:proofErr w:type="spellStart"/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>п.Саган-нур</w:t>
      </w:r>
      <w:proofErr w:type="spellEnd"/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>, ул</w:t>
      </w:r>
      <w:proofErr w:type="gramStart"/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>есная,2 (2-ой этаж).</w:t>
      </w:r>
    </w:p>
    <w:p w:rsidR="009F7C19" w:rsidRPr="009F7C19" w:rsidRDefault="009F7C19" w:rsidP="00F83A5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доведения до населения  информации о содержании проекта </w:t>
      </w:r>
      <w:r w:rsidR="00D57636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актуализации 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водоснабжения и водоотведения МО СП «Саганнурское» опубликовать проект на официальном сайте в сети  Интернет по адресу:  </w:t>
      </w:r>
      <w:r>
        <w:rPr>
          <w:rFonts w:ascii="Times New Roman" w:eastAsia="Times New Roman" w:hAnsi="Times New Roman"/>
          <w:color w:val="4A5562"/>
          <w:sz w:val="24"/>
          <w:szCs w:val="24"/>
          <w:lang w:eastAsia="ru-RU"/>
        </w:rPr>
        <w:t xml:space="preserve"> </w:t>
      </w:r>
      <w:r w:rsidRPr="009F7C19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F7C19">
        <w:rPr>
          <w:rFonts w:ascii="Times New Roman" w:eastAsia="Times New Roman" w:hAnsi="Times New Roman"/>
          <w:sz w:val="24"/>
          <w:szCs w:val="24"/>
          <w:lang w:val="en-US" w:eastAsia="ru-RU"/>
        </w:rPr>
        <w:t>sagan</w:t>
      </w:r>
      <w:proofErr w:type="spellEnd"/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F7C19">
        <w:rPr>
          <w:rFonts w:ascii="Times New Roman" w:eastAsia="Times New Roman" w:hAnsi="Times New Roman"/>
          <w:sz w:val="24"/>
          <w:szCs w:val="24"/>
          <w:lang w:val="en-US" w:eastAsia="ru-RU"/>
        </w:rPr>
        <w:t>nur</w:t>
      </w:r>
      <w:proofErr w:type="spellEnd"/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F7C1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F7C19" w:rsidRPr="009F7C19" w:rsidRDefault="009F7C19" w:rsidP="00F83A5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ответственным за проведение публичных слушаний руководителя аппарата администрации МО СП «Саганнурское» Житкову А.В. </w:t>
      </w:r>
    </w:p>
    <w:p w:rsidR="009F7C19" w:rsidRPr="009F7C19" w:rsidRDefault="009F7C19" w:rsidP="00F83A5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pacing w:val="32"/>
          <w:sz w:val="24"/>
          <w:szCs w:val="24"/>
          <w:lang w:eastAsia="ru-RU"/>
        </w:rPr>
      </w:pPr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F7C19" w:rsidRPr="009F7C19" w:rsidRDefault="009F7C19" w:rsidP="00F83A5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pacing w:val="32"/>
          <w:sz w:val="24"/>
          <w:szCs w:val="24"/>
          <w:lang w:eastAsia="ru-RU"/>
        </w:rPr>
      </w:pPr>
      <w:proofErr w:type="gramStart"/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F7C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D3F89" w:rsidRPr="00E04F7F" w:rsidRDefault="009D3F89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4"/>
        </w:rPr>
      </w:pP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Глава </w:t>
      </w: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15CF5" w:rsidRPr="00D8660E" w:rsidRDefault="00387373" w:rsidP="00D5763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сельского поселения «Саганнурское»    </w:t>
      </w:r>
      <w:r w:rsidR="00235511">
        <w:rPr>
          <w:rFonts w:ascii="Times New Roman" w:hAnsi="Times New Roman"/>
          <w:sz w:val="24"/>
          <w:szCs w:val="24"/>
        </w:rPr>
        <w:t>(документ подписан)</w:t>
      </w:r>
      <w:r w:rsidRPr="00387373">
        <w:rPr>
          <w:rFonts w:ascii="Times New Roman" w:hAnsi="Times New Roman"/>
          <w:sz w:val="24"/>
          <w:szCs w:val="24"/>
        </w:rPr>
        <w:t xml:space="preserve">               </w:t>
      </w:r>
      <w:r w:rsidR="002355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35511">
        <w:rPr>
          <w:rFonts w:ascii="Times New Roman" w:hAnsi="Times New Roman"/>
          <w:sz w:val="24"/>
          <w:szCs w:val="24"/>
        </w:rPr>
        <w:t xml:space="preserve"> </w:t>
      </w:r>
      <w:r w:rsidRPr="00387373">
        <w:rPr>
          <w:rFonts w:ascii="Times New Roman" w:hAnsi="Times New Roman"/>
          <w:sz w:val="24"/>
          <w:szCs w:val="24"/>
        </w:rPr>
        <w:t xml:space="preserve"> М.И. Исмагилов</w:t>
      </w:r>
    </w:p>
    <w:p w:rsidR="003E09F3" w:rsidRDefault="003E09F3" w:rsidP="009F7C19">
      <w:pPr>
        <w:pStyle w:val="1"/>
        <w:widowControl w:val="0"/>
        <w:ind w:firstLine="0"/>
        <w:rPr>
          <w:color w:val="000000"/>
          <w:sz w:val="24"/>
          <w:szCs w:val="24"/>
        </w:rPr>
      </w:pPr>
    </w:p>
    <w:sectPr w:rsidR="003E09F3" w:rsidSect="0038737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35" w:rsidRDefault="00097535">
      <w:pPr>
        <w:spacing w:after="0" w:line="240" w:lineRule="auto"/>
      </w:pPr>
      <w:r>
        <w:separator/>
      </w:r>
    </w:p>
  </w:endnote>
  <w:endnote w:type="continuationSeparator" w:id="0">
    <w:p w:rsidR="00097535" w:rsidRDefault="0009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35" w:rsidRDefault="00097535">
      <w:pPr>
        <w:spacing w:after="0" w:line="240" w:lineRule="auto"/>
      </w:pPr>
      <w:r>
        <w:separator/>
      </w:r>
    </w:p>
  </w:footnote>
  <w:footnote w:type="continuationSeparator" w:id="0">
    <w:p w:rsidR="00097535" w:rsidRDefault="0009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A01C4"/>
    <w:multiLevelType w:val="multilevel"/>
    <w:tmpl w:val="D6760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1CAE"/>
    <w:multiLevelType w:val="hybridMultilevel"/>
    <w:tmpl w:val="FE7A373E"/>
    <w:lvl w:ilvl="0" w:tplc="04383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0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36655"/>
    <w:multiLevelType w:val="hybridMultilevel"/>
    <w:tmpl w:val="FC9A22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68D6"/>
    <w:multiLevelType w:val="hybridMultilevel"/>
    <w:tmpl w:val="ECFC3D24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4477F6"/>
    <w:multiLevelType w:val="hybridMultilevel"/>
    <w:tmpl w:val="CA3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6A72"/>
    <w:multiLevelType w:val="hybridMultilevel"/>
    <w:tmpl w:val="DDEE967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7B460EB"/>
    <w:multiLevelType w:val="hybridMultilevel"/>
    <w:tmpl w:val="D7BC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3C7B"/>
    <w:multiLevelType w:val="multilevel"/>
    <w:tmpl w:val="02D4C8FA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8">
    <w:nsid w:val="5F7B4531"/>
    <w:multiLevelType w:val="hybridMultilevel"/>
    <w:tmpl w:val="52D640D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1"/>
  </w:num>
  <w:num w:numId="5">
    <w:abstractNumId w:val="19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7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18"/>
  </w:num>
  <w:num w:numId="17">
    <w:abstractNumId w:val="11"/>
  </w:num>
  <w:num w:numId="18">
    <w:abstractNumId w:val="14"/>
  </w:num>
  <w:num w:numId="19">
    <w:abstractNumId w:val="16"/>
  </w:num>
  <w:num w:numId="20">
    <w:abstractNumId w:val="15"/>
  </w:num>
  <w:num w:numId="21">
    <w:abstractNumId w:val="0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87"/>
    <w:rsid w:val="00003F7F"/>
    <w:rsid w:val="00050F58"/>
    <w:rsid w:val="00065274"/>
    <w:rsid w:val="00090561"/>
    <w:rsid w:val="00097535"/>
    <w:rsid w:val="000C6517"/>
    <w:rsid w:val="000C6888"/>
    <w:rsid w:val="000D4EC3"/>
    <w:rsid w:val="000E66CB"/>
    <w:rsid w:val="000F2497"/>
    <w:rsid w:val="000F39B3"/>
    <w:rsid w:val="001043ED"/>
    <w:rsid w:val="001201CA"/>
    <w:rsid w:val="0016553D"/>
    <w:rsid w:val="00175BFD"/>
    <w:rsid w:val="00196DAF"/>
    <w:rsid w:val="001A2876"/>
    <w:rsid w:val="001A45B1"/>
    <w:rsid w:val="001B2537"/>
    <w:rsid w:val="001C771A"/>
    <w:rsid w:val="001D73E7"/>
    <w:rsid w:val="002064C3"/>
    <w:rsid w:val="00214AAB"/>
    <w:rsid w:val="00235511"/>
    <w:rsid w:val="00235626"/>
    <w:rsid w:val="00237F36"/>
    <w:rsid w:val="00256937"/>
    <w:rsid w:val="00263957"/>
    <w:rsid w:val="00267F8A"/>
    <w:rsid w:val="00297D05"/>
    <w:rsid w:val="002A186E"/>
    <w:rsid w:val="002B4494"/>
    <w:rsid w:val="002C7632"/>
    <w:rsid w:val="002E4003"/>
    <w:rsid w:val="002E4EC1"/>
    <w:rsid w:val="002E7668"/>
    <w:rsid w:val="00312754"/>
    <w:rsid w:val="003149B5"/>
    <w:rsid w:val="0035019D"/>
    <w:rsid w:val="003704E0"/>
    <w:rsid w:val="00372E48"/>
    <w:rsid w:val="00387373"/>
    <w:rsid w:val="00387490"/>
    <w:rsid w:val="003B2189"/>
    <w:rsid w:val="003E09F3"/>
    <w:rsid w:val="00416A49"/>
    <w:rsid w:val="00440BDE"/>
    <w:rsid w:val="00472818"/>
    <w:rsid w:val="00490397"/>
    <w:rsid w:val="004F1ACE"/>
    <w:rsid w:val="00521658"/>
    <w:rsid w:val="005A5EA1"/>
    <w:rsid w:val="005A7E85"/>
    <w:rsid w:val="005B629E"/>
    <w:rsid w:val="005E2D92"/>
    <w:rsid w:val="005F417F"/>
    <w:rsid w:val="0060348E"/>
    <w:rsid w:val="00614FF6"/>
    <w:rsid w:val="0061741A"/>
    <w:rsid w:val="00654AAE"/>
    <w:rsid w:val="006976B5"/>
    <w:rsid w:val="006A21BF"/>
    <w:rsid w:val="006D0292"/>
    <w:rsid w:val="006E2323"/>
    <w:rsid w:val="007561BD"/>
    <w:rsid w:val="007855B2"/>
    <w:rsid w:val="007A1CE0"/>
    <w:rsid w:val="007A7300"/>
    <w:rsid w:val="007B380A"/>
    <w:rsid w:val="007B580A"/>
    <w:rsid w:val="007D1266"/>
    <w:rsid w:val="00801CB5"/>
    <w:rsid w:val="0082296A"/>
    <w:rsid w:val="0085485A"/>
    <w:rsid w:val="00886013"/>
    <w:rsid w:val="008A0196"/>
    <w:rsid w:val="00911CA2"/>
    <w:rsid w:val="009163C9"/>
    <w:rsid w:val="00982D6D"/>
    <w:rsid w:val="00992BE5"/>
    <w:rsid w:val="009A3633"/>
    <w:rsid w:val="009D2D18"/>
    <w:rsid w:val="009D3F89"/>
    <w:rsid w:val="009D5923"/>
    <w:rsid w:val="009F7C19"/>
    <w:rsid w:val="00A3413F"/>
    <w:rsid w:val="00A46796"/>
    <w:rsid w:val="00A67C02"/>
    <w:rsid w:val="00AB6A16"/>
    <w:rsid w:val="00AC3DF8"/>
    <w:rsid w:val="00AD7D32"/>
    <w:rsid w:val="00B371F0"/>
    <w:rsid w:val="00B41428"/>
    <w:rsid w:val="00BA5037"/>
    <w:rsid w:val="00BA5341"/>
    <w:rsid w:val="00BA6231"/>
    <w:rsid w:val="00BB0DFA"/>
    <w:rsid w:val="00BB71CE"/>
    <w:rsid w:val="00BF1033"/>
    <w:rsid w:val="00BF2B01"/>
    <w:rsid w:val="00C12587"/>
    <w:rsid w:val="00C82F39"/>
    <w:rsid w:val="00C8469E"/>
    <w:rsid w:val="00CB2E95"/>
    <w:rsid w:val="00CE6DB2"/>
    <w:rsid w:val="00CF690E"/>
    <w:rsid w:val="00D02E55"/>
    <w:rsid w:val="00D15E51"/>
    <w:rsid w:val="00D43F26"/>
    <w:rsid w:val="00D5690D"/>
    <w:rsid w:val="00D57636"/>
    <w:rsid w:val="00D853A3"/>
    <w:rsid w:val="00D8660E"/>
    <w:rsid w:val="00D936A5"/>
    <w:rsid w:val="00DA06F0"/>
    <w:rsid w:val="00DA425E"/>
    <w:rsid w:val="00DC6913"/>
    <w:rsid w:val="00E04F7F"/>
    <w:rsid w:val="00E5012D"/>
    <w:rsid w:val="00E75199"/>
    <w:rsid w:val="00EA3B87"/>
    <w:rsid w:val="00F15CF5"/>
    <w:rsid w:val="00F25C0D"/>
    <w:rsid w:val="00F46610"/>
    <w:rsid w:val="00F76DC0"/>
    <w:rsid w:val="00F83A5C"/>
    <w:rsid w:val="00F8455B"/>
    <w:rsid w:val="00F94EBA"/>
    <w:rsid w:val="00F96686"/>
    <w:rsid w:val="00FB0108"/>
    <w:rsid w:val="00FB670B"/>
    <w:rsid w:val="00FD7F4C"/>
    <w:rsid w:val="00FE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7373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8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373"/>
  </w:style>
  <w:style w:type="paragraph" w:customStyle="1" w:styleId="ConsPlusTitlePage">
    <w:name w:val="ConsPlusTitlePage"/>
    <w:rsid w:val="0038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A287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DD2E-C50C-4A64-A092-A872BC53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Администрация</cp:lastModifiedBy>
  <cp:revision>18</cp:revision>
  <cp:lastPrinted>2019-08-23T08:40:00Z</cp:lastPrinted>
  <dcterms:created xsi:type="dcterms:W3CDTF">2017-03-21T01:10:00Z</dcterms:created>
  <dcterms:modified xsi:type="dcterms:W3CDTF">2019-08-27T08:33:00Z</dcterms:modified>
</cp:coreProperties>
</file>