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shd w:val="clear" w:color="auto" w:fill="E8F3F7"/>
        <w:tblCellMar>
          <w:left w:w="0" w:type="dxa"/>
          <w:right w:w="0" w:type="dxa"/>
        </w:tblCellMar>
        <w:tblLook w:val="04A0"/>
      </w:tblPr>
      <w:tblGrid>
        <w:gridCol w:w="3294"/>
        <w:gridCol w:w="7479"/>
      </w:tblGrid>
      <w:tr w:rsidR="001150E6" w:rsidRPr="001150E6" w:rsidTr="001150E6">
        <w:tc>
          <w:tcPr>
            <w:tcW w:w="0" w:type="auto"/>
            <w:shd w:val="clear" w:color="auto" w:fill="E8F3F7"/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1150E6" w:rsidRPr="001150E6" w:rsidRDefault="001150E6" w:rsidP="001150E6">
            <w:pPr>
              <w:spacing w:after="0" w:line="240" w:lineRule="auto"/>
              <w:rPr>
                <w:rFonts w:ascii="Arial" w:eastAsia="Times New Roman" w:hAnsi="Arial" w:cs="Arial"/>
                <w:color w:val="878787"/>
                <w:lang w:eastAsia="ru-RU"/>
              </w:rPr>
            </w:pPr>
            <w:r w:rsidRPr="001150E6">
              <w:rPr>
                <w:rFonts w:ascii="Arial" w:eastAsia="Times New Roman" w:hAnsi="Arial" w:cs="Arial"/>
                <w:color w:val="878787"/>
                <w:lang w:eastAsia="ru-RU"/>
              </w:rPr>
              <w:t>Размещено (06.12.2017):</w:t>
            </w:r>
          </w:p>
        </w:tc>
        <w:tc>
          <w:tcPr>
            <w:tcW w:w="7479" w:type="dxa"/>
            <w:tcBorders>
              <w:bottom w:val="single" w:sz="6" w:space="0" w:color="DBDCDC"/>
            </w:tcBorders>
            <w:shd w:val="clear" w:color="auto" w:fill="E8F3F7"/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1150E6" w:rsidRPr="001150E6" w:rsidRDefault="001150E6" w:rsidP="00115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4" w:tgtFrame="_blank" w:history="1">
              <w:r w:rsidRPr="001150E6">
                <w:rPr>
                  <w:rFonts w:ascii="Arial" w:eastAsia="Times New Roman" w:hAnsi="Arial" w:cs="Arial"/>
                  <w:color w:val="3C6AAA"/>
                  <w:u w:val="single"/>
                  <w:lang w:eastAsia="ru-RU"/>
                </w:rPr>
                <w:t>МИНИСТЕРСТВО КУЛЬТУРЫ РЕСПУБЛИКИ БУРЯТИЯ</w:t>
              </w:r>
            </w:hyperlink>
            <w:r w:rsidRPr="001150E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1150E6">
              <w:rPr>
                <w:rFonts w:ascii="Arial" w:eastAsia="Times New Roman" w:hAnsi="Arial" w:cs="Arial"/>
                <w:color w:val="878787"/>
                <w:lang w:eastAsia="ru-RU"/>
              </w:rPr>
              <w:t>(по данным за 2017 год)</w:t>
            </w:r>
          </w:p>
        </w:tc>
      </w:tr>
      <w:tr w:rsidR="001150E6" w:rsidRPr="001150E6" w:rsidTr="001150E6">
        <w:tc>
          <w:tcPr>
            <w:tcW w:w="0" w:type="auto"/>
            <w:shd w:val="clear" w:color="auto" w:fill="E8F3F7"/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1150E6" w:rsidRPr="001150E6" w:rsidRDefault="001150E6" w:rsidP="001150E6">
            <w:pPr>
              <w:spacing w:after="0" w:line="240" w:lineRule="auto"/>
              <w:rPr>
                <w:rFonts w:ascii="Arial" w:eastAsia="Times New Roman" w:hAnsi="Arial" w:cs="Arial"/>
                <w:color w:val="878787"/>
                <w:lang w:eastAsia="ru-RU"/>
              </w:rPr>
            </w:pPr>
            <w:r w:rsidRPr="001150E6">
              <w:rPr>
                <w:rFonts w:ascii="Arial" w:eastAsia="Times New Roman" w:hAnsi="Arial" w:cs="Arial"/>
                <w:color w:val="878787"/>
                <w:lang w:eastAsia="ru-RU"/>
              </w:rPr>
              <w:t>Оценка проведена:</w:t>
            </w:r>
          </w:p>
        </w:tc>
        <w:tc>
          <w:tcPr>
            <w:tcW w:w="7479" w:type="dxa"/>
            <w:tcBorders>
              <w:bottom w:val="single" w:sz="6" w:space="0" w:color="DBDCDC"/>
            </w:tcBorders>
            <w:shd w:val="clear" w:color="auto" w:fill="E8F3F7"/>
            <w:tcMar>
              <w:top w:w="32" w:type="dxa"/>
              <w:left w:w="0" w:type="dxa"/>
              <w:bottom w:w="32" w:type="dxa"/>
              <w:right w:w="0" w:type="dxa"/>
            </w:tcMar>
            <w:hideMark/>
          </w:tcPr>
          <w:p w:rsidR="001150E6" w:rsidRPr="001150E6" w:rsidRDefault="001150E6" w:rsidP="00115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5" w:tgtFrame="_blank" w:history="1">
              <w:r w:rsidRPr="001150E6">
                <w:rPr>
                  <w:rFonts w:ascii="Arial" w:eastAsia="Times New Roman" w:hAnsi="Arial" w:cs="Arial"/>
                  <w:color w:val="3C6AAA"/>
                  <w:u w:val="single"/>
                  <w:lang w:eastAsia="ru-RU"/>
                </w:rPr>
                <w:t>Общественный совет при Министерстве культуры Республики Бурятия</w:t>
              </w:r>
            </w:hyperlink>
          </w:p>
        </w:tc>
      </w:tr>
    </w:tbl>
    <w:p w:rsidR="001150E6" w:rsidRPr="001150E6" w:rsidRDefault="001150E6" w:rsidP="001150E6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150E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Рейтинг в группе «</w:t>
      </w:r>
      <w:proofErr w:type="spellStart"/>
      <w:r w:rsidRPr="001150E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культурно-досуговые</w:t>
      </w:r>
      <w:proofErr w:type="spellEnd"/>
      <w:r w:rsidRPr="001150E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организации»</w:t>
      </w:r>
    </w:p>
    <w:tbl>
      <w:tblPr>
        <w:tblW w:w="13229" w:type="dxa"/>
        <w:tblCellMar>
          <w:left w:w="0" w:type="dxa"/>
          <w:right w:w="0" w:type="dxa"/>
        </w:tblCellMar>
        <w:tblLook w:val="04A0"/>
      </w:tblPr>
      <w:tblGrid>
        <w:gridCol w:w="13229"/>
      </w:tblGrid>
      <w:tr w:rsidR="001150E6" w:rsidRPr="001150E6" w:rsidTr="001150E6">
        <w:tc>
          <w:tcPr>
            <w:tcW w:w="11294" w:type="dxa"/>
            <w:tcMar>
              <w:top w:w="32" w:type="dxa"/>
              <w:left w:w="95" w:type="dxa"/>
              <w:bottom w:w="32" w:type="dxa"/>
              <w:right w:w="95" w:type="dxa"/>
            </w:tcMar>
            <w:vAlign w:val="center"/>
            <w:hideMark/>
          </w:tcPr>
          <w:p w:rsidR="001150E6" w:rsidRPr="001150E6" w:rsidRDefault="001150E6" w:rsidP="001150E6">
            <w:pPr>
              <w:spacing w:after="0" w:line="240" w:lineRule="auto"/>
              <w:divId w:val="779486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625" cy="301625"/>
                  <wp:effectExtent l="19050" t="0" r="3175" b="0"/>
                  <wp:docPr id="1" name="Рисунок 1" descr="http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2103 место</w:t>
            </w:r>
            <w:r w:rsidRPr="0011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 </w:t>
            </w:r>
            <w:hyperlink r:id="rId7" w:history="1">
              <w:r w:rsidRPr="001150E6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  <w:lang w:eastAsia="ru-RU"/>
                </w:rPr>
                <w:t>Российской Федерации</w:t>
              </w:r>
            </w:hyperlink>
            <w:r w:rsidRPr="0011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среди   12169 организаций</w:t>
            </w:r>
          </w:p>
        </w:tc>
      </w:tr>
      <w:tr w:rsidR="001150E6" w:rsidRPr="001150E6" w:rsidTr="001150E6">
        <w:tc>
          <w:tcPr>
            <w:tcW w:w="0" w:type="auto"/>
            <w:tcMar>
              <w:top w:w="32" w:type="dxa"/>
              <w:left w:w="95" w:type="dxa"/>
              <w:bottom w:w="32" w:type="dxa"/>
              <w:right w:w="95" w:type="dxa"/>
            </w:tcMar>
            <w:vAlign w:val="center"/>
            <w:hideMark/>
          </w:tcPr>
          <w:p w:rsidR="001150E6" w:rsidRPr="001150E6" w:rsidRDefault="001150E6" w:rsidP="0011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625" cy="301625"/>
                  <wp:effectExtent l="19050" t="0" r="3175" b="0"/>
                  <wp:docPr id="2" name="Рисунок 2" descr="http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место</w:t>
            </w:r>
            <w:r w:rsidRPr="0011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11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hyperlink r:id="rId8" w:history="1">
              <w:r w:rsidRPr="001150E6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  <w:lang w:eastAsia="ru-RU"/>
                </w:rPr>
                <w:t>Республика Бурятия</w:t>
              </w:r>
            </w:hyperlink>
            <w:r w:rsidRPr="0011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среди   103 организаций</w:t>
            </w:r>
          </w:p>
        </w:tc>
      </w:tr>
    </w:tbl>
    <w:p w:rsidR="001150E6" w:rsidRPr="001150E6" w:rsidRDefault="001150E6" w:rsidP="001150E6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150E6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Значения по критериям оценки</w:t>
      </w:r>
    </w:p>
    <w:p w:rsidR="001150E6" w:rsidRPr="001150E6" w:rsidRDefault="001150E6" w:rsidP="001150E6">
      <w:pPr>
        <w:shd w:val="clear" w:color="auto" w:fill="D2EBF5"/>
        <w:spacing w:after="0" w:line="380" w:lineRule="atLeast"/>
        <w:rPr>
          <w:rFonts w:ascii="Arial" w:eastAsia="Times New Roman" w:hAnsi="Arial" w:cs="Arial"/>
          <w:color w:val="57B159"/>
          <w:sz w:val="25"/>
          <w:szCs w:val="25"/>
          <w:lang w:eastAsia="ru-RU"/>
        </w:rPr>
      </w:pPr>
      <w:r w:rsidRPr="001150E6">
        <w:rPr>
          <w:rFonts w:ascii="Arial" w:eastAsia="Times New Roman" w:hAnsi="Arial" w:cs="Arial"/>
          <w:color w:val="57B159"/>
          <w:sz w:val="25"/>
          <w:szCs w:val="25"/>
          <w:lang w:eastAsia="ru-RU"/>
        </w:rPr>
        <w:t>Значения указаны с учетом нормирующих коэффициентов</w:t>
      </w:r>
    </w:p>
    <w:p w:rsidR="001150E6" w:rsidRPr="001150E6" w:rsidRDefault="001150E6" w:rsidP="001150E6">
      <w:pPr>
        <w:shd w:val="clear" w:color="auto" w:fill="D2EBF5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150E6">
        <w:rPr>
          <w:rFonts w:ascii="Arial" w:eastAsia="Times New Roman" w:hAnsi="Arial" w:cs="Arial"/>
          <w:color w:val="265FA6"/>
          <w:sz w:val="25"/>
          <w:lang w:eastAsia="ru-RU"/>
        </w:rPr>
        <w:t>Сумма баллов по всем критериям</w:t>
      </w:r>
    </w:p>
    <w:p w:rsidR="001150E6" w:rsidRPr="001150E6" w:rsidRDefault="001150E6" w:rsidP="001150E6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50E6">
        <w:rPr>
          <w:rFonts w:ascii="Arial" w:eastAsia="Times New Roman" w:hAnsi="Arial" w:cs="Arial"/>
          <w:color w:val="000000"/>
          <w:lang w:eastAsia="ru-RU"/>
        </w:rPr>
        <w:t>Открытость и доступность информации об организации</w:t>
      </w:r>
      <w:proofErr w:type="gramStart"/>
      <w:r w:rsidRPr="001150E6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1150E6">
        <w:rPr>
          <w:rFonts w:ascii="Arial" w:eastAsia="Times New Roman" w:hAnsi="Arial" w:cs="Arial"/>
          <w:color w:val="000000"/>
          <w:lang w:eastAsia="ru-RU"/>
        </w:rPr>
        <w:t xml:space="preserve">  баллы</w:t>
      </w:r>
    </w:p>
    <w:p w:rsidR="001150E6" w:rsidRPr="001150E6" w:rsidRDefault="001150E6" w:rsidP="001150E6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150E6">
        <w:rPr>
          <w:rFonts w:ascii="Arial" w:eastAsia="Times New Roman" w:hAnsi="Arial" w:cs="Arial"/>
          <w:b/>
          <w:bCs/>
          <w:color w:val="000000"/>
          <w:lang w:eastAsia="ru-RU"/>
        </w:rPr>
        <w:t>7,32</w:t>
      </w:r>
    </w:p>
    <w:p w:rsidR="001150E6" w:rsidRPr="001150E6" w:rsidRDefault="001150E6" w:rsidP="001150E6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lang w:eastAsia="ru-RU"/>
        </w:rPr>
      </w:pPr>
      <w:r w:rsidRPr="001150E6">
        <w:rPr>
          <w:rFonts w:ascii="Arial" w:eastAsia="Times New Roman" w:hAnsi="Arial" w:cs="Arial"/>
          <w:b/>
          <w:bCs/>
          <w:color w:val="A9A9A9"/>
          <w:lang w:eastAsia="ru-RU"/>
        </w:rPr>
        <w:t>0</w:t>
      </w:r>
    </w:p>
    <w:p w:rsidR="001150E6" w:rsidRPr="001150E6" w:rsidRDefault="001150E6" w:rsidP="001150E6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lang w:eastAsia="ru-RU"/>
        </w:rPr>
      </w:pPr>
      <w:r w:rsidRPr="001150E6">
        <w:rPr>
          <w:rFonts w:ascii="Arial" w:eastAsia="Times New Roman" w:hAnsi="Arial" w:cs="Arial"/>
          <w:b/>
          <w:bCs/>
          <w:color w:val="A9A9A9"/>
          <w:lang w:eastAsia="ru-RU"/>
        </w:rPr>
        <w:t>19</w:t>
      </w:r>
    </w:p>
    <w:p w:rsidR="001150E6" w:rsidRPr="001150E6" w:rsidRDefault="001150E6" w:rsidP="001150E6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50E6">
        <w:rPr>
          <w:rFonts w:ascii="Arial" w:eastAsia="Times New Roman" w:hAnsi="Arial" w:cs="Arial"/>
          <w:color w:val="000000"/>
          <w:lang w:eastAsia="ru-RU"/>
        </w:rPr>
        <w:t>Комфортность условий предоставления услуг и доступности их получения</w:t>
      </w:r>
      <w:proofErr w:type="gramStart"/>
      <w:r w:rsidRPr="001150E6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1150E6">
        <w:rPr>
          <w:rFonts w:ascii="Arial" w:eastAsia="Times New Roman" w:hAnsi="Arial" w:cs="Arial"/>
          <w:color w:val="000000"/>
          <w:lang w:eastAsia="ru-RU"/>
        </w:rPr>
        <w:t xml:space="preserve">  баллы</w:t>
      </w:r>
    </w:p>
    <w:p w:rsidR="001150E6" w:rsidRPr="001150E6" w:rsidRDefault="001150E6" w:rsidP="001150E6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150E6">
        <w:rPr>
          <w:rFonts w:ascii="Arial" w:eastAsia="Times New Roman" w:hAnsi="Arial" w:cs="Arial"/>
          <w:b/>
          <w:bCs/>
          <w:color w:val="000000"/>
          <w:lang w:eastAsia="ru-RU"/>
        </w:rPr>
        <w:t>20,73</w:t>
      </w:r>
    </w:p>
    <w:p w:rsidR="001150E6" w:rsidRPr="001150E6" w:rsidRDefault="001150E6" w:rsidP="001150E6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lang w:eastAsia="ru-RU"/>
        </w:rPr>
      </w:pPr>
      <w:r w:rsidRPr="001150E6">
        <w:rPr>
          <w:rFonts w:ascii="Arial" w:eastAsia="Times New Roman" w:hAnsi="Arial" w:cs="Arial"/>
          <w:b/>
          <w:bCs/>
          <w:color w:val="A9A9A9"/>
          <w:lang w:eastAsia="ru-RU"/>
        </w:rPr>
        <w:t>0</w:t>
      </w:r>
    </w:p>
    <w:p w:rsidR="001150E6" w:rsidRPr="001150E6" w:rsidRDefault="001150E6" w:rsidP="001150E6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lang w:eastAsia="ru-RU"/>
        </w:rPr>
      </w:pPr>
      <w:r w:rsidRPr="001150E6">
        <w:rPr>
          <w:rFonts w:ascii="Arial" w:eastAsia="Times New Roman" w:hAnsi="Arial" w:cs="Arial"/>
          <w:b/>
          <w:bCs/>
          <w:color w:val="A9A9A9"/>
          <w:lang w:eastAsia="ru-RU"/>
        </w:rPr>
        <w:t>30</w:t>
      </w:r>
    </w:p>
    <w:p w:rsidR="001150E6" w:rsidRPr="001150E6" w:rsidRDefault="001150E6" w:rsidP="001150E6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50E6">
        <w:rPr>
          <w:rFonts w:ascii="Arial" w:eastAsia="Times New Roman" w:hAnsi="Arial" w:cs="Arial"/>
          <w:color w:val="000000"/>
          <w:lang w:eastAsia="ru-RU"/>
        </w:rPr>
        <w:t>Время ожидания предоставления услуги</w:t>
      </w:r>
      <w:proofErr w:type="gramStart"/>
      <w:r w:rsidRPr="001150E6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1150E6">
        <w:rPr>
          <w:rFonts w:ascii="Arial" w:eastAsia="Times New Roman" w:hAnsi="Arial" w:cs="Arial"/>
          <w:color w:val="000000"/>
          <w:lang w:eastAsia="ru-RU"/>
        </w:rPr>
        <w:t xml:space="preserve">  баллы</w:t>
      </w:r>
    </w:p>
    <w:p w:rsidR="001150E6" w:rsidRPr="001150E6" w:rsidRDefault="001150E6" w:rsidP="001150E6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150E6">
        <w:rPr>
          <w:rFonts w:ascii="Arial" w:eastAsia="Times New Roman" w:hAnsi="Arial" w:cs="Arial"/>
          <w:b/>
          <w:bCs/>
          <w:color w:val="000000"/>
          <w:lang w:eastAsia="ru-RU"/>
        </w:rPr>
        <w:t>6,07</w:t>
      </w:r>
    </w:p>
    <w:p w:rsidR="001150E6" w:rsidRPr="001150E6" w:rsidRDefault="001150E6" w:rsidP="001150E6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lang w:eastAsia="ru-RU"/>
        </w:rPr>
      </w:pPr>
      <w:r w:rsidRPr="001150E6">
        <w:rPr>
          <w:rFonts w:ascii="Arial" w:eastAsia="Times New Roman" w:hAnsi="Arial" w:cs="Arial"/>
          <w:b/>
          <w:bCs/>
          <w:color w:val="A9A9A9"/>
          <w:lang w:eastAsia="ru-RU"/>
        </w:rPr>
        <w:t>0</w:t>
      </w:r>
    </w:p>
    <w:p w:rsidR="001150E6" w:rsidRPr="001150E6" w:rsidRDefault="001150E6" w:rsidP="001150E6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lang w:eastAsia="ru-RU"/>
        </w:rPr>
      </w:pPr>
      <w:r w:rsidRPr="001150E6">
        <w:rPr>
          <w:rFonts w:ascii="Arial" w:eastAsia="Times New Roman" w:hAnsi="Arial" w:cs="Arial"/>
          <w:b/>
          <w:bCs/>
          <w:color w:val="A9A9A9"/>
          <w:lang w:eastAsia="ru-RU"/>
        </w:rPr>
        <w:t>7</w:t>
      </w:r>
    </w:p>
    <w:p w:rsidR="001150E6" w:rsidRPr="001150E6" w:rsidRDefault="001150E6" w:rsidP="001150E6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50E6">
        <w:rPr>
          <w:rFonts w:ascii="Arial" w:eastAsia="Times New Roman" w:hAnsi="Arial" w:cs="Arial"/>
          <w:color w:val="000000"/>
          <w:lang w:eastAsia="ru-RU"/>
        </w:rPr>
        <w:t>Доброжелательность, вежливость, компетентность работников организации</w:t>
      </w:r>
      <w:proofErr w:type="gramStart"/>
      <w:r w:rsidRPr="001150E6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1150E6">
        <w:rPr>
          <w:rFonts w:ascii="Arial" w:eastAsia="Times New Roman" w:hAnsi="Arial" w:cs="Arial"/>
          <w:color w:val="000000"/>
          <w:lang w:eastAsia="ru-RU"/>
        </w:rPr>
        <w:t xml:space="preserve">  баллы</w:t>
      </w:r>
    </w:p>
    <w:p w:rsidR="001150E6" w:rsidRPr="001150E6" w:rsidRDefault="001150E6" w:rsidP="001150E6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150E6">
        <w:rPr>
          <w:rFonts w:ascii="Arial" w:eastAsia="Times New Roman" w:hAnsi="Arial" w:cs="Arial"/>
          <w:b/>
          <w:bCs/>
          <w:color w:val="000000"/>
          <w:lang w:eastAsia="ru-RU"/>
        </w:rPr>
        <w:t>12,78</w:t>
      </w:r>
    </w:p>
    <w:p w:rsidR="001150E6" w:rsidRPr="001150E6" w:rsidRDefault="001150E6" w:rsidP="001150E6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lang w:eastAsia="ru-RU"/>
        </w:rPr>
      </w:pPr>
      <w:r w:rsidRPr="001150E6">
        <w:rPr>
          <w:rFonts w:ascii="Arial" w:eastAsia="Times New Roman" w:hAnsi="Arial" w:cs="Arial"/>
          <w:b/>
          <w:bCs/>
          <w:color w:val="A9A9A9"/>
          <w:lang w:eastAsia="ru-RU"/>
        </w:rPr>
        <w:t>0</w:t>
      </w:r>
    </w:p>
    <w:p w:rsidR="001150E6" w:rsidRPr="001150E6" w:rsidRDefault="001150E6" w:rsidP="001150E6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lang w:eastAsia="ru-RU"/>
        </w:rPr>
      </w:pPr>
      <w:r w:rsidRPr="001150E6">
        <w:rPr>
          <w:rFonts w:ascii="Arial" w:eastAsia="Times New Roman" w:hAnsi="Arial" w:cs="Arial"/>
          <w:b/>
          <w:bCs/>
          <w:color w:val="A9A9A9"/>
          <w:lang w:eastAsia="ru-RU"/>
        </w:rPr>
        <w:t>14</w:t>
      </w:r>
    </w:p>
    <w:p w:rsidR="001150E6" w:rsidRPr="001150E6" w:rsidRDefault="001150E6" w:rsidP="001150E6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50E6">
        <w:rPr>
          <w:rFonts w:ascii="Arial" w:eastAsia="Times New Roman" w:hAnsi="Arial" w:cs="Arial"/>
          <w:color w:val="000000"/>
          <w:lang w:eastAsia="ru-RU"/>
        </w:rPr>
        <w:t>Удовлетворенность качеством оказания услуг</w:t>
      </w:r>
      <w:proofErr w:type="gramStart"/>
      <w:r w:rsidRPr="001150E6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1150E6">
        <w:rPr>
          <w:rFonts w:ascii="Arial" w:eastAsia="Times New Roman" w:hAnsi="Arial" w:cs="Arial"/>
          <w:color w:val="000000"/>
          <w:lang w:eastAsia="ru-RU"/>
        </w:rPr>
        <w:t xml:space="preserve">  баллы</w:t>
      </w:r>
    </w:p>
    <w:p w:rsidR="001150E6" w:rsidRPr="001150E6" w:rsidRDefault="001150E6" w:rsidP="001150E6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150E6">
        <w:rPr>
          <w:rFonts w:ascii="Arial" w:eastAsia="Times New Roman" w:hAnsi="Arial" w:cs="Arial"/>
          <w:b/>
          <w:bCs/>
          <w:color w:val="000000"/>
          <w:lang w:eastAsia="ru-RU"/>
        </w:rPr>
        <w:t>22,17</w:t>
      </w:r>
    </w:p>
    <w:p w:rsidR="001150E6" w:rsidRPr="001150E6" w:rsidRDefault="001150E6" w:rsidP="001150E6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lang w:eastAsia="ru-RU"/>
        </w:rPr>
      </w:pPr>
      <w:r w:rsidRPr="001150E6">
        <w:rPr>
          <w:rFonts w:ascii="Arial" w:eastAsia="Times New Roman" w:hAnsi="Arial" w:cs="Arial"/>
          <w:b/>
          <w:bCs/>
          <w:color w:val="A9A9A9"/>
          <w:lang w:eastAsia="ru-RU"/>
        </w:rPr>
        <w:t>0</w:t>
      </w:r>
    </w:p>
    <w:p w:rsidR="001150E6" w:rsidRPr="001150E6" w:rsidRDefault="001150E6" w:rsidP="001150E6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A9A9A9"/>
          <w:lang w:eastAsia="ru-RU"/>
        </w:rPr>
      </w:pPr>
      <w:r w:rsidRPr="001150E6">
        <w:rPr>
          <w:rFonts w:ascii="Arial" w:eastAsia="Times New Roman" w:hAnsi="Arial" w:cs="Arial"/>
          <w:b/>
          <w:bCs/>
          <w:color w:val="A9A9A9"/>
          <w:lang w:eastAsia="ru-RU"/>
        </w:rPr>
        <w:t>30</w:t>
      </w:r>
    </w:p>
    <w:p w:rsidR="001150E6" w:rsidRPr="001150E6" w:rsidRDefault="001150E6" w:rsidP="0011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показателей</w:t>
      </w:r>
    </w:p>
    <w:tbl>
      <w:tblPr>
        <w:tblW w:w="10726" w:type="dxa"/>
        <w:shd w:val="clear" w:color="auto" w:fill="E8F3F7"/>
        <w:tblCellMar>
          <w:left w:w="0" w:type="dxa"/>
          <w:right w:w="0" w:type="dxa"/>
        </w:tblCellMar>
        <w:tblLook w:val="04A0"/>
      </w:tblPr>
      <w:tblGrid>
        <w:gridCol w:w="3256"/>
        <w:gridCol w:w="2177"/>
        <w:gridCol w:w="2900"/>
        <w:gridCol w:w="1148"/>
        <w:gridCol w:w="1245"/>
      </w:tblGrid>
      <w:tr w:rsidR="001150E6" w:rsidRPr="001150E6" w:rsidTr="001150E6">
        <w:trPr>
          <w:trHeight w:val="780"/>
        </w:trPr>
        <w:tc>
          <w:tcPr>
            <w:tcW w:w="0" w:type="auto"/>
            <w:shd w:val="clear" w:color="auto" w:fill="E8F3F7"/>
            <w:vAlign w:val="center"/>
            <w:hideMark/>
          </w:tcPr>
          <w:p w:rsidR="001150E6" w:rsidRPr="001150E6" w:rsidRDefault="001150E6" w:rsidP="001150E6">
            <w:pPr>
              <w:shd w:val="clear" w:color="auto" w:fill="FFAA8C"/>
              <w:spacing w:after="0" w:line="617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50E6">
              <w:rPr>
                <w:rFonts w:ascii="Arial" w:eastAsia="Times New Roman" w:hAnsi="Arial" w:cs="Arial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shd w:val="clear" w:color="auto" w:fill="E8F3F7"/>
            <w:vAlign w:val="center"/>
            <w:hideMark/>
          </w:tcPr>
          <w:p w:rsidR="001150E6" w:rsidRPr="001150E6" w:rsidRDefault="001150E6" w:rsidP="001150E6">
            <w:pPr>
              <w:shd w:val="clear" w:color="auto" w:fill="FFD76B"/>
              <w:spacing w:after="0" w:line="617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50E6">
              <w:rPr>
                <w:rFonts w:ascii="Arial" w:eastAsia="Times New Roman" w:hAnsi="Arial" w:cs="Arial"/>
                <w:color w:val="000000"/>
                <w:lang w:eastAsia="ru-RU"/>
              </w:rPr>
              <w:t>Ниже среднего</w:t>
            </w:r>
          </w:p>
        </w:tc>
        <w:tc>
          <w:tcPr>
            <w:tcW w:w="0" w:type="auto"/>
            <w:shd w:val="clear" w:color="auto" w:fill="E8F3F7"/>
            <w:vAlign w:val="center"/>
            <w:hideMark/>
          </w:tcPr>
          <w:p w:rsidR="001150E6" w:rsidRPr="001150E6" w:rsidRDefault="001150E6" w:rsidP="001150E6">
            <w:pPr>
              <w:shd w:val="clear" w:color="auto" w:fill="FFF072"/>
              <w:spacing w:after="0" w:line="617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50E6">
              <w:rPr>
                <w:rFonts w:ascii="Arial" w:eastAsia="Times New Roman" w:hAnsi="Arial" w:cs="Arial"/>
                <w:color w:val="000000"/>
                <w:lang w:eastAsia="ru-RU"/>
              </w:rPr>
              <w:t>Удовлетворительно</w:t>
            </w:r>
          </w:p>
        </w:tc>
        <w:tc>
          <w:tcPr>
            <w:tcW w:w="0" w:type="auto"/>
            <w:shd w:val="clear" w:color="auto" w:fill="E8F3F7"/>
            <w:vAlign w:val="center"/>
            <w:hideMark/>
          </w:tcPr>
          <w:p w:rsidR="001150E6" w:rsidRPr="001150E6" w:rsidRDefault="001150E6" w:rsidP="001150E6">
            <w:pPr>
              <w:shd w:val="clear" w:color="auto" w:fill="B9E2AA"/>
              <w:spacing w:after="0" w:line="617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50E6">
              <w:rPr>
                <w:rFonts w:ascii="Arial" w:eastAsia="Times New Roman" w:hAnsi="Arial" w:cs="Arial"/>
                <w:color w:val="000000"/>
                <w:lang w:eastAsia="ru-RU"/>
              </w:rPr>
              <w:t>Хорошо</w:t>
            </w:r>
          </w:p>
        </w:tc>
        <w:tc>
          <w:tcPr>
            <w:tcW w:w="0" w:type="auto"/>
            <w:shd w:val="clear" w:color="auto" w:fill="E8F3F7"/>
            <w:vAlign w:val="center"/>
            <w:hideMark/>
          </w:tcPr>
          <w:p w:rsidR="001150E6" w:rsidRPr="001150E6" w:rsidRDefault="001150E6" w:rsidP="001150E6">
            <w:pPr>
              <w:shd w:val="clear" w:color="auto" w:fill="86D3A6"/>
              <w:spacing w:after="0" w:line="617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50E6">
              <w:rPr>
                <w:rFonts w:ascii="Arial" w:eastAsia="Times New Roman" w:hAnsi="Arial" w:cs="Arial"/>
                <w:color w:val="000000"/>
                <w:lang w:eastAsia="ru-RU"/>
              </w:rPr>
              <w:t>Отлично</w:t>
            </w:r>
          </w:p>
        </w:tc>
      </w:tr>
    </w:tbl>
    <w:p w:rsidR="00E20576" w:rsidRDefault="00E20576"/>
    <w:p w:rsidR="001150E6" w:rsidRPr="001150E6" w:rsidRDefault="001150E6">
      <w:pPr>
        <w:rPr>
          <w:rFonts w:ascii="Times New Roman" w:hAnsi="Times New Roman" w:cs="Times New Roman"/>
          <w:b/>
          <w:color w:val="C00000"/>
        </w:rPr>
      </w:pPr>
      <w:r w:rsidRPr="001150E6">
        <w:rPr>
          <w:rFonts w:ascii="Times New Roman" w:hAnsi="Times New Roman" w:cs="Times New Roman"/>
          <w:b/>
          <w:color w:val="C00000"/>
        </w:rPr>
        <w:t>Общий рейтинг: ХОРОШО</w:t>
      </w:r>
    </w:p>
    <w:sectPr w:rsidR="001150E6" w:rsidRPr="001150E6" w:rsidSect="001150E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150E6"/>
    <w:rsid w:val="001150E6"/>
    <w:rsid w:val="00E2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0E6"/>
    <w:rPr>
      <w:color w:val="0000FF"/>
      <w:u w:val="single"/>
    </w:rPr>
  </w:style>
  <w:style w:type="character" w:customStyle="1" w:styleId="registry-itemreview-head-tdgrey">
    <w:name w:val="registry-item__review-head-td_grey"/>
    <w:basedOn w:val="a0"/>
    <w:rsid w:val="001150E6"/>
  </w:style>
  <w:style w:type="character" w:customStyle="1" w:styleId="str-list-item">
    <w:name w:val="str-list-item"/>
    <w:basedOn w:val="a0"/>
    <w:rsid w:val="001150E6"/>
  </w:style>
  <w:style w:type="character" w:customStyle="1" w:styleId="service-title">
    <w:name w:val="service-title"/>
    <w:basedOn w:val="a0"/>
    <w:rsid w:val="001150E6"/>
  </w:style>
  <w:style w:type="paragraph" w:styleId="a4">
    <w:name w:val="Balloon Text"/>
    <w:basedOn w:val="a"/>
    <w:link w:val="a5"/>
    <w:uiPriority w:val="99"/>
    <w:semiHidden/>
    <w:unhideWhenUsed/>
    <w:rsid w:val="0011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0108">
              <w:marLeft w:val="0"/>
              <w:marRight w:val="0"/>
              <w:marTop w:val="3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20375">
              <w:marLeft w:val="0"/>
              <w:marRight w:val="0"/>
              <w:marTop w:val="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8177">
          <w:marLeft w:val="0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3818">
                  <w:marLeft w:val="0"/>
                  <w:marRight w:val="0"/>
                  <w:marTop w:val="1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28597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20533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48077">
                                      <w:marLeft w:val="1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8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8702">
                                      <w:marLeft w:val="13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46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3495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3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8486">
                                      <w:marLeft w:val="1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3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02334">
                                      <w:marLeft w:val="13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1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0730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8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35711">
                                      <w:marLeft w:val="1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99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43978">
                                      <w:marLeft w:val="13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8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8532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3220">
                                      <w:marLeft w:val="1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8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6432">
                                      <w:marLeft w:val="13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5404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4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84964">
                                      <w:marLeft w:val="1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2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06857">
                                      <w:marLeft w:val="13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510503">
          <w:marLeft w:val="16"/>
          <w:marRight w:val="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096">
          <w:marLeft w:val="16"/>
          <w:marRight w:val="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653">
          <w:marLeft w:val="16"/>
          <w:marRight w:val="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143">
          <w:marLeft w:val="16"/>
          <w:marRight w:val="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370">
          <w:marLeft w:val="16"/>
          <w:marRight w:val="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top-organizations?scopeActivity=1&amp;ppoId=12541&amp;groupId=10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s.gov.ru/pub/top-organizations?scopeActivity=1&amp;groupId=10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us.gov.ru/pub/councils/391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us.gov.ru/pub/authagencies/1181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2</cp:revision>
  <dcterms:created xsi:type="dcterms:W3CDTF">2017-12-11T01:39:00Z</dcterms:created>
  <dcterms:modified xsi:type="dcterms:W3CDTF">2017-12-11T01:41:00Z</dcterms:modified>
</cp:coreProperties>
</file>