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EA579B" w:rsidRDefault="00A13FDE" w:rsidP="001938E8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-142240</wp:posOffset>
            </wp:positionV>
            <wp:extent cx="653415" cy="798195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 xml:space="preserve">Республика Бурятия </w:t>
      </w:r>
      <w:proofErr w:type="spellStart"/>
      <w:r w:rsidRPr="00EA579B">
        <w:rPr>
          <w:b/>
        </w:rPr>
        <w:t>Мухоршибирский</w:t>
      </w:r>
      <w:proofErr w:type="spellEnd"/>
      <w:r w:rsidRPr="00EA579B">
        <w:rPr>
          <w:b/>
        </w:rPr>
        <w:t xml:space="preserve"> район</w:t>
      </w:r>
    </w:p>
    <w:p w:rsidR="001938E8" w:rsidRPr="00EA579B" w:rsidRDefault="001938E8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«САГАННУРСКОЕ»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472A78" w:rsidP="001938E8">
      <w:pPr>
        <w:jc w:val="center"/>
        <w:rPr>
          <w:b/>
        </w:rPr>
      </w:pPr>
      <w:r>
        <w:rPr>
          <w:b/>
        </w:rPr>
        <w:t xml:space="preserve">ПРОЕКТ </w:t>
      </w:r>
      <w:r w:rsidR="001938E8" w:rsidRPr="00EA579B">
        <w:rPr>
          <w:b/>
        </w:rPr>
        <w:t>РЕШЕНИ</w:t>
      </w:r>
      <w:r>
        <w:rPr>
          <w:b/>
        </w:rPr>
        <w:t>Я</w:t>
      </w:r>
    </w:p>
    <w:p w:rsidR="001938E8" w:rsidRPr="00EA579B" w:rsidRDefault="001938E8" w:rsidP="001938E8"/>
    <w:p w:rsidR="001938E8" w:rsidRPr="00EA579B" w:rsidRDefault="00EA579B" w:rsidP="001938E8">
      <w:r w:rsidRPr="00EA579B">
        <w:t>«_____» _____________ 201</w:t>
      </w:r>
      <w:r w:rsidR="00472A78">
        <w:t>7</w:t>
      </w:r>
      <w:r w:rsidR="001938E8" w:rsidRPr="00EA579B">
        <w:t xml:space="preserve"> г.                                                                              № ____________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proofErr w:type="spellStart"/>
      <w:r w:rsidRPr="00EA579B">
        <w:t>Саган-Нур</w:t>
      </w:r>
      <w:proofErr w:type="spellEnd"/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E61F55" w:rsidRPr="00EA579B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  <w:r w:rsidR="00E61F55" w:rsidRPr="00EA579B">
        <w:rPr>
          <w:b/>
        </w:rPr>
        <w:t xml:space="preserve">муниципального правового акта </w:t>
      </w:r>
    </w:p>
    <w:p w:rsidR="00E61F55" w:rsidRPr="00EA579B" w:rsidRDefault="00E61F55" w:rsidP="00966BCD">
      <w:pPr>
        <w:jc w:val="center"/>
        <w:rPr>
          <w:b/>
        </w:rPr>
      </w:pPr>
      <w:r w:rsidRPr="00EA579B">
        <w:rPr>
          <w:b/>
        </w:rPr>
        <w:t xml:space="preserve">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</w:t>
      </w:r>
    </w:p>
    <w:p w:rsidR="00CB59FB" w:rsidRDefault="00966BCD" w:rsidP="00CB59FB">
      <w:pPr>
        <w:jc w:val="center"/>
        <w:rPr>
          <w:b/>
        </w:rPr>
      </w:pPr>
      <w:r w:rsidRPr="00EA579B">
        <w:rPr>
          <w:b/>
        </w:rPr>
        <w:t>сельского поселения «Саганнурское»</w:t>
      </w:r>
      <w:r w:rsidR="00CB59FB">
        <w:rPr>
          <w:b/>
        </w:rPr>
        <w:t>,</w:t>
      </w:r>
      <w:r w:rsidR="00CB59FB" w:rsidRPr="00CB59FB">
        <w:rPr>
          <w:b/>
        </w:rPr>
        <w:t xml:space="preserve"> </w:t>
      </w:r>
      <w:proofErr w:type="gramStart"/>
      <w:r w:rsidR="00CB59FB">
        <w:rPr>
          <w:b/>
        </w:rPr>
        <w:t>принятый</w:t>
      </w:r>
      <w:proofErr w:type="gramEnd"/>
      <w:r w:rsidR="00CB59FB" w:rsidRPr="00992A6C">
        <w:rPr>
          <w:b/>
        </w:rPr>
        <w:t xml:space="preserve"> решением Совета депутатов </w:t>
      </w:r>
    </w:p>
    <w:p w:rsidR="00CB59FB" w:rsidRPr="00992A6C" w:rsidRDefault="00CB59FB" w:rsidP="00CB59FB">
      <w:pPr>
        <w:jc w:val="center"/>
        <w:rPr>
          <w:b/>
        </w:rPr>
      </w:pPr>
      <w:r w:rsidRPr="00992A6C">
        <w:rPr>
          <w:b/>
        </w:rPr>
        <w:t>от 27.06.2008 №</w:t>
      </w:r>
      <w:r>
        <w:rPr>
          <w:b/>
        </w:rPr>
        <w:t xml:space="preserve"> </w:t>
      </w:r>
      <w:r w:rsidRPr="00992A6C">
        <w:rPr>
          <w:b/>
        </w:rPr>
        <w:t>112</w:t>
      </w:r>
    </w:p>
    <w:p w:rsidR="00966BCD" w:rsidRPr="00EA579B" w:rsidRDefault="00966BCD" w:rsidP="00966BCD"/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8D3E80">
        <w:t>«</w:t>
      </w:r>
      <w:r w:rsidR="000A00B3">
        <w:rPr>
          <w:u w:val="single"/>
        </w:rPr>
        <w:t>27</w:t>
      </w:r>
      <w:r w:rsidR="008D3E80">
        <w:t>»</w:t>
      </w:r>
      <w:r w:rsidR="000A00B3">
        <w:rPr>
          <w:u w:val="single"/>
        </w:rPr>
        <w:t xml:space="preserve"> ноября </w:t>
      </w:r>
      <w:r w:rsidR="00F6275B" w:rsidRPr="00EA579B">
        <w:t>201</w:t>
      </w:r>
      <w:r w:rsidR="00472A78">
        <w:t>7</w:t>
      </w:r>
      <w:r w:rsidRPr="00EA579B">
        <w:t xml:space="preserve"> года</w:t>
      </w:r>
      <w:r w:rsidR="00F20A8D" w:rsidRPr="00EA579B">
        <w:t xml:space="preserve">, в </w:t>
      </w:r>
      <w:r w:rsidR="00F87CCC" w:rsidRPr="00EA579B">
        <w:t xml:space="preserve">здании администрации сельского поселения по адресу: п. </w:t>
      </w:r>
      <w:proofErr w:type="spellStart"/>
      <w:r w:rsidR="00F87CCC" w:rsidRPr="00EA579B">
        <w:t>Саган-Нур</w:t>
      </w:r>
      <w:proofErr w:type="spellEnd"/>
      <w:r w:rsidR="00F87CCC" w:rsidRPr="00EA579B">
        <w:t xml:space="preserve">, ул. </w:t>
      </w:r>
      <w:proofErr w:type="gramStart"/>
      <w:r w:rsidR="00F87CCC" w:rsidRPr="00EA579B">
        <w:t>Лесная</w:t>
      </w:r>
      <w:proofErr w:type="gramEnd"/>
      <w:r w:rsidR="00F87CCC" w:rsidRPr="00EA579B">
        <w:t>, дом 2</w:t>
      </w:r>
      <w:r w:rsidR="00F87CCC">
        <w:t xml:space="preserve">, в </w:t>
      </w:r>
      <w:r w:rsidR="000A00B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</w:t>
      </w:r>
      <w:proofErr w:type="spellStart"/>
      <w:r w:rsidRPr="00EA579B">
        <w:t>Саган-Нур</w:t>
      </w:r>
      <w:proofErr w:type="spellEnd"/>
      <w:r w:rsidRPr="00EA579B">
        <w:t xml:space="preserve">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EA579B">
        <w:t>Контроль за</w:t>
      </w:r>
      <w:proofErr w:type="gramEnd"/>
      <w:r w:rsidRPr="00EA579B">
        <w:t xml:space="preserve">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                    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proofErr w:type="gramStart"/>
      <w:r w:rsidRPr="00472A78">
        <w:t>Принят</w:t>
      </w:r>
      <w:proofErr w:type="gramEnd"/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DA21A5" w:rsidRPr="00472A78">
        <w:t>__________201</w:t>
      </w:r>
      <w:r w:rsidR="00472A78">
        <w:t>7</w:t>
      </w:r>
      <w:r w:rsidRPr="00472A78">
        <w:t xml:space="preserve"> г. № </w:t>
      </w:r>
      <w:r w:rsidR="00DA21A5" w:rsidRPr="00472A78">
        <w:t>___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72070C" w:rsidRPr="00472A78" w:rsidRDefault="00BD5BAB" w:rsidP="00A40E4D">
      <w:pPr>
        <w:pStyle w:val="ac"/>
        <w:widowControl w:val="0"/>
        <w:numPr>
          <w:ilvl w:val="0"/>
          <w:numId w:val="9"/>
        </w:numPr>
        <w:adjustRightInd w:val="0"/>
        <w:ind w:left="142" w:firstLine="284"/>
        <w:jc w:val="both"/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proofErr w:type="spellStart"/>
      <w:r w:rsidRPr="00472A78">
        <w:t>Мухоршибирского</w:t>
      </w:r>
      <w:proofErr w:type="spellEnd"/>
      <w:r w:rsidRPr="00472A78">
        <w:t xml:space="preserve">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</w:t>
      </w:r>
      <w:r w:rsidR="00A2097A">
        <w:t xml:space="preserve"> (</w:t>
      </w:r>
      <w:r w:rsidRPr="00472A78">
        <w:t>от 07.12.2009г. № 51, от 08.07.2010г. № 75, от 12.11.2010г. № 88, от 24.05.2011г. № 108, от 27.12.2011г. № 125, от 25.05.2012г. № 136</w:t>
      </w:r>
      <w:proofErr w:type="gramEnd"/>
      <w:r w:rsidRPr="00472A78">
        <w:t>, от 09.11.2012г. № 147, от 12.03.2013г. № 159, от 25.10.2013г. №9, от 13.05.2014г. № 35</w:t>
      </w:r>
      <w:r w:rsidR="00D5523C" w:rsidRPr="00472A78">
        <w:t>, от 24.12.2014 № 51</w:t>
      </w:r>
      <w:r w:rsidR="00D23604" w:rsidRPr="00472A78">
        <w:t>, от 25.12.2015г. № 77</w:t>
      </w:r>
      <w:r w:rsidR="00472A78" w:rsidRPr="00472A78">
        <w:t>, 19.01.2017г. №111</w:t>
      </w:r>
      <w:r w:rsidR="00A2097A">
        <w:t>)</w:t>
      </w:r>
      <w:r w:rsidR="00472A78" w:rsidRPr="00472A78">
        <w:t xml:space="preserve"> </w:t>
      </w:r>
      <w:r w:rsidR="00C95114" w:rsidRPr="00472A78">
        <w:t>следующие изменения и дополнения:</w:t>
      </w:r>
    </w:p>
    <w:p w:rsidR="00A40E4D" w:rsidRPr="00C22283" w:rsidRDefault="00472A78" w:rsidP="00A40E4D">
      <w:pPr>
        <w:tabs>
          <w:tab w:val="left" w:pos="10065"/>
        </w:tabs>
        <w:spacing w:line="360" w:lineRule="exact"/>
        <w:ind w:firstLine="700"/>
        <w:jc w:val="both"/>
        <w:rPr>
          <w:rStyle w:val="ad"/>
          <w:b w:val="0"/>
        </w:rPr>
      </w:pPr>
      <w:r w:rsidRPr="00472A78">
        <w:rPr>
          <w:rStyle w:val="ad"/>
          <w:b w:val="0"/>
        </w:rPr>
        <w:t xml:space="preserve">1) </w:t>
      </w:r>
      <w:r w:rsidR="00A40E4D" w:rsidRPr="00C22283">
        <w:rPr>
          <w:iCs/>
        </w:rPr>
        <w:t xml:space="preserve">Часть 1 статьи </w:t>
      </w:r>
      <w:r w:rsidR="00A40E4D">
        <w:rPr>
          <w:iCs/>
        </w:rPr>
        <w:t>2</w:t>
      </w:r>
      <w:r w:rsidR="00A40E4D" w:rsidRPr="00C22283">
        <w:rPr>
          <w:iCs/>
        </w:rPr>
        <w:t xml:space="preserve"> дополнить пунктом </w:t>
      </w:r>
      <w:r w:rsidR="00A40E4D">
        <w:rPr>
          <w:iCs/>
        </w:rPr>
        <w:t>23</w:t>
      </w:r>
      <w:r w:rsidR="00A40E4D" w:rsidRPr="00C22283">
        <w:rPr>
          <w:iCs/>
        </w:rPr>
        <w:t xml:space="preserve"> следующего содержания:</w:t>
      </w:r>
    </w:p>
    <w:p w:rsidR="00A40E4D" w:rsidRDefault="00A40E4D" w:rsidP="004C5AD3">
      <w:pPr>
        <w:autoSpaceDE w:val="0"/>
        <w:autoSpaceDN w:val="0"/>
        <w:adjustRightInd w:val="0"/>
        <w:ind w:firstLine="540"/>
        <w:jc w:val="both"/>
      </w:pPr>
      <w:r w:rsidRPr="00C22283">
        <w:t>«</w:t>
      </w:r>
      <w:r>
        <w:rPr>
          <w:iCs/>
        </w:rPr>
        <w:t>23</w:t>
      </w:r>
      <w:r w:rsidRPr="00C22283">
        <w:rPr>
          <w:iCs/>
        </w:rPr>
        <w:t xml:space="preserve">) </w:t>
      </w:r>
      <w:r w:rsidR="004C5AD3">
        <w:t>осуществление мер по противодействию коррупции в границах поселения</w:t>
      </w:r>
      <w:proofErr w:type="gramStart"/>
      <w:r w:rsidR="004C5AD3">
        <w:t>.</w:t>
      </w:r>
      <w:r w:rsidRPr="00C22283">
        <w:t>»</w:t>
      </w:r>
      <w:r w:rsidR="004C5AD3">
        <w:t>;</w:t>
      </w:r>
      <w:proofErr w:type="gramEnd"/>
    </w:p>
    <w:p w:rsidR="00124ABE" w:rsidRDefault="00124ABE" w:rsidP="004C5AD3">
      <w:pPr>
        <w:autoSpaceDE w:val="0"/>
        <w:autoSpaceDN w:val="0"/>
        <w:adjustRightInd w:val="0"/>
        <w:ind w:firstLine="540"/>
        <w:jc w:val="both"/>
      </w:pPr>
    </w:p>
    <w:p w:rsidR="00124ABE" w:rsidRPr="00C22283" w:rsidRDefault="00124ABE" w:rsidP="00124ABE">
      <w:pPr>
        <w:tabs>
          <w:tab w:val="left" w:pos="10065"/>
        </w:tabs>
        <w:spacing w:line="360" w:lineRule="exact"/>
        <w:ind w:firstLine="700"/>
        <w:jc w:val="both"/>
        <w:rPr>
          <w:rStyle w:val="ad"/>
          <w:b w:val="0"/>
        </w:rPr>
      </w:pPr>
      <w:r>
        <w:t>2)</w:t>
      </w:r>
      <w:r w:rsidRPr="00124ABE">
        <w:rPr>
          <w:iCs/>
        </w:rPr>
        <w:t xml:space="preserve"> </w:t>
      </w:r>
      <w:r w:rsidRPr="00C22283">
        <w:rPr>
          <w:iCs/>
        </w:rPr>
        <w:t>Часть 1 статьи 3 дополнить пунктом 1</w:t>
      </w:r>
      <w:r>
        <w:rPr>
          <w:iCs/>
        </w:rPr>
        <w:t>5</w:t>
      </w:r>
      <w:r w:rsidRPr="00C22283">
        <w:rPr>
          <w:iCs/>
        </w:rPr>
        <w:t xml:space="preserve"> следующего содержания:</w:t>
      </w:r>
    </w:p>
    <w:p w:rsidR="00124ABE" w:rsidRPr="00C22283" w:rsidRDefault="00124ABE" w:rsidP="00124ABE">
      <w:pPr>
        <w:autoSpaceDE w:val="0"/>
        <w:autoSpaceDN w:val="0"/>
        <w:adjustRightInd w:val="0"/>
        <w:ind w:firstLine="540"/>
        <w:jc w:val="both"/>
      </w:pPr>
      <w:r w:rsidRPr="00C22283">
        <w:t>«</w:t>
      </w:r>
      <w:r>
        <w:rPr>
          <w:iCs/>
        </w:rPr>
        <w:t>15</w:t>
      </w:r>
      <w:r w:rsidRPr="00C22283">
        <w:rPr>
          <w:iCs/>
        </w:rPr>
        <w:t xml:space="preserve">) </w:t>
      </w:r>
      <w: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</w:t>
      </w:r>
      <w:r w:rsidRPr="00C22283">
        <w:t>»;</w:t>
      </w:r>
      <w:proofErr w:type="gramEnd"/>
    </w:p>
    <w:p w:rsidR="004C5AD3" w:rsidRPr="004C5AD3" w:rsidRDefault="004C5AD3" w:rsidP="004C5AD3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</w:rPr>
      </w:pPr>
    </w:p>
    <w:p w:rsidR="00C6162A" w:rsidRPr="00C6162A" w:rsidRDefault="00124ABE" w:rsidP="00C6162A">
      <w:pPr>
        <w:autoSpaceDE w:val="0"/>
        <w:autoSpaceDN w:val="0"/>
        <w:adjustRightInd w:val="0"/>
        <w:ind w:right="-57" w:firstLine="700"/>
        <w:jc w:val="both"/>
        <w:rPr>
          <w:bCs/>
        </w:rPr>
      </w:pPr>
      <w:r>
        <w:rPr>
          <w:rStyle w:val="ad"/>
          <w:b w:val="0"/>
        </w:rPr>
        <w:t>3</w:t>
      </w:r>
      <w:r w:rsidR="00A40E4D">
        <w:rPr>
          <w:rStyle w:val="ad"/>
          <w:b w:val="0"/>
        </w:rPr>
        <w:t xml:space="preserve">) </w:t>
      </w:r>
      <w:r w:rsidR="00C6162A" w:rsidRPr="00C6162A">
        <w:rPr>
          <w:rStyle w:val="ad"/>
          <w:b w:val="0"/>
          <w:color w:val="000000"/>
        </w:rPr>
        <w:t>абзац 1 части 2 статьи 7 изложить в следующей редакции:</w:t>
      </w:r>
    </w:p>
    <w:p w:rsidR="00C6162A" w:rsidRPr="00C6162A" w:rsidRDefault="00C6162A" w:rsidP="00C6162A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b/>
          <w:color w:val="000000"/>
        </w:rPr>
      </w:pPr>
      <w:r w:rsidRPr="00C6162A">
        <w:rPr>
          <w:rStyle w:val="ad"/>
          <w:b w:val="0"/>
          <w:color w:val="000000"/>
        </w:rPr>
        <w:t>«2. Местный референдум проводится на всей территории муниципального образования.</w:t>
      </w:r>
    </w:p>
    <w:p w:rsidR="00C6162A" w:rsidRPr="00C6162A" w:rsidRDefault="00C6162A" w:rsidP="00C6162A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6162A">
        <w:rPr>
          <w:rStyle w:val="ad"/>
          <w:b w:val="0"/>
          <w:color w:val="000000"/>
        </w:rPr>
        <w:t>Решение о назначении местного референдума принимается Советом депутатов поселения</w:t>
      </w:r>
      <w:proofErr w:type="gramStart"/>
      <w:r w:rsidRPr="00C6162A">
        <w:rPr>
          <w:rStyle w:val="ad"/>
          <w:b w:val="0"/>
          <w:color w:val="000000"/>
        </w:rPr>
        <w:t>:»</w:t>
      </w:r>
      <w:proofErr w:type="gramEnd"/>
      <w:r w:rsidRPr="00C6162A">
        <w:rPr>
          <w:rStyle w:val="ad"/>
          <w:b w:val="0"/>
          <w:color w:val="000000"/>
        </w:rPr>
        <w:t>;</w:t>
      </w:r>
    </w:p>
    <w:p w:rsidR="00C6162A" w:rsidRDefault="00C6162A" w:rsidP="00A24185">
      <w:pPr>
        <w:autoSpaceDE w:val="0"/>
        <w:autoSpaceDN w:val="0"/>
        <w:adjustRightInd w:val="0"/>
        <w:ind w:right="-57" w:firstLine="700"/>
        <w:jc w:val="both"/>
        <w:rPr>
          <w:rStyle w:val="ad"/>
          <w:b w:val="0"/>
        </w:rPr>
      </w:pPr>
    </w:p>
    <w:p w:rsidR="00472A78" w:rsidRPr="00472A78" w:rsidRDefault="00C6162A" w:rsidP="00A24185">
      <w:pPr>
        <w:autoSpaceDE w:val="0"/>
        <w:autoSpaceDN w:val="0"/>
        <w:adjustRightInd w:val="0"/>
        <w:ind w:right="-57" w:firstLine="700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4) </w:t>
      </w:r>
      <w:r w:rsidR="00A24185">
        <w:rPr>
          <w:rStyle w:val="ad"/>
          <w:b w:val="0"/>
        </w:rPr>
        <w:t>в</w:t>
      </w:r>
      <w:r w:rsidR="00A24185" w:rsidRPr="00472A78">
        <w:rPr>
          <w:rStyle w:val="ad"/>
          <w:b w:val="0"/>
        </w:rPr>
        <w:t xml:space="preserve"> части 3 </w:t>
      </w:r>
      <w:r w:rsidR="00A24185">
        <w:rPr>
          <w:rStyle w:val="ad"/>
          <w:b w:val="0"/>
        </w:rPr>
        <w:t xml:space="preserve">статьи 20 </w:t>
      </w:r>
      <w:r w:rsidR="00472A78" w:rsidRPr="00472A78">
        <w:rPr>
          <w:rStyle w:val="ad"/>
          <w:b w:val="0"/>
        </w:rPr>
        <w:t>слова «с правом решающего голоса» исключить;</w:t>
      </w:r>
    </w:p>
    <w:p w:rsidR="00472A78" w:rsidRPr="00472A78" w:rsidRDefault="00472A78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</w:p>
    <w:p w:rsidR="00472A78" w:rsidRPr="00683410" w:rsidRDefault="00C6162A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5</w:t>
      </w:r>
      <w:r w:rsidR="00472A78" w:rsidRPr="00683410">
        <w:rPr>
          <w:rStyle w:val="ad"/>
          <w:b w:val="0"/>
        </w:rPr>
        <w:t>) часть 1 статьи 21 дополнить пунктом 14 следующего содержания:</w:t>
      </w:r>
    </w:p>
    <w:p w:rsidR="00472A78" w:rsidRPr="00A2097A" w:rsidRDefault="00472A78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  <w:proofErr w:type="gramStart"/>
      <w:r w:rsidRPr="00683410">
        <w:rPr>
          <w:rStyle w:val="ad"/>
          <w:b w:val="0"/>
        </w:rPr>
        <w:t>«</w:t>
      </w:r>
      <w:r w:rsidR="00225F2D">
        <w:rPr>
          <w:rStyle w:val="ad"/>
          <w:b w:val="0"/>
        </w:rPr>
        <w:t xml:space="preserve">14) </w:t>
      </w:r>
      <w:r w:rsidRPr="00A24185">
        <w:rPr>
          <w:rStyle w:val="ad"/>
          <w:b w:val="0"/>
        </w:rPr>
        <w:t xml:space="preserve">назначение </w:t>
      </w:r>
      <w:r w:rsidR="00683410" w:rsidRPr="00A24185">
        <w:rPr>
          <w:rStyle w:val="ad"/>
          <w:b w:val="0"/>
        </w:rPr>
        <w:t>руководителя аппарата Администрации</w:t>
      </w:r>
      <w:r w:rsidRPr="00A24185">
        <w:rPr>
          <w:rStyle w:val="ad"/>
          <w:b w:val="0"/>
        </w:rPr>
        <w:t xml:space="preserve"> временно исполняющего полномочия Главы поселения до вступления в должность нового главы поселения в случае досрочного прекращения полномочий главы</w:t>
      </w:r>
      <w:r w:rsidRPr="00683410">
        <w:rPr>
          <w:rStyle w:val="ad"/>
          <w:b w:val="0"/>
        </w:rPr>
        <w:t xml:space="preserve">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  <w:proofErr w:type="gramEnd"/>
    </w:p>
    <w:p w:rsidR="00472A78" w:rsidRPr="00A2097A" w:rsidRDefault="00472A78" w:rsidP="008109BF">
      <w:pPr>
        <w:tabs>
          <w:tab w:val="left" w:pos="10065"/>
        </w:tabs>
        <w:ind w:firstLine="700"/>
        <w:jc w:val="center"/>
        <w:rPr>
          <w:rStyle w:val="ad"/>
          <w:b w:val="0"/>
        </w:rPr>
      </w:pPr>
    </w:p>
    <w:p w:rsidR="00472A78" w:rsidRPr="00683410" w:rsidRDefault="00C6162A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6</w:t>
      </w:r>
      <w:r w:rsidR="00472A78" w:rsidRPr="00683410">
        <w:rPr>
          <w:rStyle w:val="ad"/>
          <w:b w:val="0"/>
        </w:rPr>
        <w:t>) часть 10 статьи 23 изложить в следующей редакции:</w:t>
      </w:r>
    </w:p>
    <w:p w:rsidR="00472A78" w:rsidRPr="00472A78" w:rsidRDefault="00472A78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 w:rsidRPr="00683410">
        <w:rPr>
          <w:rStyle w:val="ad"/>
          <w:b w:val="0"/>
        </w:rPr>
        <w:t xml:space="preserve"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683410" w:rsidRPr="00683410">
        <w:rPr>
          <w:rStyle w:val="ad"/>
          <w:b w:val="0"/>
        </w:rPr>
        <w:t>руководитель аппарата Администрации</w:t>
      </w:r>
      <w:proofErr w:type="gramStart"/>
      <w:r w:rsidRPr="00683410">
        <w:rPr>
          <w:rStyle w:val="ad"/>
          <w:b w:val="0"/>
        </w:rPr>
        <w:t>.»;</w:t>
      </w:r>
      <w:proofErr w:type="gramEnd"/>
    </w:p>
    <w:p w:rsidR="00472A78" w:rsidRPr="00472A78" w:rsidRDefault="00472A78" w:rsidP="00A40E4D">
      <w:pPr>
        <w:tabs>
          <w:tab w:val="left" w:pos="10065"/>
        </w:tabs>
        <w:ind w:firstLine="700"/>
        <w:jc w:val="both"/>
        <w:rPr>
          <w:rStyle w:val="ad"/>
          <w:b w:val="0"/>
        </w:rPr>
      </w:pPr>
    </w:p>
    <w:p w:rsidR="00472A78" w:rsidRPr="00472A78" w:rsidRDefault="00C6162A" w:rsidP="0066330D">
      <w:pPr>
        <w:autoSpaceDE w:val="0"/>
        <w:autoSpaceDN w:val="0"/>
        <w:adjustRightInd w:val="0"/>
        <w:ind w:right="-57" w:firstLine="700"/>
        <w:jc w:val="both"/>
        <w:rPr>
          <w:rStyle w:val="ad"/>
          <w:b w:val="0"/>
        </w:rPr>
      </w:pPr>
      <w:r>
        <w:rPr>
          <w:rStyle w:val="ad"/>
          <w:b w:val="0"/>
        </w:rPr>
        <w:lastRenderedPageBreak/>
        <w:t>7</w:t>
      </w:r>
      <w:r w:rsidR="00472A78" w:rsidRPr="00472A78">
        <w:rPr>
          <w:rStyle w:val="ad"/>
          <w:b w:val="0"/>
        </w:rPr>
        <w:t xml:space="preserve">) </w:t>
      </w:r>
      <w:r w:rsidR="0066330D" w:rsidRPr="00472A78">
        <w:rPr>
          <w:rStyle w:val="ad"/>
          <w:b w:val="0"/>
        </w:rPr>
        <w:t xml:space="preserve">пункт 2 части 6 </w:t>
      </w:r>
      <w:r w:rsidR="0066330D">
        <w:rPr>
          <w:rStyle w:val="ad"/>
          <w:b w:val="0"/>
        </w:rPr>
        <w:t>статьи 25</w:t>
      </w:r>
      <w:r w:rsidR="00472A78" w:rsidRPr="00472A78">
        <w:rPr>
          <w:rStyle w:val="ad"/>
          <w:b w:val="0"/>
        </w:rPr>
        <w:t xml:space="preserve"> изложить в следующей редакции:</w:t>
      </w:r>
    </w:p>
    <w:p w:rsidR="00472A78" w:rsidRPr="00472A78" w:rsidRDefault="00472A78" w:rsidP="00472A78">
      <w:pPr>
        <w:spacing w:after="1" w:line="240" w:lineRule="atLeast"/>
        <w:ind w:firstLine="700"/>
        <w:jc w:val="both"/>
      </w:pPr>
      <w:r w:rsidRPr="00472A78">
        <w:rPr>
          <w:rStyle w:val="ad"/>
          <w:b w:val="0"/>
        </w:rPr>
        <w:t xml:space="preserve">    </w:t>
      </w:r>
      <w:proofErr w:type="gramStart"/>
      <w:r w:rsidRPr="00472A78">
        <w:rPr>
          <w:rStyle w:val="ad"/>
          <w:b w:val="0"/>
        </w:rPr>
        <w:t xml:space="preserve">«2) </w:t>
      </w:r>
      <w:r w:rsidRPr="00472A78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72A78"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72A78">
        <w:t>;»</w:t>
      </w:r>
      <w:proofErr w:type="gramEnd"/>
      <w:r w:rsidRPr="00472A78">
        <w:t>;</w:t>
      </w:r>
    </w:p>
    <w:p w:rsidR="00472A78" w:rsidRPr="00472A78" w:rsidRDefault="00472A78" w:rsidP="00A24185">
      <w:pPr>
        <w:spacing w:after="1"/>
        <w:ind w:firstLine="700"/>
        <w:jc w:val="both"/>
        <w:rPr>
          <w:rStyle w:val="ad"/>
          <w:b w:val="0"/>
        </w:rPr>
      </w:pPr>
    </w:p>
    <w:p w:rsidR="000F3EB8" w:rsidRDefault="00C6162A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8</w:t>
      </w:r>
      <w:r w:rsidR="00472A78" w:rsidRPr="00472A78">
        <w:rPr>
          <w:rStyle w:val="ad"/>
          <w:b w:val="0"/>
        </w:rPr>
        <w:t xml:space="preserve">) </w:t>
      </w:r>
      <w:r w:rsidR="000F3EB8">
        <w:rPr>
          <w:rStyle w:val="ad"/>
          <w:b w:val="0"/>
        </w:rPr>
        <w:t xml:space="preserve">часть 2.1. статьи 26 изложить в следующей редакции: </w:t>
      </w:r>
    </w:p>
    <w:p w:rsidR="000F3EB8" w:rsidRPr="000F3EB8" w:rsidRDefault="000F3EB8" w:rsidP="000F3EB8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</w:rPr>
      </w:pPr>
      <w:proofErr w:type="gramStart"/>
      <w:r w:rsidRPr="000F3EB8">
        <w:rPr>
          <w:rStyle w:val="ad"/>
          <w:b w:val="0"/>
        </w:rPr>
        <w:t>«</w:t>
      </w:r>
      <w:r w:rsidRPr="000F3EB8">
        <w:t xml:space="preserve">Руководитель администрации поселения  должен соблюдать ограничения, запреты, исполнять обязанности, которые установлены Федеральным </w:t>
      </w:r>
      <w:hyperlink r:id="rId9" w:history="1">
        <w:r w:rsidRPr="000F3EB8">
          <w:t>законом</w:t>
        </w:r>
      </w:hyperlink>
      <w:r w:rsidRPr="000F3EB8">
        <w:t xml:space="preserve"> от 25 декабря 2008 года N 273-ФЗ "О противодействии коррупции", Федеральным </w:t>
      </w:r>
      <w:hyperlink r:id="rId10" w:history="1">
        <w:r w:rsidRPr="000F3EB8">
          <w:t>законом</w:t>
        </w:r>
      </w:hyperlink>
      <w:r w:rsidRPr="000F3EB8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0F3EB8">
          <w:t>законом</w:t>
        </w:r>
      </w:hyperlink>
      <w:r w:rsidRPr="000F3EB8">
        <w:t xml:space="preserve"> от 7 мая 2013 года N 79-ФЗ "О запрете отдельным категориям лиц</w:t>
      </w:r>
      <w:proofErr w:type="gramEnd"/>
      <w:r w:rsidRPr="000F3EB8">
        <w:t xml:space="preserve">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инструментами"</w:t>
      </w:r>
      <w:r w:rsidRPr="000F3EB8">
        <w:rPr>
          <w:rStyle w:val="ad"/>
          <w:b w:val="0"/>
        </w:rPr>
        <w:t>»</w:t>
      </w:r>
      <w:r>
        <w:rPr>
          <w:rStyle w:val="ad"/>
          <w:b w:val="0"/>
        </w:rPr>
        <w:t>;</w:t>
      </w:r>
      <w:r w:rsidRPr="000F3EB8">
        <w:rPr>
          <w:rStyle w:val="ad"/>
          <w:b w:val="0"/>
        </w:rPr>
        <w:t xml:space="preserve"> </w:t>
      </w:r>
    </w:p>
    <w:p w:rsidR="000F3EB8" w:rsidRDefault="000F3EB8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</w:p>
    <w:p w:rsidR="00472A78" w:rsidRPr="00472A78" w:rsidRDefault="000F3EB8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9) </w:t>
      </w:r>
      <w:r w:rsidR="00472A78" w:rsidRPr="00472A78">
        <w:rPr>
          <w:rStyle w:val="ad"/>
          <w:b w:val="0"/>
        </w:rPr>
        <w:t>абзац 2 части 2 статьи 31 изложить в следующей редакции:</w:t>
      </w:r>
    </w:p>
    <w:p w:rsidR="00472A78" w:rsidRDefault="00472A78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  <w:proofErr w:type="gramStart"/>
      <w:r w:rsidRPr="00472A78">
        <w:rPr>
          <w:rStyle w:val="ad"/>
          <w:b w:val="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472A78">
        <w:rPr>
          <w:rStyle w:val="ad"/>
          <w:b w:val="0"/>
        </w:rPr>
        <w:t xml:space="preserve"> устава в соответствие с этими нормативными правовыми актами</w:t>
      </w:r>
      <w:proofErr w:type="gramStart"/>
      <w:r w:rsidRPr="00472A78">
        <w:rPr>
          <w:rStyle w:val="ad"/>
          <w:b w:val="0"/>
        </w:rPr>
        <w:t>.»</w:t>
      </w:r>
      <w:r w:rsidR="00124ABE">
        <w:rPr>
          <w:rStyle w:val="ad"/>
          <w:b w:val="0"/>
        </w:rPr>
        <w:t>;</w:t>
      </w:r>
      <w:proofErr w:type="gramEnd"/>
    </w:p>
    <w:p w:rsidR="00124ABE" w:rsidRPr="00472A78" w:rsidRDefault="00124ABE" w:rsidP="00A24185">
      <w:pPr>
        <w:tabs>
          <w:tab w:val="left" w:pos="10065"/>
        </w:tabs>
        <w:ind w:firstLine="700"/>
        <w:jc w:val="both"/>
        <w:rPr>
          <w:rStyle w:val="ad"/>
          <w:b w:val="0"/>
        </w:rPr>
      </w:pPr>
    </w:p>
    <w:p w:rsidR="00124ABE" w:rsidRPr="00472A78" w:rsidRDefault="000F3EB8" w:rsidP="00124ABE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10</w:t>
      </w:r>
      <w:r w:rsidR="00472A78" w:rsidRPr="00472A78">
        <w:rPr>
          <w:rStyle w:val="ad"/>
          <w:b w:val="0"/>
        </w:rPr>
        <w:t xml:space="preserve">) </w:t>
      </w:r>
      <w:r w:rsidR="006170EE" w:rsidRPr="00DF15DA">
        <w:rPr>
          <w:color w:val="000000"/>
        </w:rPr>
        <w:t>абзац 1 части 1 статьи 35</w:t>
      </w:r>
      <w:r w:rsidR="00124ABE" w:rsidRPr="00124ABE">
        <w:rPr>
          <w:rStyle w:val="ad"/>
          <w:b w:val="0"/>
        </w:rPr>
        <w:t xml:space="preserve"> </w:t>
      </w:r>
      <w:r w:rsidR="00124ABE" w:rsidRPr="00472A78">
        <w:rPr>
          <w:rStyle w:val="ad"/>
          <w:b w:val="0"/>
        </w:rPr>
        <w:t>изложить в следующей редакции:</w:t>
      </w:r>
    </w:p>
    <w:p w:rsidR="00124ABE" w:rsidRDefault="00124ABE" w:rsidP="00124ABE">
      <w:pPr>
        <w:autoSpaceDE w:val="0"/>
        <w:autoSpaceDN w:val="0"/>
        <w:adjustRightInd w:val="0"/>
        <w:ind w:firstLine="540"/>
        <w:jc w:val="both"/>
        <w:rPr>
          <w:rStyle w:val="ad"/>
          <w:b w:val="0"/>
        </w:rPr>
      </w:pPr>
      <w:r>
        <w:rPr>
          <w:rStyle w:val="ad"/>
          <w:b w:val="0"/>
        </w:rPr>
        <w:t>«</w:t>
      </w:r>
      <w: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</w:t>
      </w:r>
      <w:r>
        <w:rPr>
          <w:rStyle w:val="ad"/>
          <w:b w:val="0"/>
        </w:rPr>
        <w:t>»</w:t>
      </w:r>
      <w:proofErr w:type="gramEnd"/>
      <w:r>
        <w:rPr>
          <w:rStyle w:val="ad"/>
          <w:b w:val="0"/>
        </w:rPr>
        <w:t>;</w:t>
      </w:r>
    </w:p>
    <w:p w:rsidR="00124ABE" w:rsidRPr="00124ABE" w:rsidRDefault="00124ABE" w:rsidP="00124ABE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</w:rPr>
      </w:pPr>
    </w:p>
    <w:p w:rsidR="0020336B" w:rsidRPr="0020336B" w:rsidRDefault="000F3EB8" w:rsidP="0020336B">
      <w:pPr>
        <w:tabs>
          <w:tab w:val="left" w:pos="10065"/>
        </w:tabs>
        <w:spacing w:line="360" w:lineRule="exact"/>
        <w:ind w:firstLine="700"/>
        <w:jc w:val="both"/>
        <w:rPr>
          <w:bCs/>
        </w:rPr>
      </w:pPr>
      <w:r>
        <w:rPr>
          <w:rStyle w:val="ad"/>
          <w:b w:val="0"/>
        </w:rPr>
        <w:t>11</w:t>
      </w:r>
      <w:r w:rsidR="006170EE">
        <w:rPr>
          <w:rStyle w:val="ad"/>
          <w:b w:val="0"/>
        </w:rPr>
        <w:t>)</w:t>
      </w:r>
      <w:r w:rsidR="0007406A">
        <w:rPr>
          <w:rStyle w:val="ad"/>
          <w:b w:val="0"/>
        </w:rPr>
        <w:t xml:space="preserve"> </w:t>
      </w:r>
      <w:r w:rsidR="0020336B" w:rsidRPr="0020336B">
        <w:rPr>
          <w:color w:val="000000"/>
        </w:rPr>
        <w:t>абзац 2 части 4 статьи 47 изложить в следующей редакции:</w:t>
      </w:r>
    </w:p>
    <w:p w:rsidR="0020336B" w:rsidRPr="0020336B" w:rsidRDefault="0020336B" w:rsidP="0020336B">
      <w:pPr>
        <w:tabs>
          <w:tab w:val="left" w:pos="10065"/>
        </w:tabs>
        <w:ind w:firstLine="700"/>
        <w:jc w:val="both"/>
        <w:rPr>
          <w:rStyle w:val="ad"/>
          <w:b w:val="0"/>
        </w:rPr>
      </w:pPr>
      <w:r w:rsidRPr="0020336B">
        <w:rPr>
          <w:color w:val="000000"/>
          <w:shd w:val="clear" w:color="auto" w:fill="FFFFFF"/>
        </w:rPr>
        <w:t xml:space="preserve">«Администрация поселения по истечении сроков и в иных случаях, указанных </w:t>
      </w:r>
      <w:r w:rsidRPr="002A3395">
        <w:rPr>
          <w:shd w:val="clear" w:color="auto" w:fill="FFFFFF"/>
        </w:rPr>
        <w:t>в </w:t>
      </w:r>
      <w:hyperlink r:id="rId12" w:tgtFrame="_blank" w:history="1">
        <w:r w:rsidRPr="002A3395">
          <w:rPr>
            <w:rStyle w:val="ae"/>
            <w:color w:val="auto"/>
            <w:u w:val="none"/>
            <w:shd w:val="clear" w:color="auto" w:fill="FFFFFF"/>
          </w:rPr>
          <w:t>части</w:t>
        </w:r>
      </w:hyperlink>
      <w:r w:rsidRPr="002A3395">
        <w:rPr>
          <w:shd w:val="clear" w:color="auto" w:fill="FFFFFF"/>
        </w:rPr>
        <w:t> 4</w:t>
      </w:r>
      <w:r w:rsidRPr="0020336B">
        <w:rPr>
          <w:color w:val="000000"/>
          <w:shd w:val="clear" w:color="auto" w:fill="FFFFFF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  <w:proofErr w:type="gramStart"/>
      <w:r w:rsidRPr="0020336B">
        <w:rPr>
          <w:color w:val="000000"/>
          <w:shd w:val="clear" w:color="auto" w:fill="FFFFFF"/>
        </w:rPr>
        <w:t>.»;</w:t>
      </w:r>
      <w:proofErr w:type="gramEnd"/>
    </w:p>
    <w:p w:rsidR="0007406A" w:rsidRDefault="0007406A" w:rsidP="00472A78">
      <w:pPr>
        <w:tabs>
          <w:tab w:val="left" w:pos="10065"/>
        </w:tabs>
        <w:spacing w:line="360" w:lineRule="exact"/>
        <w:ind w:firstLine="700"/>
        <w:jc w:val="both"/>
        <w:rPr>
          <w:rStyle w:val="ad"/>
          <w:b w:val="0"/>
        </w:rPr>
      </w:pPr>
    </w:p>
    <w:p w:rsidR="00472A78" w:rsidRPr="00472A78" w:rsidRDefault="0007406A" w:rsidP="00472A78">
      <w:pPr>
        <w:tabs>
          <w:tab w:val="left" w:pos="10065"/>
        </w:tabs>
        <w:spacing w:line="360" w:lineRule="exact"/>
        <w:ind w:firstLine="700"/>
        <w:jc w:val="both"/>
        <w:rPr>
          <w:rStyle w:val="ad"/>
          <w:b w:val="0"/>
        </w:rPr>
      </w:pPr>
      <w:r>
        <w:rPr>
          <w:rStyle w:val="ad"/>
          <w:b w:val="0"/>
        </w:rPr>
        <w:t>1</w:t>
      </w:r>
      <w:r w:rsidR="000F3EB8">
        <w:rPr>
          <w:rStyle w:val="ad"/>
          <w:b w:val="0"/>
        </w:rPr>
        <w:t>2</w:t>
      </w:r>
      <w:r>
        <w:rPr>
          <w:rStyle w:val="ad"/>
          <w:b w:val="0"/>
        </w:rPr>
        <w:t xml:space="preserve">) </w:t>
      </w:r>
      <w:r w:rsidR="006170EE">
        <w:rPr>
          <w:rStyle w:val="ad"/>
          <w:b w:val="0"/>
        </w:rPr>
        <w:t xml:space="preserve"> </w:t>
      </w:r>
      <w:r w:rsidR="00472A78" w:rsidRPr="00472A78">
        <w:rPr>
          <w:rStyle w:val="ad"/>
          <w:b w:val="0"/>
        </w:rPr>
        <w:t>пункт 4 части 2 статьи 51.1. изложить в следующей редакции:</w:t>
      </w:r>
    </w:p>
    <w:p w:rsidR="00472A78" w:rsidRDefault="00472A78" w:rsidP="00472A78">
      <w:pPr>
        <w:spacing w:after="1" w:line="240" w:lineRule="atLeast"/>
        <w:ind w:firstLine="700"/>
        <w:jc w:val="both"/>
      </w:pPr>
      <w:proofErr w:type="gramStart"/>
      <w:r w:rsidRPr="00472A78"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472A78">
          <w:t>законом</w:t>
        </w:r>
      </w:hyperlink>
      <w:r w:rsidRPr="00472A78">
        <w:t xml:space="preserve"> от 25 декабря 2008 года N 273-ФЗ "О противодействии коррупции", Федеральным </w:t>
      </w:r>
      <w:hyperlink r:id="rId14" w:history="1">
        <w:r w:rsidRPr="00472A78">
          <w:t>законом</w:t>
        </w:r>
      </w:hyperlink>
      <w:r w:rsidRPr="00472A78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472A78">
          <w:t>законом</w:t>
        </w:r>
      </w:hyperlink>
      <w:r w:rsidRPr="00472A78">
        <w:t xml:space="preserve"> от 7 мая 2013 года N 79-ФЗ "О запрете отдельным категориям лиц открывать и иметь</w:t>
      </w:r>
      <w:proofErr w:type="gramEnd"/>
      <w:r w:rsidRPr="00472A78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472A78">
        <w:t>;»</w:t>
      </w:r>
      <w:proofErr w:type="gramEnd"/>
      <w:r w:rsidRPr="00472A78">
        <w:t>.</w:t>
      </w:r>
    </w:p>
    <w:p w:rsidR="00D00AB4" w:rsidRDefault="00D00AB4" w:rsidP="00472A78">
      <w:pPr>
        <w:spacing w:after="1" w:line="240" w:lineRule="atLeast"/>
        <w:ind w:firstLine="700"/>
        <w:jc w:val="both"/>
      </w:pPr>
    </w:p>
    <w:p w:rsidR="000F74D6" w:rsidRPr="00472A78" w:rsidRDefault="00C42B37" w:rsidP="00936112">
      <w:pPr>
        <w:pStyle w:val="ac"/>
        <w:widowControl w:val="0"/>
        <w:numPr>
          <w:ilvl w:val="0"/>
          <w:numId w:val="9"/>
        </w:numPr>
        <w:adjustRightInd w:val="0"/>
        <w:spacing w:after="120"/>
        <w:ind w:left="0" w:firstLine="700"/>
        <w:jc w:val="both"/>
      </w:pPr>
      <w:r w:rsidRPr="00472A78">
        <w:t xml:space="preserve">Настоящее решение вступает в силу со дня его обнародования, произведенного </w:t>
      </w:r>
      <w:r w:rsidR="006A4567">
        <w:t xml:space="preserve">после </w:t>
      </w:r>
      <w:r w:rsidRPr="00472A78">
        <w:t>государственной регистрации</w:t>
      </w:r>
      <w:r w:rsidR="00061CF4" w:rsidRPr="00472A78">
        <w:t>.</w:t>
      </w:r>
    </w:p>
    <w:p w:rsidR="00186496" w:rsidRDefault="000F74D6" w:rsidP="000F74D6">
      <w:pPr>
        <w:widowControl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186496" w:rsidRPr="00186496" w:rsidRDefault="00186496" w:rsidP="00186496"/>
    <w:p w:rsidR="00186496" w:rsidRPr="00186496" w:rsidRDefault="00186496" w:rsidP="00186496"/>
    <w:p w:rsidR="00186496" w:rsidRDefault="00186496" w:rsidP="00186496"/>
    <w:p w:rsidR="00186496" w:rsidRDefault="00186496" w:rsidP="00186496"/>
    <w:p w:rsidR="000F74D6" w:rsidRPr="00186496" w:rsidRDefault="00186496" w:rsidP="000F3EB8">
      <w:pPr>
        <w:pStyle w:val="a9"/>
        <w:shd w:val="clear" w:color="auto" w:fill="FFFFFF"/>
        <w:jc w:val="both"/>
      </w:pPr>
      <w:r>
        <w:tab/>
      </w:r>
    </w:p>
    <w:sectPr w:rsidR="000F74D6" w:rsidRPr="00186496" w:rsidSect="00476A50">
      <w:headerReference w:type="even" r:id="rId16"/>
      <w:footerReference w:type="even" r:id="rId17"/>
      <w:footerReference w:type="default" r:id="rId18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86" w:rsidRDefault="00432386">
      <w:r>
        <w:separator/>
      </w:r>
    </w:p>
  </w:endnote>
  <w:endnote w:type="continuationSeparator" w:id="0">
    <w:p w:rsidR="00432386" w:rsidRDefault="0043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776CB7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86" w:rsidRDefault="00432386">
      <w:r>
        <w:separator/>
      </w:r>
    </w:p>
  </w:footnote>
  <w:footnote w:type="continuationSeparator" w:id="0">
    <w:p w:rsidR="00432386" w:rsidRDefault="00432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776CB7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9A"/>
    <w:rsid w:val="00007B61"/>
    <w:rsid w:val="00011731"/>
    <w:rsid w:val="0001784D"/>
    <w:rsid w:val="00031FBF"/>
    <w:rsid w:val="000420E3"/>
    <w:rsid w:val="000420F7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5098"/>
    <w:rsid w:val="00136B52"/>
    <w:rsid w:val="00137392"/>
    <w:rsid w:val="0014194B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1F3F"/>
    <w:rsid w:val="001A7A15"/>
    <w:rsid w:val="001B0A06"/>
    <w:rsid w:val="001E0C9F"/>
    <w:rsid w:val="001E1DA3"/>
    <w:rsid w:val="001E4EFF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5F2D"/>
    <w:rsid w:val="00241308"/>
    <w:rsid w:val="002444C5"/>
    <w:rsid w:val="00253D16"/>
    <w:rsid w:val="00253F71"/>
    <w:rsid w:val="00274C55"/>
    <w:rsid w:val="00274C91"/>
    <w:rsid w:val="002758D1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E82"/>
    <w:rsid w:val="003B31B3"/>
    <w:rsid w:val="003C334E"/>
    <w:rsid w:val="003D6864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B54C4"/>
    <w:rsid w:val="004C5AD3"/>
    <w:rsid w:val="004D0EDD"/>
    <w:rsid w:val="004E5334"/>
    <w:rsid w:val="00506284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70EE"/>
    <w:rsid w:val="00617AD0"/>
    <w:rsid w:val="00633CA4"/>
    <w:rsid w:val="00645274"/>
    <w:rsid w:val="00661A28"/>
    <w:rsid w:val="0066330D"/>
    <w:rsid w:val="006738CA"/>
    <w:rsid w:val="0068152D"/>
    <w:rsid w:val="00683410"/>
    <w:rsid w:val="00683F1E"/>
    <w:rsid w:val="006840A4"/>
    <w:rsid w:val="006A4567"/>
    <w:rsid w:val="006C7A92"/>
    <w:rsid w:val="006D592A"/>
    <w:rsid w:val="006E10DA"/>
    <w:rsid w:val="006E2F36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6CB7"/>
    <w:rsid w:val="00785060"/>
    <w:rsid w:val="00785770"/>
    <w:rsid w:val="007B6601"/>
    <w:rsid w:val="007B7087"/>
    <w:rsid w:val="007C43DA"/>
    <w:rsid w:val="007C76DD"/>
    <w:rsid w:val="007D2C1F"/>
    <w:rsid w:val="007D7AD6"/>
    <w:rsid w:val="007E47E6"/>
    <w:rsid w:val="007F7E58"/>
    <w:rsid w:val="008109BF"/>
    <w:rsid w:val="0082007E"/>
    <w:rsid w:val="008312CD"/>
    <w:rsid w:val="00834C91"/>
    <w:rsid w:val="00853580"/>
    <w:rsid w:val="00863AD1"/>
    <w:rsid w:val="0086543F"/>
    <w:rsid w:val="008666B1"/>
    <w:rsid w:val="00873AF4"/>
    <w:rsid w:val="00893288"/>
    <w:rsid w:val="008B0B10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33B1"/>
    <w:rsid w:val="00AA76EA"/>
    <w:rsid w:val="00AB5647"/>
    <w:rsid w:val="00AB6394"/>
    <w:rsid w:val="00AC7886"/>
    <w:rsid w:val="00AD178A"/>
    <w:rsid w:val="00AD4027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C38"/>
    <w:rsid w:val="00B37D6A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E3646"/>
    <w:rsid w:val="00CF1BDA"/>
    <w:rsid w:val="00CF3A39"/>
    <w:rsid w:val="00CF7C8F"/>
    <w:rsid w:val="00D00AB4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D70"/>
    <w:rsid w:val="00E3068E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D6E31"/>
    <w:rsid w:val="00EF3CF2"/>
    <w:rsid w:val="00F06BE1"/>
    <w:rsid w:val="00F20A8D"/>
    <w:rsid w:val="00F23FBF"/>
    <w:rsid w:val="00F35B49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D60BB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494DA9"/>
    <w:rPr>
      <w:b/>
      <w:bCs/>
    </w:rPr>
  </w:style>
  <w:style w:type="character" w:styleId="ae">
    <w:name w:val="Hyperlink"/>
    <w:basedOn w:val="a0"/>
    <w:uiPriority w:val="99"/>
    <w:unhideWhenUsed/>
    <w:rsid w:val="00186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FCF9D6F90BECBB227B69642072EB1CCC79B99EDF8F4D151576E9C34DuDP7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94F8464D02D5915F5435C86085DA5C0415F0AE23823DC89FF1D9EE8ABAB56D5C864695D0D6V2t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028F4BE8B3BF504994A70CA2138DB47499093485EDDFF4F47FFE59Bi5k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FCF9D6F90BECBB227B69642072EB1CCF70B493D3884D151576E9C34DuDP7H" TargetMode="External"/><Relationship Id="rId10" Type="http://schemas.openxmlformats.org/officeDocument/2006/relationships/hyperlink" Target="consultantplus://offline/ref=F1D028F4BE8B3BF504994A70CA2138DB444098904B5CDDFF4F47FFE59Bi5k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028F4BE8B3BF504994A70CA2138DB47499093485DDDFF4F47FFE59Bi5kCA" TargetMode="External"/><Relationship Id="rId14" Type="http://schemas.openxmlformats.org/officeDocument/2006/relationships/hyperlink" Target="consultantplus://offline/ref=E6FCF9D6F90BECBB227B69642072EB1CCF70B595DD8D4D151576E9C34DuD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F59F-8A67-48D1-9316-C8A575B9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Admin1</cp:lastModifiedBy>
  <cp:revision>4</cp:revision>
  <cp:lastPrinted>2016-12-01T00:34:00Z</cp:lastPrinted>
  <dcterms:created xsi:type="dcterms:W3CDTF">2017-10-24T01:58:00Z</dcterms:created>
  <dcterms:modified xsi:type="dcterms:W3CDTF">2017-10-25T05:14:00Z</dcterms:modified>
</cp:coreProperties>
</file>